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D695" w14:textId="3B9B06FC" w:rsidR="009B7999" w:rsidRPr="0088233E" w:rsidRDefault="009B7999" w:rsidP="0088233E">
      <w:pPr>
        <w:pStyle w:val="Title"/>
        <w:rPr>
          <w:sz w:val="28"/>
          <w:szCs w:val="28"/>
        </w:rPr>
      </w:pPr>
      <w:r w:rsidRPr="0088233E">
        <w:rPr>
          <w:sz w:val="28"/>
          <w:szCs w:val="28"/>
        </w:rPr>
        <w:t>Karen Kroman Myers</w:t>
      </w:r>
      <w:r w:rsidR="000011AE">
        <w:rPr>
          <w:sz w:val="28"/>
          <w:szCs w:val="28"/>
        </w:rPr>
        <w:t>, Ph.D.</w:t>
      </w:r>
    </w:p>
    <w:p w14:paraId="1A4009DE" w14:textId="77777777" w:rsidR="009B7999" w:rsidRDefault="009B7999">
      <w:pPr>
        <w:jc w:val="center"/>
        <w:rPr>
          <w:b/>
          <w:color w:val="000000"/>
          <w:sz w:val="20"/>
        </w:rPr>
      </w:pPr>
      <w:r>
        <w:rPr>
          <w:b/>
          <w:color w:val="000000"/>
          <w:sz w:val="20"/>
        </w:rPr>
        <w:t>Department of Communication</w:t>
      </w:r>
    </w:p>
    <w:p w14:paraId="25C74751" w14:textId="77777777" w:rsidR="009B7999" w:rsidRDefault="009B7999">
      <w:pPr>
        <w:jc w:val="center"/>
        <w:rPr>
          <w:b/>
          <w:color w:val="000000"/>
          <w:sz w:val="20"/>
        </w:rPr>
      </w:pPr>
      <w:r>
        <w:rPr>
          <w:b/>
          <w:color w:val="000000"/>
          <w:sz w:val="20"/>
        </w:rPr>
        <w:t>4005 Social Sciences &amp; Media Studies Building</w:t>
      </w:r>
    </w:p>
    <w:p w14:paraId="6907B4B5" w14:textId="77777777" w:rsidR="009B7999" w:rsidRDefault="009B7999">
      <w:pPr>
        <w:jc w:val="center"/>
        <w:rPr>
          <w:b/>
          <w:color w:val="000000"/>
          <w:sz w:val="20"/>
        </w:rPr>
      </w:pPr>
      <w:r>
        <w:rPr>
          <w:b/>
          <w:color w:val="000000"/>
          <w:sz w:val="20"/>
        </w:rPr>
        <w:t>University of California, Santa Barbara</w:t>
      </w:r>
    </w:p>
    <w:p w14:paraId="67AC6C20" w14:textId="77777777" w:rsidR="009B7999" w:rsidRDefault="009B7999">
      <w:pPr>
        <w:jc w:val="center"/>
        <w:rPr>
          <w:b/>
          <w:color w:val="000000"/>
          <w:sz w:val="20"/>
        </w:rPr>
      </w:pPr>
      <w:r>
        <w:rPr>
          <w:b/>
          <w:color w:val="000000"/>
          <w:sz w:val="20"/>
        </w:rPr>
        <w:t>Santa Barbara, CA  93106-4020</w:t>
      </w:r>
    </w:p>
    <w:p w14:paraId="5CBD08CD" w14:textId="77777777" w:rsidR="009B7999" w:rsidRDefault="009B7999">
      <w:pPr>
        <w:jc w:val="center"/>
        <w:rPr>
          <w:b/>
          <w:color w:val="000000"/>
          <w:sz w:val="20"/>
        </w:rPr>
      </w:pPr>
      <w:r>
        <w:rPr>
          <w:b/>
          <w:color w:val="000000"/>
          <w:sz w:val="20"/>
        </w:rPr>
        <w:t>(805) 893-3278</w:t>
      </w:r>
    </w:p>
    <w:p w14:paraId="5B078001" w14:textId="07D3036C" w:rsidR="009B7999" w:rsidRDefault="004752B0" w:rsidP="009B7999">
      <w:pPr>
        <w:jc w:val="center"/>
        <w:rPr>
          <w:b/>
          <w:color w:val="000000"/>
          <w:sz w:val="20"/>
          <w:u w:val="single"/>
        </w:rPr>
      </w:pPr>
      <w:hyperlink r:id="rId7" w:history="1">
        <w:r w:rsidRPr="0051443F">
          <w:rPr>
            <w:rStyle w:val="Hyperlink"/>
            <w:b/>
            <w:sz w:val="20"/>
          </w:rPr>
          <w:t>myers@comm.ucsb.edu</w:t>
        </w:r>
      </w:hyperlink>
    </w:p>
    <w:p w14:paraId="08181D84" w14:textId="77777777" w:rsidR="004752B0" w:rsidRPr="004752B0" w:rsidRDefault="004752B0" w:rsidP="004752B0">
      <w:pPr>
        <w:jc w:val="center"/>
        <w:rPr>
          <w:sz w:val="18"/>
          <w:szCs w:val="18"/>
        </w:rPr>
      </w:pPr>
      <w:r w:rsidRPr="004752B0">
        <w:rPr>
          <w:sz w:val="18"/>
          <w:szCs w:val="18"/>
          <w:shd w:val="clear" w:color="auto" w:fill="FFFFFF"/>
        </w:rPr>
        <w:t>https://orcid.org/0000-0003-4798-9875</w:t>
      </w:r>
    </w:p>
    <w:p w14:paraId="07193F17" w14:textId="77777777" w:rsidR="004752B0" w:rsidRDefault="004752B0" w:rsidP="009B7999">
      <w:pPr>
        <w:jc w:val="center"/>
        <w:rPr>
          <w:color w:val="000000"/>
          <w:sz w:val="20"/>
          <w:u w:val="single"/>
        </w:rPr>
      </w:pPr>
    </w:p>
    <w:p w14:paraId="49C696E8" w14:textId="77777777" w:rsidR="009B7999" w:rsidRDefault="009B7999">
      <w:pPr>
        <w:rPr>
          <w:color w:val="000000"/>
          <w:sz w:val="20"/>
          <w:u w:val="single"/>
        </w:rPr>
      </w:pPr>
    </w:p>
    <w:p w14:paraId="62981560" w14:textId="77777777" w:rsidR="009B7999" w:rsidRDefault="009B7999" w:rsidP="009B7999">
      <w:pPr>
        <w:jc w:val="center"/>
        <w:rPr>
          <w:color w:val="000000"/>
          <w:sz w:val="20"/>
        </w:rPr>
      </w:pPr>
      <w:r>
        <w:rPr>
          <w:b/>
          <w:color w:val="000000"/>
          <w:sz w:val="20"/>
        </w:rPr>
        <w:t>Education</w:t>
      </w:r>
    </w:p>
    <w:p w14:paraId="7F78EE92" w14:textId="77777777" w:rsidR="009B7999" w:rsidRDefault="009B7999">
      <w:pPr>
        <w:rPr>
          <w:color w:val="000000"/>
          <w:sz w:val="20"/>
        </w:rPr>
      </w:pPr>
    </w:p>
    <w:p w14:paraId="5D654A0D" w14:textId="10E40D97" w:rsidR="009B7999" w:rsidRDefault="009B7999">
      <w:pPr>
        <w:rPr>
          <w:color w:val="000000"/>
          <w:sz w:val="20"/>
        </w:rPr>
      </w:pPr>
      <w:r>
        <w:rPr>
          <w:color w:val="000000"/>
          <w:sz w:val="20"/>
        </w:rPr>
        <w:t>Ph.D.</w:t>
      </w:r>
      <w:r>
        <w:rPr>
          <w:color w:val="000000"/>
          <w:sz w:val="20"/>
        </w:rPr>
        <w:tab/>
      </w:r>
      <w:r>
        <w:rPr>
          <w:color w:val="000000"/>
          <w:sz w:val="20"/>
        </w:rPr>
        <w:tab/>
        <w:t>Arizona State University, 2005</w:t>
      </w:r>
    </w:p>
    <w:p w14:paraId="11D6CE09" w14:textId="17EA1953" w:rsidR="009B7999" w:rsidRDefault="009B7999">
      <w:pPr>
        <w:rPr>
          <w:color w:val="000000"/>
          <w:sz w:val="20"/>
        </w:rPr>
      </w:pPr>
      <w:r>
        <w:rPr>
          <w:color w:val="000000"/>
          <w:sz w:val="20"/>
        </w:rPr>
        <w:tab/>
      </w:r>
      <w:r>
        <w:rPr>
          <w:color w:val="000000"/>
          <w:sz w:val="20"/>
        </w:rPr>
        <w:tab/>
        <w:t>Communication, emphasis in Organizational Communication</w:t>
      </w:r>
    </w:p>
    <w:p w14:paraId="78AAE5AA" w14:textId="77777777" w:rsidR="009B7999" w:rsidRDefault="009B7999">
      <w:pPr>
        <w:rPr>
          <w:i/>
          <w:color w:val="000000"/>
          <w:sz w:val="20"/>
        </w:rPr>
      </w:pPr>
      <w:r>
        <w:rPr>
          <w:color w:val="000000"/>
          <w:sz w:val="20"/>
        </w:rPr>
        <w:tab/>
      </w:r>
      <w:r>
        <w:rPr>
          <w:color w:val="000000"/>
          <w:sz w:val="20"/>
        </w:rPr>
        <w:tab/>
      </w:r>
      <w:r>
        <w:rPr>
          <w:color w:val="000000"/>
          <w:sz w:val="20"/>
          <w:u w:val="single"/>
        </w:rPr>
        <w:t>Dissertation Title</w:t>
      </w:r>
      <w:r>
        <w:rPr>
          <w:color w:val="000000"/>
          <w:sz w:val="20"/>
        </w:rPr>
        <w:t xml:space="preserve">:  </w:t>
      </w:r>
      <w:r>
        <w:rPr>
          <w:i/>
          <w:color w:val="000000"/>
          <w:sz w:val="20"/>
        </w:rPr>
        <w:t>Organizational Knowledge and Assimilation in</w:t>
      </w:r>
    </w:p>
    <w:p w14:paraId="4F39A604" w14:textId="0ADA32DD" w:rsidR="009B7999" w:rsidRDefault="009B7999">
      <w:pPr>
        <w:rPr>
          <w:color w:val="000000"/>
          <w:sz w:val="20"/>
        </w:rPr>
      </w:pPr>
      <w:r>
        <w:rPr>
          <w:i/>
          <w:color w:val="000000"/>
          <w:sz w:val="20"/>
        </w:rPr>
        <w:tab/>
      </w:r>
      <w:r>
        <w:rPr>
          <w:i/>
          <w:color w:val="000000"/>
          <w:sz w:val="20"/>
        </w:rPr>
        <w:tab/>
      </w:r>
      <w:r>
        <w:rPr>
          <w:i/>
          <w:color w:val="000000"/>
          <w:sz w:val="20"/>
        </w:rPr>
        <w:tab/>
      </w:r>
      <w:r>
        <w:rPr>
          <w:i/>
          <w:color w:val="000000"/>
          <w:sz w:val="20"/>
        </w:rPr>
        <w:tab/>
        <w:t>High Reliability Organizations</w:t>
      </w:r>
    </w:p>
    <w:p w14:paraId="71A2B9A6" w14:textId="6FDDF41E" w:rsidR="009B7999" w:rsidRDefault="009B7999">
      <w:pPr>
        <w:rPr>
          <w:color w:val="000000"/>
          <w:sz w:val="20"/>
        </w:rPr>
      </w:pPr>
      <w:r>
        <w:rPr>
          <w:color w:val="000000"/>
          <w:sz w:val="20"/>
        </w:rPr>
        <w:tab/>
      </w:r>
      <w:r>
        <w:rPr>
          <w:color w:val="000000"/>
          <w:sz w:val="20"/>
        </w:rPr>
        <w:tab/>
        <w:t>Dissertation Co-</w:t>
      </w:r>
      <w:r w:rsidR="00145985">
        <w:rPr>
          <w:color w:val="000000"/>
          <w:sz w:val="20"/>
        </w:rPr>
        <w:t>C</w:t>
      </w:r>
      <w:r>
        <w:rPr>
          <w:color w:val="000000"/>
          <w:sz w:val="20"/>
        </w:rPr>
        <w:t>hairs:  Robert D. McPhee, Ph.D. and Angela Trethewey, Ph.D.</w:t>
      </w:r>
    </w:p>
    <w:p w14:paraId="0AB8F91D" w14:textId="30EB06B4" w:rsidR="009B7999" w:rsidRDefault="009B7999">
      <w:pPr>
        <w:rPr>
          <w:color w:val="000000"/>
          <w:sz w:val="20"/>
        </w:rPr>
      </w:pPr>
      <w:r>
        <w:rPr>
          <w:color w:val="000000"/>
          <w:sz w:val="20"/>
        </w:rPr>
        <w:tab/>
      </w:r>
      <w:r>
        <w:rPr>
          <w:color w:val="000000"/>
          <w:sz w:val="20"/>
        </w:rPr>
        <w:tab/>
      </w:r>
      <w:r w:rsidR="00A12498">
        <w:rPr>
          <w:color w:val="000000"/>
          <w:sz w:val="20"/>
        </w:rPr>
        <w:t xml:space="preserve">Received </w:t>
      </w:r>
      <w:r>
        <w:rPr>
          <w:color w:val="000000"/>
          <w:sz w:val="20"/>
        </w:rPr>
        <w:t xml:space="preserve">the </w:t>
      </w:r>
      <w:r w:rsidRPr="00A8300F">
        <w:rPr>
          <w:i/>
          <w:color w:val="000000"/>
          <w:sz w:val="20"/>
        </w:rPr>
        <w:t>2006 Charles Redding Award</w:t>
      </w:r>
      <w:r>
        <w:rPr>
          <w:color w:val="000000"/>
          <w:sz w:val="20"/>
        </w:rPr>
        <w:t xml:space="preserve"> by the Organizational Communication </w:t>
      </w:r>
    </w:p>
    <w:p w14:paraId="75397EE9" w14:textId="77777777" w:rsidR="009B7999" w:rsidRDefault="009B7999">
      <w:pPr>
        <w:rPr>
          <w:color w:val="000000"/>
          <w:sz w:val="20"/>
        </w:rPr>
      </w:pPr>
      <w:r>
        <w:rPr>
          <w:color w:val="000000"/>
          <w:sz w:val="20"/>
        </w:rPr>
        <w:tab/>
      </w:r>
      <w:r>
        <w:rPr>
          <w:color w:val="000000"/>
          <w:sz w:val="20"/>
        </w:rPr>
        <w:tab/>
        <w:t xml:space="preserve">Division of the International Communication Association for best organizational </w:t>
      </w:r>
    </w:p>
    <w:p w14:paraId="39C6A562" w14:textId="77777777" w:rsidR="009B7999" w:rsidRDefault="009B7999">
      <w:pPr>
        <w:rPr>
          <w:color w:val="000000"/>
          <w:sz w:val="20"/>
        </w:rPr>
      </w:pPr>
      <w:r>
        <w:rPr>
          <w:color w:val="000000"/>
          <w:sz w:val="20"/>
        </w:rPr>
        <w:tab/>
      </w:r>
      <w:r>
        <w:rPr>
          <w:color w:val="000000"/>
          <w:sz w:val="20"/>
        </w:rPr>
        <w:tab/>
        <w:t xml:space="preserve">communication dissertation of the year. </w:t>
      </w:r>
    </w:p>
    <w:p w14:paraId="14C37A72" w14:textId="77777777" w:rsidR="009B7999" w:rsidRDefault="009B7999">
      <w:pPr>
        <w:rPr>
          <w:color w:val="000000"/>
          <w:sz w:val="20"/>
        </w:rPr>
      </w:pPr>
    </w:p>
    <w:p w14:paraId="2A3D12B9" w14:textId="436CFF22" w:rsidR="009B7999" w:rsidRDefault="009B7999">
      <w:pPr>
        <w:rPr>
          <w:color w:val="000000"/>
          <w:sz w:val="20"/>
        </w:rPr>
      </w:pPr>
      <w:r>
        <w:rPr>
          <w:color w:val="000000"/>
          <w:sz w:val="20"/>
        </w:rPr>
        <w:t xml:space="preserve">M.A. </w:t>
      </w:r>
      <w:r>
        <w:rPr>
          <w:color w:val="000000"/>
          <w:sz w:val="20"/>
        </w:rPr>
        <w:tab/>
      </w:r>
      <w:r>
        <w:rPr>
          <w:color w:val="000000"/>
          <w:sz w:val="20"/>
        </w:rPr>
        <w:tab/>
        <w:t>University of New Mexico, 2001</w:t>
      </w:r>
    </w:p>
    <w:p w14:paraId="04041C9A" w14:textId="478489BA" w:rsidR="009B7999" w:rsidRDefault="009B7999">
      <w:pPr>
        <w:rPr>
          <w:color w:val="000000"/>
          <w:sz w:val="20"/>
        </w:rPr>
      </w:pPr>
      <w:r>
        <w:rPr>
          <w:color w:val="000000"/>
          <w:sz w:val="20"/>
        </w:rPr>
        <w:tab/>
      </w:r>
      <w:r>
        <w:rPr>
          <w:color w:val="000000"/>
          <w:sz w:val="20"/>
        </w:rPr>
        <w:tab/>
        <w:t>Communication, emphasis in Organizational Communication</w:t>
      </w:r>
    </w:p>
    <w:p w14:paraId="2CC9E7CF" w14:textId="77777777" w:rsidR="009B7999" w:rsidRDefault="009B7999">
      <w:pPr>
        <w:rPr>
          <w:i/>
          <w:color w:val="000000"/>
          <w:sz w:val="20"/>
        </w:rPr>
      </w:pPr>
      <w:r>
        <w:rPr>
          <w:color w:val="000000"/>
          <w:sz w:val="20"/>
        </w:rPr>
        <w:tab/>
      </w:r>
      <w:r>
        <w:rPr>
          <w:color w:val="000000"/>
          <w:sz w:val="20"/>
        </w:rPr>
        <w:tab/>
      </w:r>
      <w:r>
        <w:rPr>
          <w:color w:val="000000"/>
          <w:sz w:val="20"/>
          <w:u w:val="single"/>
        </w:rPr>
        <w:t>Thesis Title</w:t>
      </w:r>
      <w:r>
        <w:rPr>
          <w:color w:val="000000"/>
          <w:sz w:val="20"/>
        </w:rPr>
        <w:t xml:space="preserve">:  </w:t>
      </w:r>
      <w:r>
        <w:rPr>
          <w:i/>
          <w:color w:val="000000"/>
          <w:sz w:val="20"/>
        </w:rPr>
        <w:t xml:space="preserve">Exploring the Dimensions of Organizational Assimilation: </w:t>
      </w:r>
    </w:p>
    <w:p w14:paraId="58CEBBF3" w14:textId="42A47E42" w:rsidR="009B7999" w:rsidRDefault="009B7999">
      <w:pPr>
        <w:rPr>
          <w:color w:val="000000"/>
          <w:sz w:val="20"/>
        </w:rPr>
      </w:pPr>
      <w:r>
        <w:rPr>
          <w:i/>
          <w:color w:val="000000"/>
          <w:sz w:val="20"/>
        </w:rPr>
        <w:tab/>
      </w:r>
      <w:r>
        <w:rPr>
          <w:i/>
          <w:color w:val="000000"/>
          <w:sz w:val="20"/>
        </w:rPr>
        <w:tab/>
      </w:r>
      <w:r>
        <w:rPr>
          <w:i/>
          <w:color w:val="000000"/>
          <w:sz w:val="20"/>
        </w:rPr>
        <w:tab/>
      </w:r>
      <w:r>
        <w:rPr>
          <w:i/>
          <w:color w:val="000000"/>
          <w:sz w:val="20"/>
        </w:rPr>
        <w:tab/>
        <w:t>Creating and Validating a Communication Measure</w:t>
      </w:r>
    </w:p>
    <w:p w14:paraId="0E0D4B9F" w14:textId="3B8C9413" w:rsidR="009B7999" w:rsidRDefault="009B7999">
      <w:pPr>
        <w:rPr>
          <w:color w:val="000000"/>
          <w:sz w:val="20"/>
        </w:rPr>
      </w:pPr>
      <w:r>
        <w:rPr>
          <w:color w:val="000000"/>
          <w:sz w:val="20"/>
        </w:rPr>
        <w:tab/>
      </w:r>
      <w:r>
        <w:rPr>
          <w:color w:val="000000"/>
          <w:sz w:val="20"/>
        </w:rPr>
        <w:tab/>
        <w:t>Passed with Distinction</w:t>
      </w:r>
    </w:p>
    <w:p w14:paraId="2F1ACD48" w14:textId="1B197E89" w:rsidR="009B7999" w:rsidRDefault="009B7999">
      <w:pPr>
        <w:rPr>
          <w:color w:val="000000"/>
          <w:sz w:val="20"/>
        </w:rPr>
      </w:pPr>
      <w:r>
        <w:rPr>
          <w:color w:val="000000"/>
          <w:sz w:val="20"/>
        </w:rPr>
        <w:tab/>
      </w:r>
      <w:r>
        <w:rPr>
          <w:color w:val="000000"/>
          <w:sz w:val="20"/>
        </w:rPr>
        <w:tab/>
      </w:r>
      <w:r w:rsidRPr="000C4CB5">
        <w:rPr>
          <w:color w:val="000000"/>
          <w:sz w:val="20"/>
        </w:rPr>
        <w:t>Thesi</w:t>
      </w:r>
      <w:r>
        <w:rPr>
          <w:color w:val="000000"/>
          <w:sz w:val="20"/>
        </w:rPr>
        <w:t xml:space="preserve">s </w:t>
      </w:r>
      <w:r w:rsidR="00A12498">
        <w:rPr>
          <w:color w:val="000000"/>
          <w:sz w:val="20"/>
        </w:rPr>
        <w:t>C</w:t>
      </w:r>
      <w:r>
        <w:rPr>
          <w:color w:val="000000"/>
          <w:sz w:val="20"/>
        </w:rPr>
        <w:t>hair: John G. Oetzel, Ph.D.</w:t>
      </w:r>
    </w:p>
    <w:p w14:paraId="324217AD" w14:textId="77777777" w:rsidR="009B7999" w:rsidRDefault="009B7999">
      <w:pPr>
        <w:rPr>
          <w:color w:val="000000"/>
          <w:sz w:val="20"/>
        </w:rPr>
      </w:pPr>
    </w:p>
    <w:p w14:paraId="2C931D7E" w14:textId="3C181B3F" w:rsidR="009B7999" w:rsidRDefault="009B79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w:hAnsi="Times New Roman"/>
        </w:rPr>
      </w:pPr>
      <w:r>
        <w:rPr>
          <w:rFonts w:ascii="Times New Roman" w:eastAsia="Times" w:hAnsi="Times New Roman"/>
        </w:rPr>
        <w:t xml:space="preserve">B.S. </w:t>
      </w:r>
      <w:r>
        <w:rPr>
          <w:rFonts w:ascii="Times New Roman" w:eastAsia="Times" w:hAnsi="Times New Roman"/>
        </w:rPr>
        <w:tab/>
      </w:r>
      <w:r>
        <w:rPr>
          <w:rFonts w:ascii="Times New Roman" w:eastAsia="Times" w:hAnsi="Times New Roman"/>
        </w:rPr>
        <w:tab/>
        <w:t>Arizona State University, 1985</w:t>
      </w:r>
    </w:p>
    <w:p w14:paraId="22DF35DB" w14:textId="03DA12B0" w:rsidR="009B7999" w:rsidRDefault="009B7999">
      <w:pPr>
        <w:rPr>
          <w:color w:val="000000"/>
          <w:sz w:val="20"/>
        </w:rPr>
      </w:pPr>
      <w:r>
        <w:rPr>
          <w:color w:val="000000"/>
          <w:sz w:val="20"/>
        </w:rPr>
        <w:tab/>
      </w:r>
      <w:r>
        <w:rPr>
          <w:color w:val="000000"/>
          <w:sz w:val="20"/>
        </w:rPr>
        <w:tab/>
        <w:t>Business, emphasis in Marketing</w:t>
      </w:r>
    </w:p>
    <w:p w14:paraId="6821C62F" w14:textId="77777777" w:rsidR="009B7999" w:rsidRPr="001C7E84" w:rsidRDefault="009B7999" w:rsidP="009B7999">
      <w:pPr>
        <w:rPr>
          <w:color w:val="000000"/>
          <w:szCs w:val="24"/>
          <w:u w:val="single"/>
        </w:rPr>
      </w:pPr>
    </w:p>
    <w:p w14:paraId="72BCD8AE" w14:textId="77777777" w:rsidR="009B7999" w:rsidRDefault="009B7999">
      <w:pPr>
        <w:rPr>
          <w:color w:val="000000"/>
          <w:sz w:val="20"/>
        </w:rPr>
      </w:pPr>
      <w:r>
        <w:rPr>
          <w:b/>
          <w:color w:val="000000"/>
          <w:sz w:val="20"/>
        </w:rPr>
        <w:t>Research Interests</w:t>
      </w:r>
    </w:p>
    <w:p w14:paraId="51D182B9" w14:textId="77777777" w:rsidR="009B7999" w:rsidRDefault="009B7999">
      <w:pPr>
        <w:rPr>
          <w:color w:val="000000"/>
          <w:sz w:val="8"/>
        </w:rPr>
      </w:pPr>
    </w:p>
    <w:p w14:paraId="6D90C241" w14:textId="15FB522D" w:rsidR="009B7999" w:rsidRDefault="009B7999">
      <w:pPr>
        <w:rPr>
          <w:color w:val="000000"/>
          <w:sz w:val="20"/>
        </w:rPr>
      </w:pPr>
      <w:r>
        <w:rPr>
          <w:color w:val="000000"/>
          <w:sz w:val="20"/>
        </w:rPr>
        <w:t>My research i</w:t>
      </w:r>
      <w:r w:rsidR="00A12498">
        <w:rPr>
          <w:color w:val="000000"/>
          <w:sz w:val="20"/>
        </w:rPr>
        <w:t>s centered in the area of</w:t>
      </w:r>
      <w:r>
        <w:rPr>
          <w:color w:val="000000"/>
          <w:sz w:val="20"/>
        </w:rPr>
        <w:t xml:space="preserve"> </w:t>
      </w:r>
      <w:r w:rsidRPr="0005479D">
        <w:rPr>
          <w:i/>
          <w:color w:val="000000"/>
          <w:sz w:val="20"/>
        </w:rPr>
        <w:t>organizational communication</w:t>
      </w:r>
      <w:r w:rsidR="00A12498">
        <w:rPr>
          <w:color w:val="000000"/>
          <w:sz w:val="20"/>
        </w:rPr>
        <w:t>, and</w:t>
      </w:r>
      <w:r>
        <w:rPr>
          <w:color w:val="000000"/>
          <w:sz w:val="20"/>
        </w:rPr>
        <w:t xml:space="preserve"> focus</w:t>
      </w:r>
      <w:r w:rsidR="00A12498">
        <w:rPr>
          <w:color w:val="000000"/>
          <w:sz w:val="20"/>
        </w:rPr>
        <w:t>es</w:t>
      </w:r>
      <w:r>
        <w:rPr>
          <w:color w:val="000000"/>
          <w:sz w:val="20"/>
        </w:rPr>
        <w:t xml:space="preserve"> </w:t>
      </w:r>
      <w:r w:rsidRPr="0005479D">
        <w:rPr>
          <w:i/>
          <w:color w:val="000000"/>
          <w:sz w:val="20"/>
        </w:rPr>
        <w:t xml:space="preserve">on organizational </w:t>
      </w:r>
      <w:r>
        <w:rPr>
          <w:i/>
          <w:color w:val="000000"/>
          <w:sz w:val="20"/>
        </w:rPr>
        <w:t xml:space="preserve">assimilation and </w:t>
      </w:r>
      <w:r w:rsidRPr="0005479D">
        <w:rPr>
          <w:i/>
          <w:color w:val="000000"/>
          <w:sz w:val="20"/>
        </w:rPr>
        <w:t>socialization</w:t>
      </w:r>
      <w:r>
        <w:rPr>
          <w:color w:val="000000"/>
          <w:sz w:val="20"/>
        </w:rPr>
        <w:t xml:space="preserve">, </w:t>
      </w:r>
      <w:r w:rsidRPr="00DA35E7">
        <w:rPr>
          <w:i/>
          <w:color w:val="000000"/>
          <w:sz w:val="20"/>
        </w:rPr>
        <w:t xml:space="preserve">vocational anticipatory socialization, </w:t>
      </w:r>
      <w:r w:rsidR="002D4155">
        <w:rPr>
          <w:i/>
          <w:color w:val="000000"/>
          <w:sz w:val="20"/>
        </w:rPr>
        <w:t xml:space="preserve">the communicative constitution of organizations, </w:t>
      </w:r>
      <w:r w:rsidRPr="00DA35E7">
        <w:rPr>
          <w:i/>
          <w:color w:val="000000"/>
          <w:sz w:val="20"/>
        </w:rPr>
        <w:t>emotion management,</w:t>
      </w:r>
      <w:r>
        <w:rPr>
          <w:color w:val="000000"/>
          <w:sz w:val="20"/>
        </w:rPr>
        <w:t xml:space="preserve"> </w:t>
      </w:r>
      <w:r>
        <w:rPr>
          <w:i/>
          <w:color w:val="000000"/>
          <w:sz w:val="20"/>
        </w:rPr>
        <w:t xml:space="preserve">organizational identification, </w:t>
      </w:r>
      <w:r w:rsidRPr="00654E9B">
        <w:rPr>
          <w:color w:val="000000"/>
          <w:sz w:val="20"/>
        </w:rPr>
        <w:t>and</w:t>
      </w:r>
      <w:r>
        <w:rPr>
          <w:i/>
          <w:color w:val="000000"/>
          <w:sz w:val="20"/>
        </w:rPr>
        <w:t xml:space="preserve"> intergenerational workplace</w:t>
      </w:r>
      <w:r w:rsidR="002D4155">
        <w:rPr>
          <w:i/>
          <w:color w:val="000000"/>
          <w:sz w:val="20"/>
        </w:rPr>
        <w:t xml:space="preserve"> interaction</w:t>
      </w:r>
      <w:r>
        <w:rPr>
          <w:i/>
          <w:color w:val="000000"/>
          <w:sz w:val="20"/>
        </w:rPr>
        <w:t>s</w:t>
      </w:r>
      <w:r>
        <w:rPr>
          <w:color w:val="000000"/>
          <w:sz w:val="20"/>
        </w:rPr>
        <w:t xml:space="preserve">.  </w:t>
      </w:r>
    </w:p>
    <w:p w14:paraId="657929A7" w14:textId="77777777" w:rsidR="009B7999" w:rsidRDefault="009B7999">
      <w:pPr>
        <w:rPr>
          <w:color w:val="000000"/>
          <w:sz w:val="20"/>
        </w:rPr>
      </w:pPr>
    </w:p>
    <w:p w14:paraId="743FD730" w14:textId="77777777" w:rsidR="009B7999" w:rsidRDefault="009B7999" w:rsidP="009B7999">
      <w:pPr>
        <w:jc w:val="center"/>
        <w:rPr>
          <w:b/>
          <w:color w:val="000000"/>
          <w:sz w:val="22"/>
          <w:szCs w:val="22"/>
        </w:rPr>
      </w:pPr>
      <w:r>
        <w:rPr>
          <w:b/>
          <w:color w:val="000000"/>
          <w:sz w:val="22"/>
          <w:szCs w:val="22"/>
        </w:rPr>
        <w:t>Appointments</w:t>
      </w:r>
    </w:p>
    <w:p w14:paraId="502F3F60" w14:textId="77777777" w:rsidR="00744B51" w:rsidRDefault="00744B51" w:rsidP="00226B53">
      <w:pPr>
        <w:rPr>
          <w:color w:val="000000"/>
          <w:sz w:val="20"/>
        </w:rPr>
      </w:pPr>
    </w:p>
    <w:p w14:paraId="31B98EF3" w14:textId="77777777" w:rsidR="000011AE" w:rsidRDefault="000011AE" w:rsidP="000011AE">
      <w:pPr>
        <w:rPr>
          <w:color w:val="000000"/>
          <w:sz w:val="20"/>
        </w:rPr>
      </w:pPr>
      <w:r>
        <w:rPr>
          <w:color w:val="000000"/>
          <w:sz w:val="20"/>
        </w:rPr>
        <w:t xml:space="preserve">University of California, Santa Barbara, Department of Communication </w:t>
      </w:r>
    </w:p>
    <w:p w14:paraId="36ADD1CD" w14:textId="5017FF0F" w:rsidR="000011AE" w:rsidRDefault="000011AE" w:rsidP="000011AE">
      <w:pPr>
        <w:rPr>
          <w:color w:val="000000"/>
          <w:sz w:val="20"/>
        </w:rPr>
      </w:pPr>
      <w:r>
        <w:rPr>
          <w:color w:val="000000"/>
          <w:sz w:val="20"/>
        </w:rPr>
        <w:t>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July, 2018 –  </w:t>
      </w:r>
    </w:p>
    <w:p w14:paraId="43A0C32F" w14:textId="096CA8A9" w:rsidR="006147CC" w:rsidRDefault="006147CC" w:rsidP="000011AE">
      <w:pPr>
        <w:rPr>
          <w:color w:val="000000"/>
          <w:sz w:val="20"/>
        </w:rPr>
      </w:pPr>
    </w:p>
    <w:p w14:paraId="61C42237" w14:textId="77777777" w:rsidR="006147CC" w:rsidRDefault="006147CC" w:rsidP="006147CC">
      <w:pPr>
        <w:rPr>
          <w:color w:val="000000"/>
          <w:sz w:val="20"/>
        </w:rPr>
      </w:pPr>
      <w:r>
        <w:rPr>
          <w:color w:val="000000"/>
          <w:sz w:val="20"/>
        </w:rPr>
        <w:t xml:space="preserve">University of California, Santa Barbara, Department of Communication </w:t>
      </w:r>
    </w:p>
    <w:p w14:paraId="288F12EB" w14:textId="46923087" w:rsidR="006147CC" w:rsidRDefault="006147CC" w:rsidP="000011AE">
      <w:pPr>
        <w:rPr>
          <w:color w:val="000000"/>
          <w:sz w:val="20"/>
        </w:rPr>
      </w:pPr>
      <w:r>
        <w:rPr>
          <w:color w:val="000000"/>
          <w:sz w:val="20"/>
        </w:rPr>
        <w:t>Graduate Director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July 2019</w:t>
      </w:r>
      <w:r w:rsidR="00F465CA">
        <w:rPr>
          <w:color w:val="000000"/>
          <w:sz w:val="20"/>
        </w:rPr>
        <w:t xml:space="preserve"> – June 30, 2022</w:t>
      </w:r>
    </w:p>
    <w:p w14:paraId="455670ED" w14:textId="77777777" w:rsidR="000011AE" w:rsidRDefault="000011AE" w:rsidP="00226B53">
      <w:pPr>
        <w:rPr>
          <w:color w:val="000000"/>
          <w:sz w:val="20"/>
        </w:rPr>
      </w:pPr>
    </w:p>
    <w:p w14:paraId="3F9F384A" w14:textId="77777777" w:rsidR="00226B53" w:rsidRDefault="00226B53" w:rsidP="00226B53">
      <w:pPr>
        <w:rPr>
          <w:color w:val="000000"/>
          <w:sz w:val="20"/>
        </w:rPr>
      </w:pPr>
      <w:r>
        <w:rPr>
          <w:color w:val="000000"/>
          <w:sz w:val="20"/>
        </w:rPr>
        <w:t xml:space="preserve">University of California, Santa Barbara, Department of Communication </w:t>
      </w:r>
    </w:p>
    <w:p w14:paraId="5A3F56BB" w14:textId="3908F6AA" w:rsidR="00226B53" w:rsidRDefault="00226B53" w:rsidP="00226B53">
      <w:pPr>
        <w:rPr>
          <w:color w:val="000000"/>
          <w:sz w:val="20"/>
        </w:rPr>
      </w:pPr>
      <w:r>
        <w:rPr>
          <w:color w:val="000000"/>
          <w:sz w:val="20"/>
        </w:rPr>
        <w:t>Associate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July, 2011 – </w:t>
      </w:r>
      <w:r w:rsidR="007E1E5B">
        <w:rPr>
          <w:color w:val="000000"/>
          <w:sz w:val="20"/>
        </w:rPr>
        <w:t>June 2018</w:t>
      </w:r>
      <w:r>
        <w:rPr>
          <w:color w:val="000000"/>
          <w:sz w:val="20"/>
        </w:rPr>
        <w:t xml:space="preserve"> </w:t>
      </w:r>
    </w:p>
    <w:p w14:paraId="4AEF3AB2" w14:textId="77777777" w:rsidR="00B26006" w:rsidRDefault="00B26006" w:rsidP="00B26006">
      <w:pPr>
        <w:rPr>
          <w:color w:val="000000"/>
          <w:sz w:val="20"/>
        </w:rPr>
      </w:pPr>
    </w:p>
    <w:p w14:paraId="56AB94AE" w14:textId="77777777" w:rsidR="00B26006" w:rsidRDefault="00B26006" w:rsidP="00B26006">
      <w:pPr>
        <w:rPr>
          <w:color w:val="000000"/>
          <w:sz w:val="20"/>
        </w:rPr>
      </w:pPr>
      <w:r>
        <w:rPr>
          <w:color w:val="000000"/>
          <w:sz w:val="20"/>
        </w:rPr>
        <w:t>University of California, Santa Barbara, Graduate Division</w:t>
      </w:r>
    </w:p>
    <w:p w14:paraId="0F73C522" w14:textId="77777777" w:rsidR="00B26006" w:rsidRDefault="00B26006" w:rsidP="00B26006">
      <w:pPr>
        <w:rPr>
          <w:color w:val="000000"/>
          <w:sz w:val="20"/>
        </w:rPr>
      </w:pPr>
      <w:r>
        <w:rPr>
          <w:color w:val="000000"/>
          <w:sz w:val="20"/>
        </w:rPr>
        <w:t>Associate Dean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July, 2013- June 2016</w:t>
      </w:r>
    </w:p>
    <w:p w14:paraId="675E6EBC" w14:textId="77777777" w:rsidR="00226B53" w:rsidRDefault="00226B53" w:rsidP="00226B53">
      <w:pPr>
        <w:rPr>
          <w:color w:val="000000"/>
          <w:sz w:val="20"/>
        </w:rPr>
      </w:pPr>
    </w:p>
    <w:p w14:paraId="2CCB03C8" w14:textId="77777777" w:rsidR="009B7999" w:rsidRDefault="009B7999" w:rsidP="009B7999">
      <w:pPr>
        <w:rPr>
          <w:color w:val="000000"/>
          <w:sz w:val="20"/>
        </w:rPr>
      </w:pPr>
      <w:r>
        <w:rPr>
          <w:color w:val="000000"/>
          <w:sz w:val="20"/>
        </w:rPr>
        <w:t xml:space="preserve">University of California, Santa Barbara, Department of Communication </w:t>
      </w:r>
    </w:p>
    <w:p w14:paraId="035CCF33" w14:textId="77777777" w:rsidR="009B7999" w:rsidRDefault="009B7999" w:rsidP="009B7999">
      <w:pPr>
        <w:rPr>
          <w:color w:val="000000"/>
          <w:sz w:val="20"/>
        </w:rPr>
      </w:pPr>
      <w:r>
        <w:rPr>
          <w:color w:val="000000"/>
          <w:sz w:val="20"/>
        </w:rPr>
        <w:t>Assistant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January, 2007 –</w:t>
      </w:r>
      <w:r w:rsidR="00226B53">
        <w:rPr>
          <w:color w:val="000000"/>
          <w:sz w:val="20"/>
        </w:rPr>
        <w:t xml:space="preserve"> June, 2011</w:t>
      </w:r>
    </w:p>
    <w:p w14:paraId="1A858C34" w14:textId="77777777" w:rsidR="009B7999" w:rsidRDefault="009B7999" w:rsidP="009B7999">
      <w:pPr>
        <w:rPr>
          <w:color w:val="000000"/>
          <w:sz w:val="20"/>
        </w:rPr>
      </w:pPr>
    </w:p>
    <w:p w14:paraId="106074F8" w14:textId="77777777" w:rsidR="009B7999" w:rsidRDefault="009B7999" w:rsidP="009B7999">
      <w:pPr>
        <w:rPr>
          <w:color w:val="000000"/>
          <w:sz w:val="20"/>
        </w:rPr>
      </w:pPr>
      <w:r>
        <w:rPr>
          <w:color w:val="000000"/>
          <w:sz w:val="20"/>
        </w:rPr>
        <w:t>Purdue University, Department of Communication</w:t>
      </w:r>
    </w:p>
    <w:p w14:paraId="5F740BE8" w14:textId="77777777" w:rsidR="009B7999" w:rsidRDefault="009B7999" w:rsidP="009B7999">
      <w:pPr>
        <w:rPr>
          <w:color w:val="000000"/>
          <w:sz w:val="20"/>
        </w:rPr>
      </w:pPr>
      <w:r>
        <w:rPr>
          <w:color w:val="000000"/>
          <w:sz w:val="20"/>
        </w:rPr>
        <w:t>Assistant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2005 – December, 2006</w:t>
      </w:r>
    </w:p>
    <w:p w14:paraId="01F9BDDE" w14:textId="77777777" w:rsidR="009B7999" w:rsidRDefault="009B7999" w:rsidP="009B7999">
      <w:pPr>
        <w:rPr>
          <w:color w:val="000000"/>
          <w:sz w:val="20"/>
        </w:rPr>
      </w:pPr>
    </w:p>
    <w:p w14:paraId="64F5A76B" w14:textId="77777777" w:rsidR="009B7999" w:rsidRDefault="009B7999" w:rsidP="009B7999">
      <w:pPr>
        <w:rPr>
          <w:color w:val="000000"/>
          <w:sz w:val="20"/>
        </w:rPr>
      </w:pPr>
      <w:r>
        <w:rPr>
          <w:color w:val="000000"/>
          <w:sz w:val="20"/>
        </w:rPr>
        <w:lastRenderedPageBreak/>
        <w:t>Chandler-Gilbert Community College</w:t>
      </w:r>
    </w:p>
    <w:p w14:paraId="3F248F70" w14:textId="77777777" w:rsidR="009B7999" w:rsidRDefault="009B7999" w:rsidP="009B7999">
      <w:pPr>
        <w:rPr>
          <w:color w:val="000000"/>
          <w:sz w:val="20"/>
        </w:rPr>
      </w:pPr>
      <w:r>
        <w:rPr>
          <w:color w:val="000000"/>
          <w:sz w:val="20"/>
        </w:rPr>
        <w:t>Instructor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2004 – December, 2004</w:t>
      </w:r>
    </w:p>
    <w:p w14:paraId="789F84D0" w14:textId="77777777" w:rsidR="009B7999" w:rsidRDefault="009B7999" w:rsidP="009B7999">
      <w:pPr>
        <w:rPr>
          <w:color w:val="000000"/>
          <w:sz w:val="20"/>
        </w:rPr>
      </w:pPr>
    </w:p>
    <w:p w14:paraId="1AB72A8F" w14:textId="77777777" w:rsidR="009B7999" w:rsidRDefault="009B7999" w:rsidP="009B7999">
      <w:pPr>
        <w:rPr>
          <w:color w:val="000000"/>
          <w:sz w:val="20"/>
        </w:rPr>
      </w:pPr>
      <w:r>
        <w:rPr>
          <w:color w:val="000000"/>
          <w:sz w:val="20"/>
        </w:rPr>
        <w:t>Arizona State University, Hugh Downs School of Human Communication</w:t>
      </w:r>
    </w:p>
    <w:p w14:paraId="7FE86153" w14:textId="77777777" w:rsidR="009B7999" w:rsidRDefault="009B7999" w:rsidP="009B7999">
      <w:pPr>
        <w:rPr>
          <w:color w:val="000000"/>
          <w:sz w:val="20"/>
        </w:rPr>
      </w:pPr>
      <w:r>
        <w:rPr>
          <w:color w:val="000000"/>
          <w:sz w:val="20"/>
        </w:rPr>
        <w:t>Teaching Associate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2001 – May, 2005</w:t>
      </w:r>
    </w:p>
    <w:p w14:paraId="10EAA1E5" w14:textId="77777777" w:rsidR="009B7999" w:rsidRDefault="009B7999" w:rsidP="009B7999">
      <w:pPr>
        <w:rPr>
          <w:color w:val="000000"/>
          <w:sz w:val="20"/>
        </w:rPr>
      </w:pPr>
    </w:p>
    <w:p w14:paraId="145181AC" w14:textId="77777777" w:rsidR="009B7999" w:rsidRDefault="009B7999" w:rsidP="009B7999">
      <w:pPr>
        <w:rPr>
          <w:color w:val="000000"/>
          <w:sz w:val="20"/>
        </w:rPr>
      </w:pPr>
      <w:r>
        <w:rPr>
          <w:color w:val="000000"/>
          <w:sz w:val="20"/>
        </w:rPr>
        <w:t>University of New Mexico, Department of Communication</w:t>
      </w:r>
    </w:p>
    <w:p w14:paraId="15E84ECC" w14:textId="77777777" w:rsidR="009B7999" w:rsidRDefault="009B7999" w:rsidP="009B7999">
      <w:pPr>
        <w:rPr>
          <w:color w:val="000000"/>
          <w:sz w:val="20"/>
        </w:rPr>
      </w:pPr>
      <w:r>
        <w:rPr>
          <w:color w:val="000000"/>
          <w:sz w:val="20"/>
        </w:rPr>
        <w:t>Teaching Associate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January, 2000 – May, 2001</w:t>
      </w:r>
    </w:p>
    <w:p w14:paraId="4DB93946" w14:textId="77777777" w:rsidR="000011AE" w:rsidRDefault="000011AE" w:rsidP="000011AE">
      <w:pPr>
        <w:rPr>
          <w:b/>
          <w:color w:val="000000"/>
          <w:sz w:val="22"/>
          <w:szCs w:val="22"/>
        </w:rPr>
      </w:pPr>
    </w:p>
    <w:p w14:paraId="55D7079F" w14:textId="77777777" w:rsidR="000011AE" w:rsidRDefault="000011AE" w:rsidP="000011AE">
      <w:pPr>
        <w:rPr>
          <w:b/>
          <w:color w:val="000000"/>
          <w:sz w:val="22"/>
          <w:szCs w:val="22"/>
        </w:rPr>
      </w:pPr>
    </w:p>
    <w:p w14:paraId="0C239B24" w14:textId="1F9C641C" w:rsidR="00144DBD" w:rsidRPr="00084D6C" w:rsidRDefault="00144DBD" w:rsidP="000011AE">
      <w:pPr>
        <w:jc w:val="center"/>
        <w:rPr>
          <w:b/>
          <w:color w:val="000000"/>
          <w:szCs w:val="24"/>
        </w:rPr>
      </w:pPr>
      <w:r w:rsidRPr="00084D6C">
        <w:rPr>
          <w:b/>
          <w:color w:val="000000"/>
          <w:szCs w:val="24"/>
        </w:rPr>
        <w:t>Awards and Recognition</w:t>
      </w:r>
    </w:p>
    <w:p w14:paraId="4D035BF1" w14:textId="77777777" w:rsidR="00144DBD" w:rsidRDefault="00144DBD" w:rsidP="00144DBD">
      <w:pPr>
        <w:rPr>
          <w:i/>
          <w:color w:val="000000"/>
          <w:sz w:val="20"/>
        </w:rPr>
      </w:pPr>
    </w:p>
    <w:p w14:paraId="085BCC5B" w14:textId="14B9692E" w:rsidR="00066B43" w:rsidRDefault="00066B43" w:rsidP="00144DBD">
      <w:pPr>
        <w:rPr>
          <w:rFonts w:eastAsia="Times New Roman"/>
          <w:color w:val="000000"/>
          <w:sz w:val="20"/>
        </w:rPr>
      </w:pPr>
      <w:r>
        <w:rPr>
          <w:rFonts w:eastAsia="Times New Roman"/>
          <w:i/>
          <w:color w:val="000000"/>
          <w:sz w:val="20"/>
        </w:rPr>
        <w:t xml:space="preserve">Management Communication Quarterly Article of the Year 2020. </w:t>
      </w:r>
      <w:r>
        <w:rPr>
          <w:rFonts w:eastAsia="Times New Roman"/>
          <w:color w:val="000000"/>
          <w:sz w:val="20"/>
        </w:rPr>
        <w:t xml:space="preserve">Work-Related Emotional Communication Model of Burnout: An Analysis of Emotions for Hire. </w:t>
      </w:r>
    </w:p>
    <w:p w14:paraId="5839B35A" w14:textId="77777777" w:rsidR="00066B43" w:rsidRPr="00803CCB" w:rsidRDefault="00066B43" w:rsidP="00066B43">
      <w:pPr>
        <w:rPr>
          <w:color w:val="000000"/>
          <w:sz w:val="8"/>
          <w:szCs w:val="8"/>
        </w:rPr>
      </w:pPr>
    </w:p>
    <w:p w14:paraId="14EAF84E" w14:textId="7C9F5A65" w:rsidR="00144DBD" w:rsidRDefault="00144DBD" w:rsidP="00144DBD">
      <w:pPr>
        <w:rPr>
          <w:rFonts w:eastAsia="Times New Roman"/>
          <w:color w:val="000000"/>
          <w:sz w:val="20"/>
        </w:rPr>
      </w:pPr>
      <w:r w:rsidRPr="001918BA">
        <w:rPr>
          <w:rFonts w:eastAsia="Times New Roman"/>
          <w:i/>
          <w:color w:val="000000"/>
          <w:sz w:val="20"/>
        </w:rPr>
        <w:t xml:space="preserve">Harold J. </w:t>
      </w:r>
      <w:proofErr w:type="spellStart"/>
      <w:r w:rsidRPr="001918BA">
        <w:rPr>
          <w:rFonts w:eastAsia="Times New Roman"/>
          <w:i/>
          <w:color w:val="000000"/>
          <w:sz w:val="20"/>
        </w:rPr>
        <w:t>Plous</w:t>
      </w:r>
      <w:proofErr w:type="spellEnd"/>
      <w:r w:rsidRPr="001918BA">
        <w:rPr>
          <w:rFonts w:eastAsia="Times New Roman"/>
          <w:i/>
          <w:color w:val="000000"/>
          <w:sz w:val="20"/>
        </w:rPr>
        <w:t xml:space="preserve"> Award 2010-2011</w:t>
      </w:r>
      <w:r>
        <w:rPr>
          <w:rFonts w:eastAsia="Times New Roman"/>
          <w:color w:val="000000"/>
          <w:sz w:val="20"/>
        </w:rPr>
        <w:t xml:space="preserve">. One of the </w:t>
      </w:r>
      <w:r w:rsidRPr="005031B3">
        <w:rPr>
          <w:sz w:val="20"/>
        </w:rPr>
        <w:t>University of California, Santa Barbara</w:t>
      </w:r>
      <w:r w:rsidRPr="001918BA">
        <w:rPr>
          <w:rFonts w:eastAsia="Times New Roman"/>
          <w:color w:val="000000"/>
          <w:sz w:val="20"/>
        </w:rPr>
        <w:t>’s most prestigious faculty honors, the award is given annually to an assistant professor from the humanities, social sciences, or natural sciences who has shown exceptional achievement in research, teaching, and service to the university.</w:t>
      </w:r>
    </w:p>
    <w:p w14:paraId="15449451" w14:textId="77777777" w:rsidR="00144DBD" w:rsidRPr="00803CCB" w:rsidRDefault="00144DBD" w:rsidP="00144DBD">
      <w:pPr>
        <w:rPr>
          <w:color w:val="000000"/>
          <w:sz w:val="8"/>
          <w:szCs w:val="8"/>
        </w:rPr>
      </w:pPr>
    </w:p>
    <w:p w14:paraId="02FAA1F3" w14:textId="77777777" w:rsidR="00144DBD" w:rsidRDefault="00144DBD" w:rsidP="00144DBD">
      <w:pPr>
        <w:rPr>
          <w:color w:val="000000"/>
          <w:sz w:val="20"/>
        </w:rPr>
      </w:pPr>
      <w:r w:rsidRPr="00A8300F">
        <w:rPr>
          <w:i/>
          <w:color w:val="000000"/>
          <w:sz w:val="20"/>
        </w:rPr>
        <w:t xml:space="preserve">Charles Redding </w:t>
      </w:r>
      <w:r>
        <w:rPr>
          <w:i/>
          <w:color w:val="000000"/>
          <w:sz w:val="20"/>
        </w:rPr>
        <w:t xml:space="preserve">Dissertation </w:t>
      </w:r>
      <w:r w:rsidRPr="00636259">
        <w:rPr>
          <w:i/>
          <w:color w:val="000000"/>
          <w:sz w:val="20"/>
        </w:rPr>
        <w:t>Award 2006</w:t>
      </w:r>
      <w:r>
        <w:rPr>
          <w:color w:val="000000"/>
          <w:sz w:val="20"/>
        </w:rPr>
        <w:t xml:space="preserve">.  Organizational Communication Division of the International Communication Association. </w:t>
      </w:r>
      <w:r w:rsidR="007B6B95">
        <w:rPr>
          <w:color w:val="000000"/>
          <w:sz w:val="20"/>
        </w:rPr>
        <w:t>G</w:t>
      </w:r>
      <w:r>
        <w:rPr>
          <w:color w:val="000000"/>
          <w:sz w:val="20"/>
        </w:rPr>
        <w:t xml:space="preserve">iven for best organizational communication dissertation of the year. </w:t>
      </w:r>
    </w:p>
    <w:p w14:paraId="6423956E" w14:textId="77777777" w:rsidR="00144DBD" w:rsidRPr="00803CCB" w:rsidRDefault="00144DBD" w:rsidP="00144DBD">
      <w:pPr>
        <w:rPr>
          <w:color w:val="000000"/>
          <w:sz w:val="8"/>
          <w:szCs w:val="8"/>
        </w:rPr>
      </w:pPr>
    </w:p>
    <w:p w14:paraId="6481442C" w14:textId="77777777" w:rsidR="00144DBD" w:rsidRDefault="00144DBD" w:rsidP="00144DBD">
      <w:pPr>
        <w:rPr>
          <w:color w:val="000000"/>
          <w:sz w:val="20"/>
        </w:rPr>
      </w:pPr>
      <w:r w:rsidRPr="00D76F35">
        <w:rPr>
          <w:i/>
          <w:color w:val="000000"/>
          <w:sz w:val="20"/>
        </w:rPr>
        <w:t>Top Paper Award</w:t>
      </w:r>
      <w:r>
        <w:rPr>
          <w:color w:val="000000"/>
          <w:sz w:val="20"/>
        </w:rPr>
        <w:t>. Organizational Communication Division, National Communication Association Conference, November 2007.</w:t>
      </w:r>
    </w:p>
    <w:p w14:paraId="4E214345" w14:textId="77777777" w:rsidR="00144DBD" w:rsidRPr="00803CCB" w:rsidRDefault="00144DBD" w:rsidP="00144DBD">
      <w:pPr>
        <w:rPr>
          <w:color w:val="000000"/>
          <w:sz w:val="8"/>
          <w:szCs w:val="8"/>
        </w:rPr>
      </w:pPr>
    </w:p>
    <w:p w14:paraId="6D1E8E7F" w14:textId="77777777" w:rsidR="00144DBD" w:rsidRDefault="00144DBD" w:rsidP="00144DBD">
      <w:pPr>
        <w:rPr>
          <w:sz w:val="20"/>
        </w:rPr>
      </w:pPr>
      <w:r w:rsidRPr="009A2BA3">
        <w:rPr>
          <w:i/>
          <w:color w:val="000000"/>
          <w:sz w:val="20"/>
        </w:rPr>
        <w:t>Top Student Paper Award</w:t>
      </w:r>
      <w:r>
        <w:rPr>
          <w:color w:val="000000"/>
          <w:sz w:val="20"/>
        </w:rPr>
        <w:t>. Organizational Communication Division, National Communication Association Conference, November 2003</w:t>
      </w:r>
      <w:r>
        <w:rPr>
          <w:sz w:val="20"/>
        </w:rPr>
        <w:t xml:space="preserve">. </w:t>
      </w:r>
    </w:p>
    <w:p w14:paraId="484D9592" w14:textId="77777777" w:rsidR="00144DBD" w:rsidRPr="00803CCB" w:rsidRDefault="00144DBD" w:rsidP="00144DBD">
      <w:pPr>
        <w:rPr>
          <w:color w:val="000000"/>
          <w:sz w:val="8"/>
          <w:szCs w:val="8"/>
        </w:rPr>
      </w:pPr>
    </w:p>
    <w:p w14:paraId="636FF08E" w14:textId="77777777" w:rsidR="00144DBD" w:rsidRDefault="00144DBD" w:rsidP="00144DBD">
      <w:pPr>
        <w:rPr>
          <w:sz w:val="20"/>
        </w:rPr>
      </w:pPr>
      <w:r w:rsidRPr="009A2BA3">
        <w:rPr>
          <w:i/>
          <w:color w:val="000000"/>
          <w:sz w:val="20"/>
        </w:rPr>
        <w:t>Top Student Paper Award</w:t>
      </w:r>
      <w:r>
        <w:rPr>
          <w:color w:val="000000"/>
          <w:sz w:val="20"/>
        </w:rPr>
        <w:t>. Organizational Communication Division, Western States Communication Association Conference, February 2003</w:t>
      </w:r>
      <w:r>
        <w:rPr>
          <w:sz w:val="20"/>
        </w:rPr>
        <w:t xml:space="preserve">. </w:t>
      </w:r>
    </w:p>
    <w:p w14:paraId="586C74B7" w14:textId="77777777" w:rsidR="00144DBD" w:rsidRPr="00803CCB" w:rsidRDefault="00144DBD" w:rsidP="00144DBD">
      <w:pPr>
        <w:rPr>
          <w:color w:val="000000"/>
          <w:sz w:val="8"/>
          <w:szCs w:val="8"/>
        </w:rPr>
      </w:pPr>
    </w:p>
    <w:p w14:paraId="53C6775B" w14:textId="77777777" w:rsidR="00144DBD" w:rsidRDefault="00144DBD" w:rsidP="00144DBD">
      <w:pPr>
        <w:rPr>
          <w:i/>
          <w:color w:val="000000"/>
          <w:sz w:val="20"/>
        </w:rPr>
      </w:pPr>
      <w:r w:rsidRPr="009A2BA3">
        <w:rPr>
          <w:i/>
          <w:sz w:val="20"/>
        </w:rPr>
        <w:t>Top Four Paper Award</w:t>
      </w:r>
      <w:r>
        <w:rPr>
          <w:sz w:val="20"/>
        </w:rPr>
        <w:t>. Interpersonal Communication Division, Western States Communication Association Conference, February 2003</w:t>
      </w:r>
      <w:r>
        <w:rPr>
          <w:i/>
          <w:color w:val="000000"/>
          <w:sz w:val="20"/>
        </w:rPr>
        <w:t>.</w:t>
      </w:r>
    </w:p>
    <w:p w14:paraId="7FDDC6F4" w14:textId="77777777" w:rsidR="00144DBD" w:rsidRPr="00803CCB" w:rsidRDefault="00144DBD" w:rsidP="00144DBD">
      <w:pPr>
        <w:rPr>
          <w:color w:val="000000"/>
          <w:sz w:val="8"/>
          <w:szCs w:val="8"/>
        </w:rPr>
      </w:pPr>
    </w:p>
    <w:p w14:paraId="7A268A3B" w14:textId="77777777" w:rsidR="00144DBD" w:rsidRDefault="00144DBD" w:rsidP="00144DBD">
      <w:pPr>
        <w:rPr>
          <w:color w:val="000000"/>
          <w:sz w:val="20"/>
        </w:rPr>
      </w:pPr>
      <w:r w:rsidRPr="009A2BA3">
        <w:rPr>
          <w:i/>
          <w:color w:val="000000"/>
          <w:sz w:val="20"/>
        </w:rPr>
        <w:t>Outstanding Graduate Researcher 2002</w:t>
      </w:r>
      <w:r>
        <w:rPr>
          <w:color w:val="000000"/>
          <w:sz w:val="20"/>
        </w:rPr>
        <w:t xml:space="preserve">. Hugh Downs School of Human Communication. </w:t>
      </w:r>
      <w:r w:rsidR="007B6B95">
        <w:rPr>
          <w:color w:val="000000"/>
          <w:sz w:val="20"/>
        </w:rPr>
        <w:t>B</w:t>
      </w:r>
      <w:r>
        <w:rPr>
          <w:color w:val="000000"/>
          <w:sz w:val="20"/>
        </w:rPr>
        <w:t xml:space="preserve">ased on research involvement with department faculty and ASU faculty outside the discipline, publications, conference presentations, and other recognition in the discipline. </w:t>
      </w:r>
    </w:p>
    <w:p w14:paraId="3391E28F" w14:textId="77777777" w:rsidR="00144DBD" w:rsidRPr="00803CCB" w:rsidRDefault="00144DBD" w:rsidP="00144DBD">
      <w:pPr>
        <w:rPr>
          <w:color w:val="000000"/>
          <w:sz w:val="8"/>
          <w:szCs w:val="8"/>
        </w:rPr>
      </w:pPr>
    </w:p>
    <w:p w14:paraId="7EAD5BCA" w14:textId="77777777" w:rsidR="00144DBD" w:rsidRDefault="00144DBD" w:rsidP="00144DBD">
      <w:pPr>
        <w:rPr>
          <w:color w:val="000000"/>
          <w:sz w:val="20"/>
          <w:u w:val="single"/>
        </w:rPr>
      </w:pPr>
      <w:r w:rsidRPr="009A2BA3">
        <w:rPr>
          <w:i/>
          <w:color w:val="000000"/>
          <w:sz w:val="20"/>
        </w:rPr>
        <w:t>Top Paper Award</w:t>
      </w:r>
      <w:r>
        <w:rPr>
          <w:color w:val="000000"/>
          <w:sz w:val="20"/>
        </w:rPr>
        <w:t>. Organizational Communication Division, National Communication Association Conference, November 2002.</w:t>
      </w:r>
    </w:p>
    <w:p w14:paraId="5BA75E66" w14:textId="77777777" w:rsidR="00144DBD" w:rsidRPr="00803CCB" w:rsidRDefault="00144DBD" w:rsidP="00144DBD">
      <w:pPr>
        <w:rPr>
          <w:color w:val="000000"/>
          <w:sz w:val="8"/>
          <w:szCs w:val="8"/>
        </w:rPr>
      </w:pPr>
    </w:p>
    <w:p w14:paraId="3EDD5F5F" w14:textId="77777777" w:rsidR="00144DBD" w:rsidRPr="00636259" w:rsidRDefault="00144DBD" w:rsidP="00144DBD">
      <w:pPr>
        <w:rPr>
          <w:color w:val="000000"/>
          <w:sz w:val="20"/>
          <w:u w:val="single"/>
        </w:rPr>
      </w:pPr>
      <w:r w:rsidRPr="009A2BA3">
        <w:rPr>
          <w:i/>
          <w:color w:val="000000"/>
          <w:sz w:val="20"/>
        </w:rPr>
        <w:t>Top Four Paper Award</w:t>
      </w:r>
      <w:r>
        <w:rPr>
          <w:color w:val="000000"/>
          <w:sz w:val="20"/>
        </w:rPr>
        <w:t>. Health Communication Division, Western States Communication Association Conference, February 2001.</w:t>
      </w:r>
    </w:p>
    <w:p w14:paraId="4DA0A411" w14:textId="77777777" w:rsidR="00713705" w:rsidRDefault="00713705" w:rsidP="009B7999">
      <w:pPr>
        <w:jc w:val="center"/>
        <w:rPr>
          <w:b/>
          <w:color w:val="000000"/>
          <w:sz w:val="22"/>
          <w:szCs w:val="22"/>
        </w:rPr>
      </w:pPr>
    </w:p>
    <w:p w14:paraId="26C2F0E0" w14:textId="77777777" w:rsidR="009B7999" w:rsidRPr="00084D6C" w:rsidRDefault="009B7999" w:rsidP="009B7999">
      <w:pPr>
        <w:jc w:val="center"/>
        <w:rPr>
          <w:b/>
          <w:color w:val="000000"/>
          <w:szCs w:val="24"/>
        </w:rPr>
      </w:pPr>
      <w:r w:rsidRPr="00084D6C">
        <w:rPr>
          <w:b/>
          <w:color w:val="000000"/>
          <w:szCs w:val="24"/>
        </w:rPr>
        <w:t>Research</w:t>
      </w:r>
    </w:p>
    <w:p w14:paraId="1F9F8CE8" w14:textId="77777777" w:rsidR="009B7999" w:rsidRDefault="009B7999">
      <w:pPr>
        <w:rPr>
          <w:color w:val="000000"/>
          <w:sz w:val="20"/>
        </w:rPr>
      </w:pPr>
    </w:p>
    <w:p w14:paraId="46ED575A" w14:textId="77777777" w:rsidR="009B7999" w:rsidRDefault="009B7999">
      <w:pPr>
        <w:rPr>
          <w:b/>
          <w:color w:val="000000"/>
          <w:sz w:val="20"/>
        </w:rPr>
      </w:pPr>
      <w:r>
        <w:rPr>
          <w:b/>
          <w:color w:val="000000"/>
          <w:sz w:val="20"/>
        </w:rPr>
        <w:t>Publications</w:t>
      </w:r>
    </w:p>
    <w:p w14:paraId="1A3D04F2" w14:textId="77777777" w:rsidR="009B7999" w:rsidRDefault="009B7999">
      <w:pPr>
        <w:rPr>
          <w:color w:val="000000"/>
          <w:sz w:val="8"/>
        </w:rPr>
      </w:pPr>
    </w:p>
    <w:p w14:paraId="31F364F2" w14:textId="77777777" w:rsidR="00D16A94" w:rsidRPr="00803CCB" w:rsidRDefault="00D16A94" w:rsidP="00D16A94">
      <w:pPr>
        <w:rPr>
          <w:color w:val="000000"/>
          <w:sz w:val="8"/>
          <w:szCs w:val="8"/>
        </w:rPr>
      </w:pPr>
    </w:p>
    <w:p w14:paraId="0950EFEC" w14:textId="4EE9C4FE" w:rsidR="00C147EE" w:rsidRDefault="00C147EE" w:rsidP="00C147EE">
      <w:pPr>
        <w:pStyle w:val="dx-doi"/>
        <w:spacing w:before="0" w:beforeAutospacing="0" w:after="0" w:afterAutospacing="0"/>
        <w:ind w:left="720" w:hanging="720"/>
        <w:rPr>
          <w:sz w:val="20"/>
        </w:rPr>
      </w:pPr>
      <w:r>
        <w:rPr>
          <w:sz w:val="20"/>
        </w:rPr>
        <w:t>McPhee, R. D., Myers, K. K., &amp; Iverson, J. O. (</w:t>
      </w:r>
      <w:r w:rsidR="009611D8">
        <w:rPr>
          <w:sz w:val="20"/>
        </w:rPr>
        <w:t>2025</w:t>
      </w:r>
      <w:r>
        <w:rPr>
          <w:sz w:val="20"/>
        </w:rPr>
        <w:t xml:space="preserve">). </w:t>
      </w:r>
      <w:r w:rsidRPr="00C147EE">
        <w:rPr>
          <w:i/>
          <w:sz w:val="20"/>
        </w:rPr>
        <w:t>The communicative constitution of organizations</w:t>
      </w:r>
      <w:r w:rsidR="009611D8">
        <w:rPr>
          <w:i/>
          <w:sz w:val="20"/>
        </w:rPr>
        <w:t>: The four flows model</w:t>
      </w:r>
      <w:r w:rsidRPr="00C147EE">
        <w:rPr>
          <w:i/>
          <w:sz w:val="20"/>
        </w:rPr>
        <w:t xml:space="preserve">. </w:t>
      </w:r>
      <w:r w:rsidRPr="00C147EE">
        <w:rPr>
          <w:sz w:val="20"/>
        </w:rPr>
        <w:t>Wiley</w:t>
      </w:r>
      <w:r w:rsidR="009611D8">
        <w:rPr>
          <w:sz w:val="20"/>
        </w:rPr>
        <w:t xml:space="preserve"> Blackwell</w:t>
      </w:r>
      <w:r>
        <w:rPr>
          <w:sz w:val="20"/>
        </w:rPr>
        <w:t xml:space="preserve">. </w:t>
      </w:r>
    </w:p>
    <w:p w14:paraId="1E0CF766" w14:textId="77777777" w:rsidR="00276CB0" w:rsidRDefault="00276CB0" w:rsidP="00276CB0">
      <w:pPr>
        <w:rPr>
          <w:color w:val="000000"/>
          <w:sz w:val="8"/>
          <w:szCs w:val="8"/>
        </w:rPr>
      </w:pPr>
    </w:p>
    <w:p w14:paraId="1B402D91" w14:textId="6E89CBD5" w:rsidR="0029781F" w:rsidRDefault="0029781F" w:rsidP="00C147EE">
      <w:pPr>
        <w:pStyle w:val="dx-doi"/>
        <w:spacing w:before="0" w:beforeAutospacing="0" w:after="0" w:afterAutospacing="0"/>
        <w:ind w:left="720" w:hanging="720"/>
        <w:rPr>
          <w:sz w:val="20"/>
        </w:rPr>
      </w:pPr>
      <w:r>
        <w:rPr>
          <w:sz w:val="20"/>
        </w:rPr>
        <w:t xml:space="preserve">Myers, K. K., Davis, C. W., &amp; Seibold, D. R. (in press). </w:t>
      </w:r>
      <w:r w:rsidR="00276CB0">
        <w:rPr>
          <w:sz w:val="20"/>
        </w:rPr>
        <w:t xml:space="preserve">Emotion and humor in leadership communication. In G. Jian &amp; G. Fairhurst (Eds.), </w:t>
      </w:r>
      <w:r w:rsidR="00276CB0" w:rsidRPr="00276CB0">
        <w:rPr>
          <w:i/>
          <w:sz w:val="20"/>
        </w:rPr>
        <w:t>Routledge handbook of organizational leadership communication</w:t>
      </w:r>
      <w:r w:rsidR="00276CB0">
        <w:rPr>
          <w:sz w:val="20"/>
        </w:rPr>
        <w:t>. Routledge.</w:t>
      </w:r>
    </w:p>
    <w:p w14:paraId="5B61ECC7" w14:textId="77777777" w:rsidR="001F0419" w:rsidRDefault="001F0419" w:rsidP="001F0419">
      <w:pPr>
        <w:rPr>
          <w:color w:val="000000"/>
          <w:sz w:val="8"/>
          <w:szCs w:val="8"/>
        </w:rPr>
      </w:pPr>
    </w:p>
    <w:p w14:paraId="66B6E741" w14:textId="3318EB29" w:rsidR="001F0419" w:rsidRDefault="001F0419" w:rsidP="00C147EE">
      <w:pPr>
        <w:pStyle w:val="dx-doi"/>
        <w:spacing w:before="0" w:beforeAutospacing="0" w:after="0" w:afterAutospacing="0"/>
        <w:ind w:left="720" w:hanging="720"/>
        <w:rPr>
          <w:sz w:val="20"/>
        </w:rPr>
      </w:pPr>
      <w:r w:rsidRPr="00244909">
        <w:rPr>
          <w:sz w:val="20"/>
        </w:rPr>
        <w:t xml:space="preserve">Myers, K. K., </w:t>
      </w:r>
      <w:r>
        <w:rPr>
          <w:sz w:val="20"/>
        </w:rPr>
        <w:t xml:space="preserve">&amp; </w:t>
      </w:r>
      <w:r w:rsidRPr="00244909">
        <w:rPr>
          <w:sz w:val="20"/>
        </w:rPr>
        <w:t>McClelland-Cohen, A.</w:t>
      </w:r>
      <w:r>
        <w:rPr>
          <w:sz w:val="20"/>
        </w:rPr>
        <w:t xml:space="preserve"> (</w:t>
      </w:r>
      <w:r w:rsidR="0029781F">
        <w:rPr>
          <w:sz w:val="20"/>
        </w:rPr>
        <w:t>2024</w:t>
      </w:r>
      <w:r>
        <w:rPr>
          <w:sz w:val="20"/>
        </w:rPr>
        <w:t xml:space="preserve">). Coordination. In V. D. Miller &amp; M. S. Poole (Eds.), </w:t>
      </w:r>
      <w:r w:rsidRPr="00281E5F">
        <w:rPr>
          <w:i/>
          <w:sz w:val="20"/>
        </w:rPr>
        <w:t>Handbook of Organizational Communication Theory and Research</w:t>
      </w:r>
      <w:r w:rsidR="0029781F">
        <w:rPr>
          <w:i/>
          <w:sz w:val="20"/>
        </w:rPr>
        <w:t xml:space="preserve"> </w:t>
      </w:r>
      <w:r w:rsidR="0029781F" w:rsidRPr="0029781F">
        <w:rPr>
          <w:sz w:val="20"/>
        </w:rPr>
        <w:t>(pp. 239-257)</w:t>
      </w:r>
      <w:r w:rsidRPr="0029781F">
        <w:rPr>
          <w:sz w:val="20"/>
        </w:rPr>
        <w:t>.</w:t>
      </w:r>
      <w:r>
        <w:rPr>
          <w:sz w:val="20"/>
        </w:rPr>
        <w:t xml:space="preserve"> </w:t>
      </w:r>
      <w:proofErr w:type="spellStart"/>
      <w:r>
        <w:rPr>
          <w:sz w:val="20"/>
        </w:rPr>
        <w:t>DeGruyter</w:t>
      </w:r>
      <w:proofErr w:type="spellEnd"/>
      <w:r>
        <w:rPr>
          <w:sz w:val="20"/>
        </w:rPr>
        <w:t>.</w:t>
      </w:r>
    </w:p>
    <w:p w14:paraId="4C8CC959" w14:textId="77777777" w:rsidR="00C147EE" w:rsidRDefault="00C147EE" w:rsidP="00C147EE">
      <w:pPr>
        <w:rPr>
          <w:color w:val="000000"/>
          <w:sz w:val="8"/>
          <w:szCs w:val="8"/>
        </w:rPr>
      </w:pPr>
    </w:p>
    <w:p w14:paraId="7866BC3D" w14:textId="46C58A08" w:rsidR="00ED504D" w:rsidRDefault="00ED504D" w:rsidP="00C147EE">
      <w:pPr>
        <w:pStyle w:val="dx-doi"/>
        <w:spacing w:before="0" w:beforeAutospacing="0" w:after="0" w:afterAutospacing="0"/>
        <w:ind w:left="720" w:hanging="720"/>
        <w:rPr>
          <w:sz w:val="20"/>
        </w:rPr>
      </w:pPr>
      <w:r>
        <w:rPr>
          <w:sz w:val="20"/>
        </w:rPr>
        <w:t xml:space="preserve">Myers, K. K., Endacott, C. G., &amp; Synder, J. K. (2024). “Your connection is unstable”: Remote socialization and effects on organizational assimilation. </w:t>
      </w:r>
      <w:r w:rsidRPr="00ED504D">
        <w:rPr>
          <w:i/>
          <w:sz w:val="20"/>
        </w:rPr>
        <w:t>Management Communication Quarterly</w:t>
      </w:r>
      <w:r>
        <w:rPr>
          <w:sz w:val="20"/>
        </w:rPr>
        <w:t xml:space="preserve">. </w:t>
      </w:r>
      <w:hyperlink r:id="rId8" w:history="1">
        <w:r w:rsidRPr="00ED504D">
          <w:rPr>
            <w:rStyle w:val="Hyperlink"/>
            <w:color w:val="auto"/>
            <w:sz w:val="20"/>
            <w:szCs w:val="20"/>
            <w:u w:val="none"/>
            <w:shd w:val="clear" w:color="auto" w:fill="FFFFFF"/>
          </w:rPr>
          <w:t>https://doi.org/10.1177/08933189241259</w:t>
        </w:r>
      </w:hyperlink>
      <w:r w:rsidRPr="00ED504D">
        <w:rPr>
          <w:sz w:val="20"/>
          <w:szCs w:val="20"/>
        </w:rPr>
        <w:t>163</w:t>
      </w:r>
    </w:p>
    <w:p w14:paraId="3755C73C" w14:textId="77777777" w:rsidR="00ED504D" w:rsidRDefault="00ED504D" w:rsidP="00ED504D">
      <w:pPr>
        <w:rPr>
          <w:color w:val="000000"/>
          <w:sz w:val="8"/>
          <w:szCs w:val="8"/>
        </w:rPr>
      </w:pPr>
    </w:p>
    <w:p w14:paraId="26F601A2" w14:textId="26E7E1DA" w:rsidR="00C147EE" w:rsidRDefault="00C147EE" w:rsidP="00C147EE">
      <w:pPr>
        <w:pStyle w:val="dx-doi"/>
        <w:spacing w:before="0" w:beforeAutospacing="0" w:after="0" w:afterAutospacing="0"/>
        <w:ind w:left="720" w:hanging="720"/>
        <w:rPr>
          <w:sz w:val="20"/>
        </w:rPr>
      </w:pPr>
      <w:r>
        <w:rPr>
          <w:sz w:val="20"/>
        </w:rPr>
        <w:t>Salehuddin, A. S., Gonzales, C. E., Salmon, J., Huang, Q. Myers, K. K. (</w:t>
      </w:r>
      <w:r w:rsidR="001F0419">
        <w:rPr>
          <w:sz w:val="20"/>
        </w:rPr>
        <w:t>2024</w:t>
      </w:r>
      <w:r>
        <w:rPr>
          <w:sz w:val="20"/>
        </w:rPr>
        <w:t xml:space="preserve">). An integrated model of graduate student and departmental efforts shaping impostor phenomenon and assimilation. </w:t>
      </w:r>
      <w:r w:rsidRPr="00C147EE">
        <w:rPr>
          <w:i/>
          <w:sz w:val="20"/>
        </w:rPr>
        <w:t>Communication Education</w:t>
      </w:r>
      <w:r w:rsidR="0029781F">
        <w:rPr>
          <w:i/>
          <w:sz w:val="20"/>
        </w:rPr>
        <w:t>, 73</w:t>
      </w:r>
      <w:r w:rsidR="0029781F">
        <w:rPr>
          <w:sz w:val="20"/>
        </w:rPr>
        <w:t>(2), 191-211</w:t>
      </w:r>
      <w:r w:rsidRPr="00710493">
        <w:rPr>
          <w:sz w:val="20"/>
          <w:szCs w:val="20"/>
        </w:rPr>
        <w:t xml:space="preserve">. </w:t>
      </w:r>
      <w:r w:rsidR="00710493" w:rsidRPr="00710493">
        <w:rPr>
          <w:sz w:val="20"/>
          <w:szCs w:val="20"/>
        </w:rPr>
        <w:t>doi:</w:t>
      </w:r>
      <w:r w:rsidR="00710493" w:rsidRPr="00710493">
        <w:rPr>
          <w:color w:val="222222"/>
          <w:sz w:val="20"/>
          <w:szCs w:val="20"/>
          <w:shd w:val="clear" w:color="auto" w:fill="FFFFFF"/>
        </w:rPr>
        <w:t>10.1080/03634523.2024.2320757</w:t>
      </w:r>
    </w:p>
    <w:p w14:paraId="1265E075" w14:textId="77777777" w:rsidR="00C147EE" w:rsidRDefault="00C147EE" w:rsidP="00C147EE">
      <w:pPr>
        <w:rPr>
          <w:color w:val="000000"/>
          <w:sz w:val="8"/>
          <w:szCs w:val="8"/>
        </w:rPr>
      </w:pPr>
    </w:p>
    <w:p w14:paraId="2F45644D" w14:textId="143A9AC2" w:rsidR="002C1236" w:rsidRDefault="002C1236" w:rsidP="001F0419">
      <w:pPr>
        <w:pStyle w:val="dx-doi"/>
        <w:spacing w:before="0" w:beforeAutospacing="0" w:after="0" w:afterAutospacing="0"/>
        <w:ind w:left="720" w:hanging="720"/>
        <w:rPr>
          <w:sz w:val="20"/>
        </w:rPr>
      </w:pPr>
      <w:r w:rsidRPr="00D16A94">
        <w:rPr>
          <w:sz w:val="20"/>
        </w:rPr>
        <w:lastRenderedPageBreak/>
        <w:t>Jahn, J. L. S., &amp; Myers, K. K</w:t>
      </w:r>
      <w:r>
        <w:rPr>
          <w:sz w:val="20"/>
        </w:rPr>
        <w:t>. (</w:t>
      </w:r>
      <w:r w:rsidR="00C147EE">
        <w:rPr>
          <w:sz w:val="20"/>
        </w:rPr>
        <w:t>2024</w:t>
      </w:r>
      <w:r>
        <w:rPr>
          <w:sz w:val="20"/>
        </w:rPr>
        <w:t xml:space="preserve">). From mixed-methods to mixed research approaches for qualitative organization communication research.  In B. H. J. M. </w:t>
      </w:r>
      <w:proofErr w:type="spellStart"/>
      <w:r>
        <w:rPr>
          <w:sz w:val="20"/>
        </w:rPr>
        <w:t>Brummans</w:t>
      </w:r>
      <w:proofErr w:type="spellEnd"/>
      <w:r>
        <w:rPr>
          <w:sz w:val="20"/>
        </w:rPr>
        <w:t xml:space="preserve">, B. C. Taylor, &amp; A. Sivunen (Eds.) </w:t>
      </w:r>
      <w:r w:rsidRPr="002C1236">
        <w:rPr>
          <w:i/>
          <w:sz w:val="20"/>
        </w:rPr>
        <w:t>The</w:t>
      </w:r>
      <w:r>
        <w:rPr>
          <w:sz w:val="20"/>
        </w:rPr>
        <w:t xml:space="preserve"> </w:t>
      </w:r>
      <w:r w:rsidRPr="002C1236">
        <w:rPr>
          <w:i/>
          <w:sz w:val="20"/>
        </w:rPr>
        <w:t>SAGE handbook of qualitative research in organizational communication</w:t>
      </w:r>
      <w:r w:rsidR="00B33022">
        <w:rPr>
          <w:i/>
          <w:sz w:val="20"/>
        </w:rPr>
        <w:t xml:space="preserve"> (pp. </w:t>
      </w:r>
      <w:r w:rsidR="00B15C3F">
        <w:rPr>
          <w:i/>
          <w:sz w:val="20"/>
        </w:rPr>
        <w:t>3-22</w:t>
      </w:r>
      <w:r w:rsidR="00B15C3F">
        <w:rPr>
          <w:sz w:val="20"/>
        </w:rPr>
        <w:t>). SAGE.</w:t>
      </w:r>
    </w:p>
    <w:p w14:paraId="43909E13" w14:textId="77777777" w:rsidR="001F0419" w:rsidRDefault="001F0419" w:rsidP="001F0419">
      <w:pPr>
        <w:rPr>
          <w:color w:val="000000"/>
          <w:sz w:val="8"/>
          <w:szCs w:val="8"/>
        </w:rPr>
      </w:pPr>
    </w:p>
    <w:p w14:paraId="38D3065E" w14:textId="321F579F" w:rsidR="001F0419" w:rsidRDefault="001F0419" w:rsidP="00325D72">
      <w:pPr>
        <w:ind w:left="720" w:hanging="720"/>
        <w:rPr>
          <w:sz w:val="20"/>
        </w:rPr>
      </w:pPr>
      <w:r w:rsidRPr="00D649D6">
        <w:rPr>
          <w:sz w:val="20"/>
        </w:rPr>
        <w:t>Pines, R., Myers, K. K., Giles, H. (</w:t>
      </w:r>
      <w:r>
        <w:rPr>
          <w:sz w:val="20"/>
        </w:rPr>
        <w:t>2023</w:t>
      </w:r>
      <w:r w:rsidRPr="00D649D6">
        <w:rPr>
          <w:sz w:val="20"/>
        </w:rPr>
        <w:t xml:space="preserve">). Healthcare professionals’ emotional labor and management of workplace violence with underserved patients in the safety net context. </w:t>
      </w:r>
      <w:r w:rsidRPr="00D649D6">
        <w:rPr>
          <w:i/>
          <w:sz w:val="20"/>
        </w:rPr>
        <w:t>Health Communication</w:t>
      </w:r>
      <w:r w:rsidR="00316679">
        <w:rPr>
          <w:i/>
          <w:sz w:val="20"/>
        </w:rPr>
        <w:t xml:space="preserve">, </w:t>
      </w:r>
      <w:r w:rsidR="00316679" w:rsidRPr="00316679">
        <w:rPr>
          <w:i/>
          <w:sz w:val="20"/>
        </w:rPr>
        <w:t>39</w:t>
      </w:r>
      <w:r w:rsidR="00316679">
        <w:rPr>
          <w:sz w:val="20"/>
        </w:rPr>
        <w:t>(8), 1558-1567</w:t>
      </w:r>
      <w:r w:rsidRPr="00D649D6">
        <w:rPr>
          <w:sz w:val="20"/>
        </w:rPr>
        <w:t xml:space="preserve">. </w:t>
      </w:r>
      <w:hyperlink r:id="rId9" w:history="1">
        <w:r w:rsidRPr="0029781F">
          <w:rPr>
            <w:rStyle w:val="Hyperlink"/>
            <w:color w:val="auto"/>
            <w:sz w:val="20"/>
            <w:u w:val="none"/>
          </w:rPr>
          <w:t>https://doi.org/10.1080/10410236.2023.2226307</w:t>
        </w:r>
      </w:hyperlink>
    </w:p>
    <w:p w14:paraId="6C586864" w14:textId="77777777" w:rsidR="002C1236" w:rsidRDefault="002C1236" w:rsidP="002C1236">
      <w:pPr>
        <w:rPr>
          <w:color w:val="000000"/>
          <w:sz w:val="8"/>
          <w:szCs w:val="8"/>
        </w:rPr>
      </w:pPr>
    </w:p>
    <w:p w14:paraId="5B8E5AD0" w14:textId="47E46A56" w:rsidR="001B5468" w:rsidRDefault="001B5468" w:rsidP="00325D72">
      <w:pPr>
        <w:ind w:left="720" w:hanging="720"/>
        <w:rPr>
          <w:sz w:val="20"/>
        </w:rPr>
      </w:pPr>
      <w:bookmarkStart w:id="0" w:name="_Hlk164577057"/>
      <w:r w:rsidRPr="00244909">
        <w:rPr>
          <w:sz w:val="20"/>
        </w:rPr>
        <w:t>Woo, D</w:t>
      </w:r>
      <w:r w:rsidR="00AB4DB3" w:rsidRPr="00244909">
        <w:rPr>
          <w:sz w:val="20"/>
        </w:rPr>
        <w:t xml:space="preserve">. </w:t>
      </w:r>
      <w:r w:rsidRPr="00244909">
        <w:rPr>
          <w:sz w:val="20"/>
        </w:rPr>
        <w:t>J.</w:t>
      </w:r>
      <w:r w:rsidR="00427032" w:rsidRPr="00244909">
        <w:rPr>
          <w:sz w:val="20"/>
        </w:rPr>
        <w:t xml:space="preserve">, </w:t>
      </w:r>
      <w:r w:rsidR="005C6A26" w:rsidRPr="00244909">
        <w:rPr>
          <w:sz w:val="20"/>
        </w:rPr>
        <w:t>Endacott, C. G., Myers, K. K. (</w:t>
      </w:r>
      <w:r w:rsidR="00530804">
        <w:rPr>
          <w:sz w:val="20"/>
        </w:rPr>
        <w:t>2023</w:t>
      </w:r>
      <w:r w:rsidR="005C6A26" w:rsidRPr="00244909">
        <w:rPr>
          <w:sz w:val="20"/>
        </w:rPr>
        <w:t xml:space="preserve">). </w:t>
      </w:r>
      <w:r w:rsidR="00F465CA" w:rsidRPr="00244909">
        <w:rPr>
          <w:sz w:val="20"/>
        </w:rPr>
        <w:t>Navigating</w:t>
      </w:r>
      <w:r w:rsidR="00F465CA">
        <w:rPr>
          <w:sz w:val="20"/>
        </w:rPr>
        <w:t xml:space="preserve"> </w:t>
      </w:r>
      <w:r w:rsidR="006C0A32">
        <w:rPr>
          <w:sz w:val="20"/>
        </w:rPr>
        <w:t>w</w:t>
      </w:r>
      <w:r w:rsidR="00AB4DB3">
        <w:rPr>
          <w:sz w:val="20"/>
        </w:rPr>
        <w:t xml:space="preserve">ater </w:t>
      </w:r>
      <w:r w:rsidR="006C0A32">
        <w:rPr>
          <w:sz w:val="20"/>
        </w:rPr>
        <w:t>c</w:t>
      </w:r>
      <w:r w:rsidR="00AB4DB3">
        <w:rPr>
          <w:sz w:val="20"/>
        </w:rPr>
        <w:t xml:space="preserve">ooler </w:t>
      </w:r>
      <w:r w:rsidR="006C0A32">
        <w:rPr>
          <w:sz w:val="20"/>
        </w:rPr>
        <w:t>t</w:t>
      </w:r>
      <w:r w:rsidR="00AB4DB3">
        <w:rPr>
          <w:sz w:val="20"/>
        </w:rPr>
        <w:t xml:space="preserve">alks </w:t>
      </w:r>
      <w:r w:rsidR="006C0A32">
        <w:rPr>
          <w:sz w:val="20"/>
        </w:rPr>
        <w:t>w</w:t>
      </w:r>
      <w:r w:rsidR="00AB4DB3">
        <w:rPr>
          <w:sz w:val="20"/>
        </w:rPr>
        <w:t xml:space="preserve">ithout the </w:t>
      </w:r>
      <w:r w:rsidR="006C0A32">
        <w:rPr>
          <w:sz w:val="20"/>
        </w:rPr>
        <w:t>w</w:t>
      </w:r>
      <w:r w:rsidR="00AB4DB3">
        <w:rPr>
          <w:sz w:val="20"/>
        </w:rPr>
        <w:t xml:space="preserve">ater </w:t>
      </w:r>
      <w:r w:rsidR="006C0A32">
        <w:rPr>
          <w:sz w:val="20"/>
        </w:rPr>
        <w:t>c</w:t>
      </w:r>
      <w:r w:rsidR="00AB4DB3">
        <w:rPr>
          <w:sz w:val="20"/>
        </w:rPr>
        <w:t xml:space="preserve">ooler: </w:t>
      </w:r>
      <w:r w:rsidR="00AB4DB3" w:rsidRPr="00244909">
        <w:rPr>
          <w:sz w:val="20"/>
        </w:rPr>
        <w:t xml:space="preserve">Uncertainty and </w:t>
      </w:r>
      <w:r w:rsidR="006C0A32">
        <w:rPr>
          <w:sz w:val="20"/>
        </w:rPr>
        <w:t>i</w:t>
      </w:r>
      <w:r w:rsidR="00AB4DB3" w:rsidRPr="00244909">
        <w:rPr>
          <w:sz w:val="20"/>
        </w:rPr>
        <w:t xml:space="preserve">nformation </w:t>
      </w:r>
      <w:r w:rsidR="006C0A32">
        <w:rPr>
          <w:sz w:val="20"/>
        </w:rPr>
        <w:t>s</w:t>
      </w:r>
      <w:r w:rsidR="00AB4DB3" w:rsidRPr="00244909">
        <w:rPr>
          <w:sz w:val="20"/>
        </w:rPr>
        <w:t xml:space="preserve">eeking </w:t>
      </w:r>
      <w:r w:rsidR="006C0A32">
        <w:rPr>
          <w:sz w:val="20"/>
        </w:rPr>
        <w:t>d</w:t>
      </w:r>
      <w:r w:rsidR="00AB4DB3" w:rsidRPr="00244909">
        <w:rPr>
          <w:sz w:val="20"/>
        </w:rPr>
        <w:t xml:space="preserve">uring </w:t>
      </w:r>
      <w:r w:rsidR="006C0A32">
        <w:rPr>
          <w:sz w:val="20"/>
        </w:rPr>
        <w:t>r</w:t>
      </w:r>
      <w:r w:rsidR="00AB4DB3" w:rsidRPr="00244909">
        <w:rPr>
          <w:sz w:val="20"/>
        </w:rPr>
        <w:t xml:space="preserve">emote </w:t>
      </w:r>
      <w:r w:rsidR="006C0A32">
        <w:rPr>
          <w:sz w:val="20"/>
        </w:rPr>
        <w:t>s</w:t>
      </w:r>
      <w:r w:rsidR="00AB4DB3" w:rsidRPr="00244909">
        <w:rPr>
          <w:sz w:val="20"/>
        </w:rPr>
        <w:t xml:space="preserve">ocialization. </w:t>
      </w:r>
      <w:r w:rsidR="00BE3E8A" w:rsidRPr="00244909">
        <w:rPr>
          <w:i/>
          <w:sz w:val="20"/>
        </w:rPr>
        <w:t>Management Communication Quarterly</w:t>
      </w:r>
      <w:r w:rsidR="00BE3E8A" w:rsidRPr="00244909">
        <w:rPr>
          <w:sz w:val="20"/>
        </w:rPr>
        <w:t>.</w:t>
      </w:r>
      <w:r w:rsidR="00530804">
        <w:rPr>
          <w:sz w:val="20"/>
        </w:rPr>
        <w:t xml:space="preserve"> </w:t>
      </w:r>
      <w:r w:rsidR="00530804" w:rsidRPr="00530804">
        <w:rPr>
          <w:i/>
          <w:sz w:val="20"/>
        </w:rPr>
        <w:t>37</w:t>
      </w:r>
      <w:r w:rsidR="00530804">
        <w:rPr>
          <w:sz w:val="20"/>
        </w:rPr>
        <w:t>(2), 251-280.</w:t>
      </w:r>
      <w:r w:rsidR="00244909" w:rsidRPr="00244909">
        <w:rPr>
          <w:sz w:val="20"/>
        </w:rPr>
        <w:t xml:space="preserve"> </w:t>
      </w:r>
      <w:hyperlink r:id="rId10" w:history="1">
        <w:r w:rsidR="00244909" w:rsidRPr="00244909">
          <w:rPr>
            <w:rStyle w:val="Hyperlink"/>
            <w:color w:val="auto"/>
            <w:sz w:val="20"/>
            <w:u w:val="none"/>
            <w:shd w:val="clear" w:color="auto" w:fill="FFFFFF"/>
          </w:rPr>
          <w:t>doi.org/10.1177/08933189221105916</w:t>
        </w:r>
      </w:hyperlink>
    </w:p>
    <w:bookmarkEnd w:id="0"/>
    <w:p w14:paraId="32CDE1F7" w14:textId="77777777" w:rsidR="005C6A26" w:rsidRDefault="005C6A26" w:rsidP="005C6A26">
      <w:pPr>
        <w:rPr>
          <w:color w:val="000000"/>
          <w:sz w:val="8"/>
          <w:szCs w:val="8"/>
        </w:rPr>
      </w:pPr>
    </w:p>
    <w:p w14:paraId="2453269D" w14:textId="18DC21B7" w:rsidR="000F0253" w:rsidRDefault="000F0253" w:rsidP="00325D72">
      <w:pPr>
        <w:ind w:left="720" w:hanging="720"/>
        <w:rPr>
          <w:sz w:val="20"/>
        </w:rPr>
      </w:pPr>
      <w:r>
        <w:rPr>
          <w:sz w:val="20"/>
        </w:rPr>
        <w:t xml:space="preserve">Powers, S. R., </w:t>
      </w:r>
      <w:proofErr w:type="spellStart"/>
      <w:r>
        <w:rPr>
          <w:sz w:val="20"/>
        </w:rPr>
        <w:t>Gazica</w:t>
      </w:r>
      <w:proofErr w:type="spellEnd"/>
      <w:r>
        <w:rPr>
          <w:sz w:val="20"/>
        </w:rPr>
        <w:t>, M. W., &amp; Myers, K</w:t>
      </w:r>
      <w:r w:rsidRPr="00B135AB">
        <w:rPr>
          <w:sz w:val="20"/>
        </w:rPr>
        <w:t xml:space="preserve">. K. (2022). Emotional communication and human sustainability in professional service firms. </w:t>
      </w:r>
      <w:r w:rsidRPr="00B135AB">
        <w:rPr>
          <w:i/>
          <w:sz w:val="20"/>
        </w:rPr>
        <w:t>Sustainability, 14</w:t>
      </w:r>
      <w:r w:rsidRPr="00B135AB">
        <w:rPr>
          <w:sz w:val="20"/>
        </w:rPr>
        <w:t>. Available at:</w:t>
      </w:r>
      <w:r w:rsidR="00B135AB" w:rsidRPr="00B135AB">
        <w:rPr>
          <w:sz w:val="20"/>
        </w:rPr>
        <w:t xml:space="preserve"> https://doi.org/10.3390/ su14074054</w:t>
      </w:r>
    </w:p>
    <w:p w14:paraId="2D4C5EFE" w14:textId="77777777" w:rsidR="0036122B" w:rsidRDefault="0036122B" w:rsidP="0036122B">
      <w:pPr>
        <w:rPr>
          <w:color w:val="000000"/>
          <w:sz w:val="8"/>
          <w:szCs w:val="8"/>
        </w:rPr>
      </w:pPr>
    </w:p>
    <w:p w14:paraId="4FD3A185" w14:textId="06FD5A17" w:rsidR="009A2766" w:rsidRDefault="009A2766" w:rsidP="00325D72">
      <w:pPr>
        <w:ind w:left="720" w:hanging="720"/>
        <w:rPr>
          <w:sz w:val="20"/>
        </w:rPr>
      </w:pPr>
      <w:r>
        <w:rPr>
          <w:sz w:val="20"/>
        </w:rPr>
        <w:t>Sivunen</w:t>
      </w:r>
      <w:r w:rsidRPr="009A2766">
        <w:rPr>
          <w:sz w:val="20"/>
        </w:rPr>
        <w:t xml:space="preserve">, A., &amp; Myers, K. K. (2022). Visibility in open workspaces: Implications for </w:t>
      </w:r>
      <w:r w:rsidR="006C0A32">
        <w:rPr>
          <w:sz w:val="20"/>
        </w:rPr>
        <w:t>o</w:t>
      </w:r>
      <w:r w:rsidRPr="009A2766">
        <w:rPr>
          <w:sz w:val="20"/>
        </w:rPr>
        <w:t xml:space="preserve">rganizational </w:t>
      </w:r>
      <w:r w:rsidR="006C0A32">
        <w:rPr>
          <w:sz w:val="20"/>
        </w:rPr>
        <w:t>i</w:t>
      </w:r>
      <w:r w:rsidRPr="009A2766">
        <w:rPr>
          <w:sz w:val="20"/>
        </w:rPr>
        <w:t xml:space="preserve">dentification. </w:t>
      </w:r>
      <w:r w:rsidRPr="009A2766">
        <w:rPr>
          <w:i/>
          <w:sz w:val="20"/>
        </w:rPr>
        <w:t>International Journal of Communication</w:t>
      </w:r>
      <w:r w:rsidR="000F0253">
        <w:rPr>
          <w:i/>
          <w:sz w:val="20"/>
        </w:rPr>
        <w:t>, 16</w:t>
      </w:r>
      <w:r w:rsidRPr="009A2766">
        <w:rPr>
          <w:i/>
          <w:sz w:val="20"/>
        </w:rPr>
        <w:t>.</w:t>
      </w:r>
      <w:r w:rsidRPr="009A2766">
        <w:rPr>
          <w:sz w:val="20"/>
        </w:rPr>
        <w:t xml:space="preserve"> Available at: </w:t>
      </w:r>
      <w:hyperlink r:id="rId11" w:history="1">
        <w:r w:rsidRPr="009A2766">
          <w:rPr>
            <w:rStyle w:val="Hyperlink"/>
            <w:color w:val="auto"/>
            <w:sz w:val="20"/>
            <w:u w:val="none"/>
          </w:rPr>
          <w:t>http://ijoc.org</w:t>
        </w:r>
      </w:hyperlink>
      <w:r w:rsidRPr="009A2766">
        <w:rPr>
          <w:sz w:val="20"/>
        </w:rPr>
        <w:t xml:space="preserve">. </w:t>
      </w:r>
      <w:proofErr w:type="spellStart"/>
      <w:r w:rsidRPr="009A2766">
        <w:rPr>
          <w:sz w:val="20"/>
        </w:rPr>
        <w:t>doi</w:t>
      </w:r>
      <w:proofErr w:type="spellEnd"/>
      <w:r w:rsidRPr="009A2766">
        <w:rPr>
          <w:sz w:val="20"/>
        </w:rPr>
        <w:t>: 1932–8036/20220005</w:t>
      </w:r>
    </w:p>
    <w:p w14:paraId="506795A0" w14:textId="77777777" w:rsidR="009A2766" w:rsidRDefault="009A2766" w:rsidP="009A2766">
      <w:pPr>
        <w:rPr>
          <w:color w:val="000000"/>
          <w:sz w:val="8"/>
          <w:szCs w:val="8"/>
        </w:rPr>
      </w:pPr>
    </w:p>
    <w:p w14:paraId="60EA3DD6" w14:textId="7F1C3D14" w:rsidR="009F67F8" w:rsidRDefault="009F67F8" w:rsidP="00325D72">
      <w:pPr>
        <w:ind w:left="720" w:hanging="720"/>
        <w:rPr>
          <w:sz w:val="20"/>
        </w:rPr>
      </w:pPr>
      <w:r w:rsidRPr="00DF47CD">
        <w:rPr>
          <w:sz w:val="20"/>
        </w:rPr>
        <w:t xml:space="preserve">Iverson, J. </w:t>
      </w:r>
      <w:r w:rsidR="00FC3783" w:rsidRPr="00DF47CD">
        <w:rPr>
          <w:sz w:val="20"/>
        </w:rPr>
        <w:t>O., Myers, K. K., McPhee, R. D. (</w:t>
      </w:r>
      <w:r w:rsidR="000F0253" w:rsidRPr="00DF47CD">
        <w:rPr>
          <w:sz w:val="20"/>
        </w:rPr>
        <w:t>2022</w:t>
      </w:r>
      <w:r w:rsidR="00FC3783" w:rsidRPr="00DF47CD">
        <w:rPr>
          <w:sz w:val="20"/>
        </w:rPr>
        <w:t xml:space="preserve">). Theorizing </w:t>
      </w:r>
      <w:r w:rsidR="006C0A32" w:rsidRPr="00DF47CD">
        <w:rPr>
          <w:sz w:val="20"/>
        </w:rPr>
        <w:t>c</w:t>
      </w:r>
      <w:r w:rsidR="00FC3783" w:rsidRPr="00DF47CD">
        <w:rPr>
          <w:sz w:val="20"/>
        </w:rPr>
        <w:t xml:space="preserve">ommunication and </w:t>
      </w:r>
      <w:r w:rsidR="006C0A32" w:rsidRPr="00DF47CD">
        <w:rPr>
          <w:sz w:val="20"/>
        </w:rPr>
        <w:t>c</w:t>
      </w:r>
      <w:r w:rsidR="00FC3783" w:rsidRPr="00DF47CD">
        <w:rPr>
          <w:sz w:val="20"/>
        </w:rPr>
        <w:t xml:space="preserve">onstitution of </w:t>
      </w:r>
      <w:r w:rsidR="006C0A32" w:rsidRPr="00DF47CD">
        <w:rPr>
          <w:sz w:val="20"/>
        </w:rPr>
        <w:t>o</w:t>
      </w:r>
      <w:r w:rsidR="00FC3783" w:rsidRPr="00DF47CD">
        <w:rPr>
          <w:sz w:val="20"/>
        </w:rPr>
        <w:t xml:space="preserve">rganizations from a </w:t>
      </w:r>
      <w:r w:rsidR="006C0A32" w:rsidRPr="00DF47CD">
        <w:rPr>
          <w:sz w:val="20"/>
        </w:rPr>
        <w:t>f</w:t>
      </w:r>
      <w:r w:rsidR="00FC3783" w:rsidRPr="00DF47CD">
        <w:rPr>
          <w:sz w:val="20"/>
        </w:rPr>
        <w:t xml:space="preserve">our </w:t>
      </w:r>
      <w:r w:rsidR="006C0A32" w:rsidRPr="00DF47CD">
        <w:rPr>
          <w:sz w:val="20"/>
        </w:rPr>
        <w:t>f</w:t>
      </w:r>
      <w:r w:rsidR="00FC3783" w:rsidRPr="00DF47CD">
        <w:rPr>
          <w:sz w:val="20"/>
        </w:rPr>
        <w:t>lows (</w:t>
      </w:r>
      <w:proofErr w:type="spellStart"/>
      <w:r w:rsidR="006C0A32" w:rsidRPr="00DF47CD">
        <w:rPr>
          <w:sz w:val="20"/>
        </w:rPr>
        <w:t>s</w:t>
      </w:r>
      <w:r w:rsidR="00FC3783" w:rsidRPr="00DF47CD">
        <w:rPr>
          <w:sz w:val="20"/>
        </w:rPr>
        <w:t>tructurational</w:t>
      </w:r>
      <w:proofErr w:type="spellEnd"/>
      <w:r w:rsidR="00FC3783" w:rsidRPr="00DF47CD">
        <w:rPr>
          <w:sz w:val="20"/>
        </w:rPr>
        <w:t xml:space="preserve">) </w:t>
      </w:r>
      <w:r w:rsidR="006C0A32" w:rsidRPr="00DF47CD">
        <w:rPr>
          <w:sz w:val="20"/>
        </w:rPr>
        <w:t>p</w:t>
      </w:r>
      <w:r w:rsidR="00FC3783" w:rsidRPr="00DF47CD">
        <w:rPr>
          <w:sz w:val="20"/>
        </w:rPr>
        <w:t xml:space="preserve">erspective. In </w:t>
      </w:r>
      <w:r w:rsidR="006878D2" w:rsidRPr="00DF47CD">
        <w:rPr>
          <w:sz w:val="20"/>
        </w:rPr>
        <w:t xml:space="preserve">T. Kuhn &amp; N. </w:t>
      </w:r>
      <w:proofErr w:type="spellStart"/>
      <w:r w:rsidR="006878D2" w:rsidRPr="00DF47CD">
        <w:rPr>
          <w:sz w:val="20"/>
        </w:rPr>
        <w:t>Bencherki</w:t>
      </w:r>
      <w:proofErr w:type="spellEnd"/>
      <w:r w:rsidR="006878D2" w:rsidRPr="00DF47CD">
        <w:rPr>
          <w:sz w:val="20"/>
        </w:rPr>
        <w:t xml:space="preserve"> (Eds.), Forthcoming </w:t>
      </w:r>
      <w:r w:rsidR="006878D2" w:rsidRPr="00DF47CD">
        <w:rPr>
          <w:i/>
          <w:sz w:val="20"/>
        </w:rPr>
        <w:t>Routledge Handbook of the Communicative Constitution of Organizations</w:t>
      </w:r>
      <w:r w:rsidR="00DF47CD" w:rsidRPr="00DF47CD">
        <w:rPr>
          <w:i/>
          <w:sz w:val="20"/>
        </w:rPr>
        <w:t xml:space="preserve"> (pp. 74-86</w:t>
      </w:r>
      <w:r w:rsidR="00086079">
        <w:rPr>
          <w:i/>
          <w:sz w:val="20"/>
        </w:rPr>
        <w:t>)</w:t>
      </w:r>
      <w:r w:rsidR="006878D2" w:rsidRPr="00DF47CD">
        <w:rPr>
          <w:sz w:val="20"/>
        </w:rPr>
        <w:t>.</w:t>
      </w:r>
      <w:r w:rsidR="003D6D95" w:rsidRPr="00DF47CD">
        <w:rPr>
          <w:sz w:val="20"/>
        </w:rPr>
        <w:t xml:space="preserve"> New York: </w:t>
      </w:r>
      <w:r w:rsidR="003D6D95" w:rsidRPr="00DF47CD">
        <w:rPr>
          <w:i/>
          <w:sz w:val="20"/>
        </w:rPr>
        <w:t xml:space="preserve"> </w:t>
      </w:r>
      <w:r w:rsidR="003D6D95" w:rsidRPr="00DF47CD">
        <w:rPr>
          <w:sz w:val="20"/>
        </w:rPr>
        <w:t>Routledge.</w:t>
      </w:r>
    </w:p>
    <w:p w14:paraId="26F800C3" w14:textId="77777777" w:rsidR="006E58DE" w:rsidRDefault="006E58DE" w:rsidP="006E58DE">
      <w:pPr>
        <w:rPr>
          <w:color w:val="000000"/>
          <w:sz w:val="8"/>
          <w:szCs w:val="8"/>
        </w:rPr>
      </w:pPr>
    </w:p>
    <w:p w14:paraId="180B8B9D" w14:textId="60737DAB" w:rsidR="00325D72" w:rsidRPr="005E0923" w:rsidRDefault="00325D72" w:rsidP="00325D72">
      <w:pPr>
        <w:ind w:left="720" w:hanging="720"/>
        <w:rPr>
          <w:sz w:val="20"/>
        </w:rPr>
      </w:pPr>
      <w:r w:rsidRPr="005E0923">
        <w:rPr>
          <w:sz w:val="20"/>
        </w:rPr>
        <w:t xml:space="preserve">Powers, S. R., &amp; Myers, K. K. (2020). Work-related emotional communication model of burnout:  An analysis of emotions for hire.  </w:t>
      </w:r>
      <w:r w:rsidRPr="005E0923">
        <w:rPr>
          <w:i/>
          <w:sz w:val="20"/>
        </w:rPr>
        <w:t>Management Communication Quarterly, 34</w:t>
      </w:r>
      <w:r w:rsidRPr="005E0923">
        <w:rPr>
          <w:sz w:val="20"/>
        </w:rPr>
        <w:t>(3), 155-187.  DOI: 10.1177/0893318919893765</w:t>
      </w:r>
      <w:r w:rsidR="00B135AB">
        <w:rPr>
          <w:sz w:val="20"/>
        </w:rPr>
        <w:t xml:space="preserve">. </w:t>
      </w:r>
      <w:r w:rsidR="00B135AB" w:rsidRPr="00B135AB">
        <w:rPr>
          <w:i/>
          <w:sz w:val="20"/>
        </w:rPr>
        <w:t>Management Communication Quarterly’s</w:t>
      </w:r>
      <w:r w:rsidR="00B135AB">
        <w:rPr>
          <w:sz w:val="20"/>
        </w:rPr>
        <w:t xml:space="preserve"> “</w:t>
      </w:r>
      <w:r w:rsidR="00B135AB" w:rsidRPr="008E3B3E">
        <w:rPr>
          <w:b/>
          <w:sz w:val="20"/>
        </w:rPr>
        <w:t>2020 Article of the Year.”</w:t>
      </w:r>
    </w:p>
    <w:p w14:paraId="76970599" w14:textId="77777777" w:rsidR="00325D72" w:rsidRDefault="00325D72" w:rsidP="00325D72">
      <w:pPr>
        <w:rPr>
          <w:color w:val="000000"/>
          <w:sz w:val="8"/>
          <w:szCs w:val="8"/>
        </w:rPr>
      </w:pPr>
    </w:p>
    <w:p w14:paraId="37103471" w14:textId="14378D86" w:rsidR="007C43AD" w:rsidRDefault="007C43AD" w:rsidP="007C43AD">
      <w:pPr>
        <w:autoSpaceDE w:val="0"/>
        <w:autoSpaceDN w:val="0"/>
        <w:adjustRightInd w:val="0"/>
        <w:ind w:left="720" w:hanging="720"/>
        <w:rPr>
          <w:sz w:val="20"/>
        </w:rPr>
      </w:pPr>
      <w:r>
        <w:rPr>
          <w:sz w:val="20"/>
        </w:rPr>
        <w:t>Woo, D. J., &amp; Myers, K. K. (</w:t>
      </w:r>
      <w:r w:rsidR="005D1A78">
        <w:rPr>
          <w:sz w:val="20"/>
        </w:rPr>
        <w:t>2020</w:t>
      </w:r>
      <w:r w:rsidRPr="007C43AD">
        <w:rPr>
          <w:sz w:val="20"/>
        </w:rPr>
        <w:t xml:space="preserve">). </w:t>
      </w:r>
      <w:r w:rsidRPr="007C43AD">
        <w:rPr>
          <w:spacing w:val="-6"/>
          <w:sz w:val="20"/>
        </w:rPr>
        <w:t xml:space="preserve">Organizational </w:t>
      </w:r>
      <w:r w:rsidR="006C0A32">
        <w:rPr>
          <w:spacing w:val="-6"/>
          <w:sz w:val="20"/>
        </w:rPr>
        <w:t>m</w:t>
      </w:r>
      <w:r w:rsidRPr="007C43AD">
        <w:rPr>
          <w:spacing w:val="-6"/>
          <w:sz w:val="20"/>
        </w:rPr>
        <w:t xml:space="preserve">embership </w:t>
      </w:r>
      <w:r w:rsidR="006C0A32">
        <w:rPr>
          <w:spacing w:val="-6"/>
          <w:sz w:val="20"/>
        </w:rPr>
        <w:t>n</w:t>
      </w:r>
      <w:r w:rsidRPr="007C43AD">
        <w:rPr>
          <w:spacing w:val="-6"/>
          <w:sz w:val="20"/>
        </w:rPr>
        <w:t xml:space="preserve">egotiation of </w:t>
      </w:r>
      <w:r w:rsidR="006C0A32">
        <w:rPr>
          <w:spacing w:val="-6"/>
          <w:sz w:val="20"/>
        </w:rPr>
        <w:t>b</w:t>
      </w:r>
      <w:r w:rsidRPr="007C43AD">
        <w:rPr>
          <w:spacing w:val="-6"/>
          <w:sz w:val="20"/>
        </w:rPr>
        <w:t xml:space="preserve">oundary </w:t>
      </w:r>
      <w:r w:rsidR="006C0A32">
        <w:rPr>
          <w:spacing w:val="-6"/>
          <w:sz w:val="20"/>
        </w:rPr>
        <w:t>s</w:t>
      </w:r>
      <w:r w:rsidRPr="007C43AD">
        <w:rPr>
          <w:spacing w:val="-6"/>
          <w:sz w:val="20"/>
        </w:rPr>
        <w:t xml:space="preserve">panners: Becoming </w:t>
      </w:r>
      <w:r w:rsidR="006C0A32">
        <w:rPr>
          <w:spacing w:val="-6"/>
          <w:sz w:val="20"/>
        </w:rPr>
        <w:t>c</w:t>
      </w:r>
      <w:r w:rsidRPr="007C43AD">
        <w:rPr>
          <w:spacing w:val="-6"/>
          <w:sz w:val="20"/>
        </w:rPr>
        <w:t>ompetent ‘</w:t>
      </w:r>
      <w:r w:rsidR="006C0A32">
        <w:rPr>
          <w:spacing w:val="-6"/>
          <w:sz w:val="20"/>
        </w:rPr>
        <w:t>j</w:t>
      </w:r>
      <w:r w:rsidRPr="007C43AD">
        <w:rPr>
          <w:spacing w:val="-6"/>
          <w:sz w:val="20"/>
        </w:rPr>
        <w:t xml:space="preserve">ack of </w:t>
      </w:r>
      <w:r w:rsidR="006C0A32">
        <w:rPr>
          <w:spacing w:val="-6"/>
          <w:sz w:val="20"/>
        </w:rPr>
        <w:t>a</w:t>
      </w:r>
      <w:r w:rsidRPr="007C43AD">
        <w:rPr>
          <w:spacing w:val="-6"/>
          <w:sz w:val="20"/>
        </w:rPr>
        <w:t xml:space="preserve">ll </w:t>
      </w:r>
      <w:r w:rsidR="006C0A32">
        <w:rPr>
          <w:spacing w:val="-6"/>
          <w:sz w:val="20"/>
        </w:rPr>
        <w:t>t</w:t>
      </w:r>
      <w:r w:rsidRPr="007C43AD">
        <w:rPr>
          <w:spacing w:val="-6"/>
          <w:sz w:val="20"/>
        </w:rPr>
        <w:t xml:space="preserve">rades’ and </w:t>
      </w:r>
      <w:r w:rsidR="006C0A32">
        <w:rPr>
          <w:spacing w:val="-6"/>
          <w:sz w:val="20"/>
        </w:rPr>
        <w:t>m</w:t>
      </w:r>
      <w:r w:rsidRPr="007C43AD">
        <w:rPr>
          <w:spacing w:val="-6"/>
          <w:sz w:val="20"/>
        </w:rPr>
        <w:t xml:space="preserve">aster of </w:t>
      </w:r>
      <w:r w:rsidR="006C0A32">
        <w:rPr>
          <w:spacing w:val="-6"/>
          <w:sz w:val="20"/>
        </w:rPr>
        <w:t>i</w:t>
      </w:r>
      <w:r w:rsidRPr="007C43AD">
        <w:rPr>
          <w:spacing w:val="-6"/>
          <w:sz w:val="20"/>
        </w:rPr>
        <w:t xml:space="preserve">nteractional </w:t>
      </w:r>
      <w:r w:rsidR="006C0A32">
        <w:rPr>
          <w:spacing w:val="-6"/>
          <w:sz w:val="20"/>
        </w:rPr>
        <w:t>e</w:t>
      </w:r>
      <w:r w:rsidRPr="007C43AD">
        <w:rPr>
          <w:spacing w:val="-6"/>
          <w:sz w:val="20"/>
        </w:rPr>
        <w:t xml:space="preserve">xpertise. </w:t>
      </w:r>
      <w:r w:rsidRPr="007C43AD">
        <w:rPr>
          <w:i/>
          <w:spacing w:val="-6"/>
          <w:sz w:val="20"/>
        </w:rPr>
        <w:t>Management Communication Quarterly</w:t>
      </w:r>
      <w:r w:rsidR="00CF6A62">
        <w:rPr>
          <w:i/>
          <w:spacing w:val="-6"/>
          <w:sz w:val="20"/>
        </w:rPr>
        <w:t>, 34(1), 85-120</w:t>
      </w:r>
      <w:r w:rsidRPr="007C43AD">
        <w:rPr>
          <w:spacing w:val="-6"/>
          <w:sz w:val="20"/>
        </w:rPr>
        <w:t xml:space="preserve">. </w:t>
      </w:r>
      <w:r w:rsidR="00CF6A62" w:rsidRPr="00CF6A62">
        <w:rPr>
          <w:sz w:val="20"/>
        </w:rPr>
        <w:t>DOI: 10.1177/0893318919887371</w:t>
      </w:r>
    </w:p>
    <w:p w14:paraId="405129D3" w14:textId="77777777" w:rsidR="00CF6A62" w:rsidRPr="00803CCB" w:rsidRDefault="00CF6A62" w:rsidP="00CF6A62">
      <w:pPr>
        <w:ind w:left="720" w:hanging="720"/>
        <w:rPr>
          <w:color w:val="000000"/>
          <w:sz w:val="8"/>
          <w:szCs w:val="8"/>
        </w:rPr>
      </w:pPr>
    </w:p>
    <w:p w14:paraId="5E58C996" w14:textId="71194B21" w:rsidR="009C7AF0" w:rsidRDefault="00236C93" w:rsidP="009C7AF0">
      <w:pPr>
        <w:rPr>
          <w:color w:val="222222"/>
          <w:sz w:val="20"/>
          <w:shd w:val="clear" w:color="auto" w:fill="FFFFFF"/>
        </w:rPr>
      </w:pPr>
      <w:r w:rsidRPr="00236C93">
        <w:rPr>
          <w:color w:val="222222"/>
          <w:sz w:val="20"/>
          <w:shd w:val="clear" w:color="auto" w:fill="FFFFFF"/>
        </w:rPr>
        <w:t>Endacott, C. G., &amp; Myers, K. K. (</w:t>
      </w:r>
      <w:r w:rsidR="005D1A78">
        <w:rPr>
          <w:color w:val="222222"/>
          <w:sz w:val="20"/>
          <w:shd w:val="clear" w:color="auto" w:fill="FFFFFF"/>
        </w:rPr>
        <w:t>2019</w:t>
      </w:r>
      <w:r w:rsidRPr="00236C93">
        <w:rPr>
          <w:color w:val="222222"/>
          <w:sz w:val="20"/>
          <w:shd w:val="clear" w:color="auto" w:fill="FFFFFF"/>
        </w:rPr>
        <w:t xml:space="preserve">). Extending the </w:t>
      </w:r>
      <w:r w:rsidR="00597CF2">
        <w:rPr>
          <w:color w:val="222222"/>
          <w:sz w:val="20"/>
          <w:shd w:val="clear" w:color="auto" w:fill="FFFFFF"/>
        </w:rPr>
        <w:t>m</w:t>
      </w:r>
      <w:r w:rsidRPr="00236C93">
        <w:rPr>
          <w:color w:val="222222"/>
          <w:sz w:val="20"/>
          <w:shd w:val="clear" w:color="auto" w:fill="FFFFFF"/>
        </w:rPr>
        <w:t xml:space="preserve">embership </w:t>
      </w:r>
      <w:r w:rsidR="006C0A32">
        <w:rPr>
          <w:color w:val="222222"/>
          <w:sz w:val="20"/>
          <w:shd w:val="clear" w:color="auto" w:fill="FFFFFF"/>
        </w:rPr>
        <w:t>n</w:t>
      </w:r>
      <w:r w:rsidRPr="00236C93">
        <w:rPr>
          <w:color w:val="222222"/>
          <w:sz w:val="20"/>
          <w:shd w:val="clear" w:color="auto" w:fill="FFFFFF"/>
        </w:rPr>
        <w:t xml:space="preserve">egotiation </w:t>
      </w:r>
      <w:r w:rsidR="006C0A32">
        <w:rPr>
          <w:color w:val="222222"/>
          <w:sz w:val="20"/>
          <w:shd w:val="clear" w:color="auto" w:fill="FFFFFF"/>
        </w:rPr>
        <w:t>m</w:t>
      </w:r>
      <w:r w:rsidRPr="00236C93">
        <w:rPr>
          <w:color w:val="222222"/>
          <w:sz w:val="20"/>
          <w:shd w:val="clear" w:color="auto" w:fill="FFFFFF"/>
        </w:rPr>
        <w:t xml:space="preserve">odel: Previous </w:t>
      </w:r>
      <w:r w:rsidR="006C0A32">
        <w:rPr>
          <w:color w:val="222222"/>
          <w:sz w:val="20"/>
          <w:shd w:val="clear" w:color="auto" w:fill="FFFFFF"/>
        </w:rPr>
        <w:t>w</w:t>
      </w:r>
      <w:r w:rsidRPr="00236C93">
        <w:rPr>
          <w:color w:val="222222"/>
          <w:sz w:val="20"/>
          <w:shd w:val="clear" w:color="auto" w:fill="FFFFFF"/>
        </w:rPr>
        <w:t>ork</w:t>
      </w:r>
    </w:p>
    <w:p w14:paraId="50A3B3F5" w14:textId="7AEFF812" w:rsidR="009C7AF0" w:rsidRDefault="00236C93" w:rsidP="009C7AF0">
      <w:pPr>
        <w:ind w:firstLine="720"/>
        <w:rPr>
          <w:i/>
          <w:iCs/>
          <w:color w:val="222222"/>
          <w:sz w:val="20"/>
          <w:shd w:val="clear" w:color="auto" w:fill="FFFFFF"/>
        </w:rPr>
      </w:pPr>
      <w:r w:rsidRPr="00236C93">
        <w:rPr>
          <w:color w:val="222222"/>
          <w:sz w:val="20"/>
          <w:shd w:val="clear" w:color="auto" w:fill="FFFFFF"/>
        </w:rPr>
        <w:t xml:space="preserve"> </w:t>
      </w:r>
      <w:r w:rsidR="006C0A32">
        <w:rPr>
          <w:color w:val="222222"/>
          <w:sz w:val="20"/>
          <w:shd w:val="clear" w:color="auto" w:fill="FFFFFF"/>
        </w:rPr>
        <w:t>e</w:t>
      </w:r>
      <w:r w:rsidRPr="00236C93">
        <w:rPr>
          <w:color w:val="222222"/>
          <w:sz w:val="20"/>
          <w:shd w:val="clear" w:color="auto" w:fill="FFFFFF"/>
        </w:rPr>
        <w:t xml:space="preserve">xperience and the </w:t>
      </w:r>
      <w:r w:rsidR="006C0A32">
        <w:rPr>
          <w:color w:val="222222"/>
          <w:sz w:val="20"/>
          <w:shd w:val="clear" w:color="auto" w:fill="FFFFFF"/>
        </w:rPr>
        <w:t>r</w:t>
      </w:r>
      <w:r w:rsidRPr="00236C93">
        <w:rPr>
          <w:color w:val="222222"/>
          <w:sz w:val="20"/>
          <w:shd w:val="clear" w:color="auto" w:fill="FFFFFF"/>
        </w:rPr>
        <w:t xml:space="preserve">eproduction and </w:t>
      </w:r>
      <w:r w:rsidR="006C0A32">
        <w:rPr>
          <w:color w:val="222222"/>
          <w:sz w:val="20"/>
          <w:shd w:val="clear" w:color="auto" w:fill="FFFFFF"/>
        </w:rPr>
        <w:t>t</w:t>
      </w:r>
      <w:r w:rsidRPr="00236C93">
        <w:rPr>
          <w:color w:val="222222"/>
          <w:sz w:val="20"/>
          <w:shd w:val="clear" w:color="auto" w:fill="FFFFFF"/>
        </w:rPr>
        <w:t xml:space="preserve">ransformation of </w:t>
      </w:r>
      <w:r w:rsidR="006C0A32">
        <w:rPr>
          <w:color w:val="222222"/>
          <w:sz w:val="20"/>
          <w:shd w:val="clear" w:color="auto" w:fill="FFFFFF"/>
        </w:rPr>
        <w:t>s</w:t>
      </w:r>
      <w:r w:rsidRPr="00236C93">
        <w:rPr>
          <w:color w:val="222222"/>
          <w:sz w:val="20"/>
          <w:shd w:val="clear" w:color="auto" w:fill="FFFFFF"/>
        </w:rPr>
        <w:t>tructures. </w:t>
      </w:r>
      <w:r w:rsidRPr="00236C93">
        <w:rPr>
          <w:i/>
          <w:iCs/>
          <w:color w:val="222222"/>
          <w:sz w:val="20"/>
          <w:shd w:val="clear" w:color="auto" w:fill="FFFFFF"/>
        </w:rPr>
        <w:t>Management Communication</w:t>
      </w:r>
    </w:p>
    <w:p w14:paraId="1D3C8544" w14:textId="0F3A74E8" w:rsidR="00236C93" w:rsidRPr="009C7AF0" w:rsidRDefault="00236C93" w:rsidP="009C7AF0">
      <w:pPr>
        <w:ind w:firstLine="720"/>
      </w:pPr>
      <w:r w:rsidRPr="00236C93">
        <w:rPr>
          <w:i/>
          <w:iCs/>
          <w:color w:val="222222"/>
          <w:sz w:val="20"/>
          <w:shd w:val="clear" w:color="auto" w:fill="FFFFFF"/>
        </w:rPr>
        <w:t xml:space="preserve"> Quarterly</w:t>
      </w:r>
      <w:r w:rsidR="005D1A78" w:rsidRPr="005D1A78">
        <w:rPr>
          <w:i/>
          <w:color w:val="222222"/>
          <w:sz w:val="20"/>
          <w:shd w:val="clear" w:color="auto" w:fill="FFFFFF"/>
        </w:rPr>
        <w:t>, 33</w:t>
      </w:r>
      <w:r w:rsidR="005D1A78">
        <w:rPr>
          <w:color w:val="222222"/>
          <w:sz w:val="20"/>
          <w:shd w:val="clear" w:color="auto" w:fill="FFFFFF"/>
        </w:rPr>
        <w:t>, 455-</w:t>
      </w:r>
      <w:r w:rsidR="005D1A78" w:rsidRPr="009C7AF0">
        <w:rPr>
          <w:color w:val="222222"/>
          <w:sz w:val="20"/>
          <w:shd w:val="clear" w:color="auto" w:fill="FFFFFF"/>
        </w:rPr>
        <w:t>483.</w:t>
      </w:r>
      <w:r w:rsidR="009C7AF0" w:rsidRPr="009C7AF0">
        <w:rPr>
          <w:color w:val="222222"/>
          <w:sz w:val="20"/>
          <w:shd w:val="clear" w:color="auto" w:fill="FFFFFF"/>
        </w:rPr>
        <w:t xml:space="preserve"> </w:t>
      </w:r>
      <w:r w:rsidR="009C7AF0" w:rsidRPr="009C7AF0">
        <w:rPr>
          <w:sz w:val="20"/>
        </w:rPr>
        <w:t>DOI: 10.1177/0893318919861555</w:t>
      </w:r>
    </w:p>
    <w:p w14:paraId="1606EC6B" w14:textId="77777777" w:rsidR="00CF6A62" w:rsidRDefault="00CF6A62" w:rsidP="00CF6A62">
      <w:pPr>
        <w:rPr>
          <w:color w:val="000000"/>
          <w:sz w:val="8"/>
          <w:szCs w:val="8"/>
        </w:rPr>
      </w:pPr>
    </w:p>
    <w:p w14:paraId="5C61ACAC" w14:textId="61A31A92" w:rsidR="00A06E03" w:rsidRPr="00236C93" w:rsidRDefault="00A06E03" w:rsidP="00CF6A62">
      <w:pPr>
        <w:ind w:left="720" w:hanging="720"/>
        <w:rPr>
          <w:sz w:val="20"/>
        </w:rPr>
      </w:pPr>
      <w:r w:rsidRPr="00236C93">
        <w:rPr>
          <w:sz w:val="20"/>
        </w:rPr>
        <w:t xml:space="preserve">Davis, C. W., &amp; Myers, K. K. (2019). Past work experience and organizational assimilation in nonprofit organizations. </w:t>
      </w:r>
      <w:r w:rsidRPr="00236C93">
        <w:rPr>
          <w:i/>
          <w:sz w:val="20"/>
        </w:rPr>
        <w:t>Nonprofit Management and Leadership</w:t>
      </w:r>
      <w:r w:rsidRPr="00236C93">
        <w:rPr>
          <w:sz w:val="20"/>
        </w:rPr>
        <w:t xml:space="preserve">, </w:t>
      </w:r>
      <w:r w:rsidR="002E1C49">
        <w:rPr>
          <w:sz w:val="20"/>
        </w:rPr>
        <w:t>29(4), 569-588</w:t>
      </w:r>
      <w:r w:rsidRPr="00236C93">
        <w:rPr>
          <w:sz w:val="20"/>
        </w:rPr>
        <w:t>. DOI: 10.1002/nml.21348</w:t>
      </w:r>
    </w:p>
    <w:p w14:paraId="606D8EF1" w14:textId="77777777" w:rsidR="00307480" w:rsidRPr="00803CCB" w:rsidRDefault="00307480" w:rsidP="00307480">
      <w:pPr>
        <w:ind w:left="720" w:hanging="720"/>
        <w:rPr>
          <w:color w:val="000000"/>
          <w:sz w:val="8"/>
          <w:szCs w:val="8"/>
        </w:rPr>
      </w:pPr>
    </w:p>
    <w:p w14:paraId="01CB20E5" w14:textId="079A50A5" w:rsidR="000011AE" w:rsidRPr="0039465A" w:rsidRDefault="000011AE" w:rsidP="0039465A">
      <w:pPr>
        <w:ind w:left="720" w:hanging="720"/>
        <w:rPr>
          <w:sz w:val="20"/>
        </w:rPr>
      </w:pPr>
      <w:r w:rsidRPr="0039465A">
        <w:rPr>
          <w:sz w:val="20"/>
        </w:rPr>
        <w:t>Jahn, J. L. S., Myers, K. K., &amp; Putna</w:t>
      </w:r>
      <w:r w:rsidR="00A06E03">
        <w:rPr>
          <w:sz w:val="20"/>
        </w:rPr>
        <w:t>m, L. L. (2018).  Metaphors of communication in high reliability o</w:t>
      </w:r>
      <w:r w:rsidRPr="0039465A">
        <w:rPr>
          <w:sz w:val="20"/>
        </w:rPr>
        <w:t xml:space="preserve">rganizations. In K. Roberts &amp; R. Ramanujam (Eds.), </w:t>
      </w:r>
      <w:r w:rsidRPr="0039465A">
        <w:rPr>
          <w:bCs/>
          <w:i/>
          <w:iCs/>
          <w:sz w:val="20"/>
        </w:rPr>
        <w:t xml:space="preserve">Organizing for reliability:  A guide for research practice </w:t>
      </w:r>
      <w:r w:rsidRPr="0039465A">
        <w:rPr>
          <w:bCs/>
          <w:iCs/>
          <w:sz w:val="20"/>
        </w:rPr>
        <w:t>(pp. 169-193)</w:t>
      </w:r>
      <w:r w:rsidRPr="0039465A">
        <w:rPr>
          <w:sz w:val="20"/>
        </w:rPr>
        <w:t>. Palo Alto, CA: Stanford University Press.</w:t>
      </w:r>
    </w:p>
    <w:p w14:paraId="6CA5502A" w14:textId="77777777" w:rsidR="0039465A" w:rsidRPr="00803CCB" w:rsidRDefault="0039465A" w:rsidP="0039465A">
      <w:pPr>
        <w:ind w:left="720" w:hanging="720"/>
        <w:rPr>
          <w:color w:val="000000"/>
          <w:sz w:val="8"/>
          <w:szCs w:val="8"/>
        </w:rPr>
      </w:pPr>
    </w:p>
    <w:p w14:paraId="7FF160B1" w14:textId="299D9FCC" w:rsidR="00456EFC" w:rsidRDefault="00456EFC" w:rsidP="00456EFC">
      <w:pPr>
        <w:ind w:left="720" w:hanging="720"/>
        <w:rPr>
          <w:i/>
          <w:sz w:val="20"/>
        </w:rPr>
      </w:pPr>
      <w:r w:rsidRPr="0039465A">
        <w:rPr>
          <w:sz w:val="20"/>
          <w:lang w:val="sv-FI"/>
        </w:rPr>
        <w:t>Nordbäck</w:t>
      </w:r>
      <w:r w:rsidRPr="0039465A">
        <w:rPr>
          <w:sz w:val="20"/>
        </w:rPr>
        <w:t xml:space="preserve">, E., Myers, </w:t>
      </w:r>
      <w:r w:rsidR="00693AF5" w:rsidRPr="0039465A">
        <w:rPr>
          <w:sz w:val="20"/>
        </w:rPr>
        <w:t>K. K., &amp;</w:t>
      </w:r>
      <w:r w:rsidR="00693AF5">
        <w:rPr>
          <w:sz w:val="20"/>
        </w:rPr>
        <w:t xml:space="preserve"> McPhee, R. D. (2017</w:t>
      </w:r>
      <w:r>
        <w:rPr>
          <w:sz w:val="20"/>
        </w:rPr>
        <w:t xml:space="preserve">). </w:t>
      </w:r>
      <w:r w:rsidRPr="006147CC">
        <w:rPr>
          <w:sz w:val="20"/>
        </w:rPr>
        <w:t xml:space="preserve">Workplace flexibility and communication flows: A </w:t>
      </w:r>
      <w:proofErr w:type="spellStart"/>
      <w:r w:rsidRPr="006147CC">
        <w:rPr>
          <w:sz w:val="20"/>
        </w:rPr>
        <w:t>structurational</w:t>
      </w:r>
      <w:proofErr w:type="spellEnd"/>
      <w:r w:rsidRPr="006147CC">
        <w:rPr>
          <w:sz w:val="20"/>
        </w:rPr>
        <w:t xml:space="preserve"> view. </w:t>
      </w:r>
      <w:r>
        <w:rPr>
          <w:i/>
          <w:sz w:val="20"/>
        </w:rPr>
        <w:t>Journal of Applied Communication Research</w:t>
      </w:r>
      <w:r w:rsidR="000011AE">
        <w:rPr>
          <w:i/>
          <w:sz w:val="20"/>
        </w:rPr>
        <w:t xml:space="preserve">, 45, </w:t>
      </w:r>
      <w:r w:rsidR="000011AE">
        <w:rPr>
          <w:sz w:val="20"/>
        </w:rPr>
        <w:t>397-412</w:t>
      </w:r>
      <w:r>
        <w:rPr>
          <w:i/>
          <w:sz w:val="20"/>
        </w:rPr>
        <w:t>.</w:t>
      </w:r>
    </w:p>
    <w:p w14:paraId="628831A6" w14:textId="77777777" w:rsidR="00456EFC" w:rsidRPr="00803CCB" w:rsidRDefault="00456EFC" w:rsidP="00456EFC">
      <w:pPr>
        <w:ind w:left="720" w:hanging="720"/>
        <w:rPr>
          <w:color w:val="000000"/>
          <w:sz w:val="8"/>
          <w:szCs w:val="8"/>
        </w:rPr>
      </w:pPr>
    </w:p>
    <w:p w14:paraId="0FC7C14D" w14:textId="6BF60303" w:rsidR="008611E2" w:rsidRDefault="00502206" w:rsidP="0000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eastAsia="Times New Roman"/>
          <w:sz w:val="20"/>
        </w:rPr>
      </w:pPr>
      <w:r w:rsidRPr="00502206">
        <w:rPr>
          <w:rFonts w:eastAsia="Times New Roman"/>
          <w:sz w:val="20"/>
        </w:rPr>
        <w:t>Po</w:t>
      </w:r>
      <w:r w:rsidR="003C54AE">
        <w:rPr>
          <w:rFonts w:eastAsia="Times New Roman"/>
          <w:sz w:val="20"/>
        </w:rPr>
        <w:t>w</w:t>
      </w:r>
      <w:r w:rsidR="00803721">
        <w:rPr>
          <w:rFonts w:eastAsia="Times New Roman"/>
          <w:sz w:val="20"/>
        </w:rPr>
        <w:t>ers,</w:t>
      </w:r>
      <w:r w:rsidR="000011AE">
        <w:rPr>
          <w:rFonts w:eastAsia="Times New Roman"/>
          <w:sz w:val="20"/>
        </w:rPr>
        <w:t xml:space="preserve"> S. R., &amp; Myers, K. K. (2017</w:t>
      </w:r>
      <w:r w:rsidRPr="008611E2">
        <w:rPr>
          <w:rFonts w:eastAsia="Times New Roman"/>
          <w:sz w:val="20"/>
        </w:rPr>
        <w:t xml:space="preserve">). </w:t>
      </w:r>
      <w:r w:rsidR="008611E2" w:rsidRPr="008611E2">
        <w:rPr>
          <w:sz w:val="20"/>
        </w:rPr>
        <w:t xml:space="preserve">Vocational </w:t>
      </w:r>
      <w:r w:rsidR="00A12498">
        <w:rPr>
          <w:sz w:val="20"/>
        </w:rPr>
        <w:t>a</w:t>
      </w:r>
      <w:r w:rsidR="008611E2" w:rsidRPr="008611E2">
        <w:rPr>
          <w:sz w:val="20"/>
        </w:rPr>
        <w:t xml:space="preserve">nticipatory </w:t>
      </w:r>
      <w:r w:rsidR="00A12498">
        <w:rPr>
          <w:sz w:val="20"/>
        </w:rPr>
        <w:t>s</w:t>
      </w:r>
      <w:r w:rsidR="008611E2" w:rsidRPr="008611E2">
        <w:rPr>
          <w:sz w:val="20"/>
        </w:rPr>
        <w:t xml:space="preserve">ocialization: College </w:t>
      </w:r>
      <w:r w:rsidR="00A12498">
        <w:rPr>
          <w:sz w:val="20"/>
        </w:rPr>
        <w:t>s</w:t>
      </w:r>
      <w:r w:rsidR="008611E2" w:rsidRPr="008611E2">
        <w:rPr>
          <w:sz w:val="20"/>
        </w:rPr>
        <w:t>tudents’</w:t>
      </w:r>
      <w:r w:rsidR="008611E2" w:rsidRPr="008611E2">
        <w:rPr>
          <w:rFonts w:ascii="MingLiU" w:eastAsia="MingLiU" w:hAnsi="MingLiU" w:hint="eastAsia"/>
          <w:sz w:val="20"/>
        </w:rPr>
        <w:br/>
      </w:r>
      <w:r w:rsidR="00A12498">
        <w:rPr>
          <w:sz w:val="20"/>
        </w:rPr>
        <w:t>r</w:t>
      </w:r>
      <w:r w:rsidR="008611E2" w:rsidRPr="008611E2">
        <w:rPr>
          <w:sz w:val="20"/>
        </w:rPr>
        <w:t xml:space="preserve">eports of </w:t>
      </w:r>
      <w:r w:rsidR="00A12498">
        <w:rPr>
          <w:sz w:val="20"/>
        </w:rPr>
        <w:t>e</w:t>
      </w:r>
      <w:r w:rsidR="008611E2" w:rsidRPr="008611E2">
        <w:rPr>
          <w:sz w:val="20"/>
        </w:rPr>
        <w:t>ncouraging/</w:t>
      </w:r>
      <w:r w:rsidR="00A12498">
        <w:rPr>
          <w:sz w:val="20"/>
        </w:rPr>
        <w:t>d</w:t>
      </w:r>
      <w:r w:rsidR="008611E2" w:rsidRPr="008611E2">
        <w:rPr>
          <w:sz w:val="20"/>
        </w:rPr>
        <w:t xml:space="preserve">iscouraging </w:t>
      </w:r>
      <w:r w:rsidR="00A12498">
        <w:rPr>
          <w:sz w:val="20"/>
        </w:rPr>
        <w:t>s</w:t>
      </w:r>
      <w:r w:rsidR="008611E2" w:rsidRPr="008611E2">
        <w:rPr>
          <w:sz w:val="20"/>
        </w:rPr>
        <w:t xml:space="preserve">ources and </w:t>
      </w:r>
      <w:r w:rsidR="00A12498">
        <w:rPr>
          <w:sz w:val="20"/>
        </w:rPr>
        <w:t>m</w:t>
      </w:r>
      <w:r w:rsidR="008611E2" w:rsidRPr="008611E2">
        <w:rPr>
          <w:sz w:val="20"/>
        </w:rPr>
        <w:t xml:space="preserve">essages. </w:t>
      </w:r>
      <w:r w:rsidRPr="008611E2">
        <w:rPr>
          <w:rFonts w:eastAsia="Times New Roman"/>
          <w:i/>
          <w:sz w:val="20"/>
        </w:rPr>
        <w:t xml:space="preserve">Journal of Career </w:t>
      </w:r>
      <w:r w:rsidRPr="003C54AE">
        <w:rPr>
          <w:rFonts w:eastAsia="Times New Roman"/>
          <w:i/>
          <w:sz w:val="20"/>
        </w:rPr>
        <w:t>Development</w:t>
      </w:r>
      <w:r w:rsidR="0039465A">
        <w:rPr>
          <w:rFonts w:eastAsia="Times New Roman"/>
          <w:i/>
          <w:sz w:val="20"/>
        </w:rPr>
        <w:t xml:space="preserve">, 44, </w:t>
      </w:r>
      <w:r w:rsidR="0039465A">
        <w:rPr>
          <w:rFonts w:eastAsia="Times New Roman"/>
          <w:sz w:val="20"/>
        </w:rPr>
        <w:t>409-424</w:t>
      </w:r>
      <w:r w:rsidRPr="003C54AE">
        <w:rPr>
          <w:rFonts w:eastAsia="Times New Roman"/>
          <w:sz w:val="20"/>
        </w:rPr>
        <w:t>.</w:t>
      </w:r>
      <w:r w:rsidR="003C54AE" w:rsidRPr="003C54AE">
        <w:rPr>
          <w:rFonts w:eastAsia="Times New Roman"/>
          <w:sz w:val="20"/>
        </w:rPr>
        <w:t xml:space="preserve"> </w:t>
      </w:r>
    </w:p>
    <w:p w14:paraId="628E971F" w14:textId="77777777" w:rsidR="0039465A" w:rsidRPr="00803CCB" w:rsidRDefault="0039465A" w:rsidP="0039465A">
      <w:pPr>
        <w:ind w:left="720" w:hanging="720"/>
        <w:rPr>
          <w:color w:val="000000"/>
          <w:sz w:val="8"/>
          <w:szCs w:val="8"/>
        </w:rPr>
      </w:pPr>
    </w:p>
    <w:p w14:paraId="04FD364B" w14:textId="6A2CF7A2" w:rsidR="0039465A" w:rsidRPr="0009114E" w:rsidRDefault="0039465A" w:rsidP="0039465A">
      <w:pPr>
        <w:ind w:left="720" w:hanging="720"/>
        <w:rPr>
          <w:sz w:val="20"/>
        </w:rPr>
      </w:pPr>
      <w:r w:rsidRPr="0009114E">
        <w:rPr>
          <w:sz w:val="20"/>
        </w:rPr>
        <w:t xml:space="preserve">Myers, </w:t>
      </w:r>
      <w:r>
        <w:rPr>
          <w:sz w:val="20"/>
        </w:rPr>
        <w:t>K. K., &amp; Powers, S. R. (201</w:t>
      </w:r>
      <w:r w:rsidR="00DF47CD">
        <w:rPr>
          <w:sz w:val="20"/>
        </w:rPr>
        <w:t>7</w:t>
      </w:r>
      <w:r w:rsidRPr="0009114E">
        <w:rPr>
          <w:sz w:val="20"/>
        </w:rPr>
        <w:t xml:space="preserve">). </w:t>
      </w:r>
      <w:r>
        <w:rPr>
          <w:sz w:val="20"/>
        </w:rPr>
        <w:t>Mixed m</w:t>
      </w:r>
      <w:r w:rsidRPr="0009114E">
        <w:rPr>
          <w:sz w:val="20"/>
        </w:rPr>
        <w:t xml:space="preserve">ethods. </w:t>
      </w:r>
      <w:r w:rsidRPr="00F66990">
        <w:rPr>
          <w:rFonts w:eastAsia="MS Gothic"/>
          <w:bCs/>
          <w:sz w:val="20"/>
        </w:rPr>
        <w:t xml:space="preserve">In C. R. Scott &amp; L. K. Lewis (General Eds.) and J. Barker, J. Keyton, T. Kuhn, &amp; P. Turner (Associate Eds.), </w:t>
      </w:r>
      <w:r w:rsidRPr="00F66990">
        <w:rPr>
          <w:rFonts w:eastAsia="MS Gothic"/>
          <w:bCs/>
          <w:i/>
          <w:sz w:val="20"/>
        </w:rPr>
        <w:t xml:space="preserve">International encyclopedia of organizational communication. </w:t>
      </w:r>
      <w:r w:rsidR="00DF47CD">
        <w:rPr>
          <w:rFonts w:eastAsia="MS Gothic"/>
          <w:bCs/>
          <w:sz w:val="20"/>
        </w:rPr>
        <w:t xml:space="preserve">Available at: </w:t>
      </w:r>
      <w:hyperlink r:id="rId12" w:history="1">
        <w:r w:rsidR="00DF47CD" w:rsidRPr="000E280A">
          <w:rPr>
            <w:rStyle w:val="Hyperlink"/>
            <w:rFonts w:eastAsia="MS Gothic"/>
            <w:bCs/>
            <w:sz w:val="20"/>
          </w:rPr>
          <w:t>https://onlinelibrary.wiley.com/doi/epdf/10.1002/9781118955567.wbieoc192</w:t>
        </w:r>
      </w:hyperlink>
      <w:r w:rsidR="00DF47CD">
        <w:rPr>
          <w:rFonts w:eastAsia="MS Gothic"/>
          <w:bCs/>
          <w:sz w:val="20"/>
        </w:rPr>
        <w:t xml:space="preserve"> </w:t>
      </w:r>
      <w:r w:rsidRPr="00F66990">
        <w:rPr>
          <w:rFonts w:eastAsia="MS Gothic"/>
          <w:bCs/>
          <w:sz w:val="20"/>
        </w:rPr>
        <w:t>Chichester, England: John Wiley &amp; Sons.</w:t>
      </w:r>
    </w:p>
    <w:p w14:paraId="01189EFC" w14:textId="77777777" w:rsidR="0039465A" w:rsidRPr="00803CCB" w:rsidRDefault="0039465A" w:rsidP="0039465A">
      <w:pPr>
        <w:ind w:left="720" w:hanging="720"/>
        <w:rPr>
          <w:color w:val="000000"/>
          <w:sz w:val="8"/>
          <w:szCs w:val="8"/>
        </w:rPr>
      </w:pPr>
    </w:p>
    <w:p w14:paraId="2897E4D1" w14:textId="752D47AD" w:rsidR="0039465A" w:rsidRPr="002A5DFE" w:rsidRDefault="0039465A" w:rsidP="0039465A">
      <w:pPr>
        <w:ind w:left="720" w:hanging="720"/>
        <w:rPr>
          <w:sz w:val="20"/>
        </w:rPr>
      </w:pPr>
      <w:r w:rsidRPr="002A5DFE">
        <w:rPr>
          <w:sz w:val="20"/>
        </w:rPr>
        <w:t>Myer</w:t>
      </w:r>
      <w:r>
        <w:rPr>
          <w:sz w:val="20"/>
        </w:rPr>
        <w:t>s, K. K., &amp; Woo, D. J. (201</w:t>
      </w:r>
      <w:r w:rsidR="00DF47CD">
        <w:rPr>
          <w:sz w:val="20"/>
        </w:rPr>
        <w:t>7</w:t>
      </w:r>
      <w:r w:rsidRPr="002A5DFE">
        <w:rPr>
          <w:sz w:val="20"/>
        </w:rPr>
        <w:t xml:space="preserve">). Socialization. </w:t>
      </w:r>
      <w:r w:rsidRPr="00017BE0">
        <w:rPr>
          <w:rFonts w:eastAsia="MS Gothic"/>
          <w:bCs/>
          <w:sz w:val="20"/>
        </w:rPr>
        <w:t xml:space="preserve">In C. R. Scott &amp; L. K. Lewis (General Eds.) and J. Barker, J. Keyton, T. Kuhn, &amp; P. Turner (Associate Eds.), </w:t>
      </w:r>
      <w:r w:rsidRPr="00017BE0">
        <w:rPr>
          <w:rFonts w:eastAsia="MS Gothic"/>
          <w:bCs/>
          <w:i/>
          <w:sz w:val="20"/>
        </w:rPr>
        <w:t xml:space="preserve">International encyclopedia of organizational communication. </w:t>
      </w:r>
      <w:r w:rsidR="00DF47CD">
        <w:rPr>
          <w:rFonts w:eastAsia="MS Gothic"/>
          <w:bCs/>
          <w:sz w:val="20"/>
        </w:rPr>
        <w:t xml:space="preserve">Available at: </w:t>
      </w:r>
      <w:hyperlink r:id="rId13" w:history="1">
        <w:r w:rsidR="00DF47CD" w:rsidRPr="000E280A">
          <w:rPr>
            <w:rStyle w:val="Hyperlink"/>
            <w:rFonts w:eastAsia="MS Gothic"/>
            <w:bCs/>
            <w:sz w:val="20"/>
          </w:rPr>
          <w:t>https://onlinelibrary.wiley.com/doi/epdf/10.1002/9781118955567.wbieoc192</w:t>
        </w:r>
      </w:hyperlink>
      <w:r w:rsidR="00DF47CD">
        <w:rPr>
          <w:rFonts w:eastAsia="MS Gothic"/>
          <w:bCs/>
          <w:sz w:val="20"/>
        </w:rPr>
        <w:t xml:space="preserve"> </w:t>
      </w:r>
      <w:r w:rsidRPr="00017BE0">
        <w:rPr>
          <w:rFonts w:eastAsia="MS Gothic"/>
          <w:bCs/>
          <w:sz w:val="20"/>
        </w:rPr>
        <w:t>Chichester, England: John Wiley &amp; Sons.</w:t>
      </w:r>
    </w:p>
    <w:p w14:paraId="7D4F5BA5" w14:textId="77777777" w:rsidR="001B31E3" w:rsidRPr="00803CCB" w:rsidRDefault="001B31E3" w:rsidP="0039465A">
      <w:pPr>
        <w:rPr>
          <w:color w:val="000000"/>
          <w:sz w:val="8"/>
          <w:szCs w:val="8"/>
        </w:rPr>
      </w:pPr>
    </w:p>
    <w:p w14:paraId="687BBD61" w14:textId="5798CBD4" w:rsidR="001B31E3" w:rsidRPr="00502206" w:rsidRDefault="001B31E3" w:rsidP="001B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eastAsia="Times New Roman"/>
          <w:sz w:val="20"/>
        </w:rPr>
      </w:pPr>
      <w:r w:rsidRPr="00502206">
        <w:rPr>
          <w:rFonts w:eastAsia="Times New Roman"/>
          <w:sz w:val="20"/>
        </w:rPr>
        <w:t>Powers,</w:t>
      </w:r>
      <w:r>
        <w:rPr>
          <w:rFonts w:eastAsia="Times New Roman"/>
          <w:sz w:val="20"/>
        </w:rPr>
        <w:t xml:space="preserve"> S. R., &amp; Myers, K. K. (2016</w:t>
      </w:r>
      <w:r w:rsidRPr="00502206">
        <w:rPr>
          <w:rFonts w:eastAsia="Times New Roman"/>
          <w:sz w:val="20"/>
        </w:rPr>
        <w:t xml:space="preserve">). Research on </w:t>
      </w:r>
      <w:r w:rsidR="00642F00">
        <w:rPr>
          <w:rFonts w:eastAsia="Times New Roman"/>
          <w:sz w:val="20"/>
        </w:rPr>
        <w:t>m</w:t>
      </w:r>
      <w:r w:rsidRPr="00502206">
        <w:rPr>
          <w:rFonts w:eastAsia="Times New Roman"/>
          <w:sz w:val="20"/>
        </w:rPr>
        <w:t xml:space="preserve">illennials in the </w:t>
      </w:r>
      <w:r w:rsidR="00642F00">
        <w:rPr>
          <w:rFonts w:eastAsia="Times New Roman"/>
          <w:sz w:val="20"/>
        </w:rPr>
        <w:t>w</w:t>
      </w:r>
      <w:r w:rsidRPr="00502206">
        <w:rPr>
          <w:rFonts w:eastAsia="Times New Roman"/>
          <w:sz w:val="20"/>
        </w:rPr>
        <w:t xml:space="preserve">orkplace. In M. Sharabi (Ed.), </w:t>
      </w:r>
      <w:r w:rsidRPr="00502206">
        <w:rPr>
          <w:rFonts w:eastAsia="Times New Roman"/>
          <w:i/>
          <w:sz w:val="20"/>
        </w:rPr>
        <w:t xml:space="preserve">Generational </w:t>
      </w:r>
      <w:r w:rsidR="00642F00">
        <w:rPr>
          <w:rFonts w:eastAsia="Times New Roman"/>
          <w:i/>
          <w:sz w:val="20"/>
        </w:rPr>
        <w:t>d</w:t>
      </w:r>
      <w:r w:rsidRPr="00502206">
        <w:rPr>
          <w:rFonts w:eastAsia="Times New Roman"/>
          <w:i/>
          <w:sz w:val="20"/>
        </w:rPr>
        <w:t xml:space="preserve">ifferences in </w:t>
      </w:r>
      <w:r w:rsidR="00642F00">
        <w:rPr>
          <w:rFonts w:eastAsia="Times New Roman"/>
          <w:i/>
          <w:sz w:val="20"/>
        </w:rPr>
        <w:t>w</w:t>
      </w:r>
      <w:r w:rsidRPr="00502206">
        <w:rPr>
          <w:rFonts w:eastAsia="Times New Roman"/>
          <w:i/>
          <w:sz w:val="20"/>
        </w:rPr>
        <w:t xml:space="preserve">ork </w:t>
      </w:r>
      <w:r w:rsidR="00642F00">
        <w:rPr>
          <w:rFonts w:eastAsia="Times New Roman"/>
          <w:i/>
          <w:sz w:val="20"/>
        </w:rPr>
        <w:t>v</w:t>
      </w:r>
      <w:r w:rsidRPr="00502206">
        <w:rPr>
          <w:rFonts w:eastAsia="Times New Roman"/>
          <w:i/>
          <w:sz w:val="20"/>
        </w:rPr>
        <w:t xml:space="preserve">alues and </w:t>
      </w:r>
      <w:r w:rsidR="00642F00">
        <w:rPr>
          <w:rFonts w:eastAsia="Times New Roman"/>
          <w:i/>
          <w:sz w:val="20"/>
        </w:rPr>
        <w:t>w</w:t>
      </w:r>
      <w:r w:rsidRPr="00502206">
        <w:rPr>
          <w:rFonts w:eastAsia="Times New Roman"/>
          <w:i/>
          <w:sz w:val="20"/>
        </w:rPr>
        <w:t xml:space="preserve">ork </w:t>
      </w:r>
      <w:r w:rsidR="00642F00">
        <w:rPr>
          <w:rFonts w:eastAsia="Times New Roman"/>
          <w:i/>
          <w:sz w:val="20"/>
        </w:rPr>
        <w:t>e</w:t>
      </w:r>
      <w:r w:rsidRPr="00502206">
        <w:rPr>
          <w:rFonts w:eastAsia="Times New Roman"/>
          <w:i/>
          <w:sz w:val="20"/>
        </w:rPr>
        <w:t xml:space="preserve">thic: An </w:t>
      </w:r>
      <w:r w:rsidR="00642F00">
        <w:rPr>
          <w:rFonts w:eastAsia="Times New Roman"/>
          <w:i/>
          <w:sz w:val="20"/>
        </w:rPr>
        <w:t>i</w:t>
      </w:r>
      <w:r>
        <w:rPr>
          <w:rFonts w:eastAsia="Times New Roman"/>
          <w:i/>
          <w:sz w:val="20"/>
        </w:rPr>
        <w:t xml:space="preserve">nternational </w:t>
      </w:r>
      <w:r w:rsidR="00642F00">
        <w:rPr>
          <w:rFonts w:eastAsia="Times New Roman"/>
          <w:i/>
          <w:sz w:val="20"/>
        </w:rPr>
        <w:t>p</w:t>
      </w:r>
      <w:r>
        <w:rPr>
          <w:rFonts w:eastAsia="Times New Roman"/>
          <w:i/>
          <w:sz w:val="20"/>
        </w:rPr>
        <w:t>erspective (pp. 163-182</w:t>
      </w:r>
      <w:r w:rsidRPr="00502206">
        <w:rPr>
          <w:rFonts w:eastAsia="Times New Roman"/>
          <w:i/>
          <w:sz w:val="20"/>
        </w:rPr>
        <w:t>).</w:t>
      </w:r>
      <w:r w:rsidRPr="00502206">
        <w:rPr>
          <w:rFonts w:eastAsia="Times New Roman"/>
          <w:sz w:val="20"/>
        </w:rPr>
        <w:t xml:space="preserve"> </w:t>
      </w:r>
      <w:r w:rsidRPr="00502206">
        <w:rPr>
          <w:sz w:val="20"/>
        </w:rPr>
        <w:t>Hauppauge, NY: Nova Science Publishers</w:t>
      </w:r>
      <w:r>
        <w:rPr>
          <w:sz w:val="20"/>
        </w:rPr>
        <w:t>.</w:t>
      </w:r>
    </w:p>
    <w:p w14:paraId="6E1D1691" w14:textId="77777777" w:rsidR="00B26006" w:rsidRPr="00803CCB" w:rsidRDefault="00B26006" w:rsidP="00B26006">
      <w:pPr>
        <w:ind w:left="720" w:hanging="720"/>
        <w:rPr>
          <w:color w:val="000000"/>
          <w:sz w:val="8"/>
          <w:szCs w:val="8"/>
        </w:rPr>
      </w:pPr>
    </w:p>
    <w:p w14:paraId="6CF79AD4" w14:textId="0E154D53" w:rsidR="00B26006" w:rsidRDefault="00B26006" w:rsidP="00B26006">
      <w:pPr>
        <w:pStyle w:val="NoSpacing"/>
        <w:ind w:left="720" w:hanging="720"/>
        <w:rPr>
          <w:rFonts w:ascii="Times New Roman" w:hAnsi="Times New Roman"/>
          <w:sz w:val="20"/>
          <w:szCs w:val="20"/>
        </w:rPr>
      </w:pPr>
      <w:r w:rsidRPr="002A5DFE">
        <w:rPr>
          <w:rFonts w:ascii="Times New Roman" w:hAnsi="Times New Roman"/>
          <w:sz w:val="20"/>
          <w:szCs w:val="20"/>
        </w:rPr>
        <w:t>Woo, D., &amp;</w:t>
      </w:r>
      <w:r>
        <w:rPr>
          <w:rFonts w:ascii="Times New Roman" w:hAnsi="Times New Roman"/>
          <w:sz w:val="20"/>
          <w:szCs w:val="20"/>
        </w:rPr>
        <w:t xml:space="preserve"> Myers, K. K. (2016</w:t>
      </w:r>
      <w:r w:rsidRPr="002A5DFE">
        <w:rPr>
          <w:rFonts w:ascii="Times New Roman" w:hAnsi="Times New Roman"/>
          <w:sz w:val="20"/>
          <w:szCs w:val="20"/>
        </w:rPr>
        <w:t xml:space="preserve">). Organizational socialization and intergroup dynamics. In H. Giles &amp; A. Maass (Eds.), </w:t>
      </w:r>
      <w:r w:rsidRPr="002A5DFE">
        <w:rPr>
          <w:rFonts w:ascii="Times New Roman" w:hAnsi="Times New Roman"/>
          <w:i/>
          <w:sz w:val="20"/>
          <w:szCs w:val="20"/>
        </w:rPr>
        <w:t>Advances in and prospects for intergroup communication</w:t>
      </w:r>
      <w:r w:rsidR="00E30285">
        <w:rPr>
          <w:rFonts w:ascii="Times New Roman" w:hAnsi="Times New Roman"/>
          <w:i/>
          <w:sz w:val="20"/>
          <w:szCs w:val="20"/>
        </w:rPr>
        <w:t xml:space="preserve"> (pp. 227-245</w:t>
      </w:r>
      <w:r w:rsidR="00642F00">
        <w:rPr>
          <w:rFonts w:ascii="Times New Roman" w:hAnsi="Times New Roman"/>
          <w:i/>
          <w:sz w:val="20"/>
          <w:szCs w:val="20"/>
        </w:rPr>
        <w:t>)</w:t>
      </w:r>
      <w:r w:rsidRPr="002A5DFE">
        <w:rPr>
          <w:rFonts w:ascii="Times New Roman" w:hAnsi="Times New Roman"/>
          <w:sz w:val="20"/>
          <w:szCs w:val="20"/>
        </w:rPr>
        <w:t xml:space="preserve">. New York: Peter Lang. </w:t>
      </w:r>
    </w:p>
    <w:p w14:paraId="1EECB26A" w14:textId="77777777" w:rsidR="0009114E" w:rsidRPr="00803CCB" w:rsidRDefault="0009114E" w:rsidP="0009114E">
      <w:pPr>
        <w:ind w:left="720" w:hanging="720"/>
        <w:rPr>
          <w:color w:val="000000"/>
          <w:sz w:val="8"/>
          <w:szCs w:val="8"/>
        </w:rPr>
      </w:pPr>
    </w:p>
    <w:p w14:paraId="79855496" w14:textId="74BA68AD" w:rsidR="00904687" w:rsidRPr="00904687" w:rsidRDefault="00904687" w:rsidP="00904687">
      <w:pPr>
        <w:ind w:left="720" w:hanging="720"/>
        <w:rPr>
          <w:sz w:val="20"/>
        </w:rPr>
      </w:pPr>
      <w:r w:rsidRPr="00904687">
        <w:rPr>
          <w:sz w:val="20"/>
        </w:rPr>
        <w:t>Myers, K. K.</w:t>
      </w:r>
      <w:r w:rsidR="00E90FF7">
        <w:rPr>
          <w:sz w:val="20"/>
        </w:rPr>
        <w:t>, &amp; Gailliard, B. M.</w:t>
      </w:r>
      <w:r w:rsidR="00EA6EC0">
        <w:rPr>
          <w:sz w:val="20"/>
        </w:rPr>
        <w:t xml:space="preserve"> (2015</w:t>
      </w:r>
      <w:r w:rsidR="0062208C">
        <w:rPr>
          <w:sz w:val="20"/>
        </w:rPr>
        <w:t>). Organizational entry, socialization, and assimilation in health care o</w:t>
      </w:r>
      <w:r w:rsidRPr="00904687">
        <w:rPr>
          <w:sz w:val="20"/>
        </w:rPr>
        <w:t>rganizations</w:t>
      </w:r>
      <w:r>
        <w:rPr>
          <w:sz w:val="20"/>
        </w:rPr>
        <w:t xml:space="preserve">. In T. Harrison </w:t>
      </w:r>
      <w:r w:rsidR="00642F00">
        <w:rPr>
          <w:sz w:val="20"/>
        </w:rPr>
        <w:t>&amp;</w:t>
      </w:r>
      <w:r>
        <w:rPr>
          <w:sz w:val="20"/>
        </w:rPr>
        <w:t xml:space="preserve"> E. Williams (Eds.), </w:t>
      </w:r>
      <w:r w:rsidRPr="00904687">
        <w:rPr>
          <w:i/>
          <w:sz w:val="20"/>
        </w:rPr>
        <w:t xml:space="preserve">Organizations, </w:t>
      </w:r>
      <w:r w:rsidR="00642F00">
        <w:rPr>
          <w:i/>
          <w:sz w:val="20"/>
        </w:rPr>
        <w:t>h</w:t>
      </w:r>
      <w:r w:rsidRPr="00904687">
        <w:rPr>
          <w:i/>
          <w:sz w:val="20"/>
        </w:rPr>
        <w:t xml:space="preserve">ealth and </w:t>
      </w:r>
      <w:r w:rsidR="00642F00">
        <w:rPr>
          <w:i/>
          <w:sz w:val="20"/>
        </w:rPr>
        <w:t>c</w:t>
      </w:r>
      <w:r w:rsidRPr="00904687">
        <w:rPr>
          <w:i/>
          <w:sz w:val="20"/>
        </w:rPr>
        <w:t>ommunication</w:t>
      </w:r>
      <w:r w:rsidR="00E30285">
        <w:rPr>
          <w:i/>
          <w:sz w:val="20"/>
        </w:rPr>
        <w:t xml:space="preserve"> (pp. 31-48)</w:t>
      </w:r>
      <w:r>
        <w:rPr>
          <w:sz w:val="20"/>
        </w:rPr>
        <w:t>. New York: Routledge.</w:t>
      </w:r>
    </w:p>
    <w:p w14:paraId="6500536E" w14:textId="77777777" w:rsidR="00EA0F53" w:rsidRPr="00803CCB" w:rsidRDefault="00EA0F53" w:rsidP="00EA0F53">
      <w:pPr>
        <w:ind w:left="720" w:hanging="720"/>
        <w:rPr>
          <w:color w:val="000000"/>
          <w:sz w:val="8"/>
          <w:szCs w:val="8"/>
        </w:rPr>
      </w:pPr>
    </w:p>
    <w:p w14:paraId="588D8018" w14:textId="00191AB1" w:rsidR="00EA0F53" w:rsidRPr="002A5DFE" w:rsidRDefault="00EA0F53" w:rsidP="00EA0F53">
      <w:pPr>
        <w:pStyle w:val="HTMLPreformatted"/>
        <w:ind w:left="720" w:hanging="720"/>
        <w:rPr>
          <w:rFonts w:ascii="Times New Roman" w:hAnsi="Times New Roman" w:cs="Times New Roman"/>
          <w:color w:val="auto"/>
        </w:rPr>
      </w:pPr>
      <w:r w:rsidRPr="002A5DFE">
        <w:rPr>
          <w:rFonts w:ascii="Times New Roman" w:hAnsi="Times New Roman" w:cs="Times New Roman"/>
        </w:rPr>
        <w:t xml:space="preserve">Myers, K. K., Davis, C. W., Schreuder, E., &amp; Seibold, D. R.  (2016). </w:t>
      </w:r>
      <w:r w:rsidRPr="002A5DFE">
        <w:rPr>
          <w:rFonts w:ascii="Times New Roman" w:hAnsi="Times New Roman" w:cs="Times New Roman"/>
          <w:color w:val="auto"/>
        </w:rPr>
        <w:t xml:space="preserve">Organizational identification: A mixed methods </w:t>
      </w:r>
      <w:r w:rsidRPr="008611E2">
        <w:rPr>
          <w:rFonts w:ascii="Times New Roman" w:hAnsi="Times New Roman" w:cs="Times New Roman"/>
          <w:color w:val="auto"/>
        </w:rPr>
        <w:t xml:space="preserve">case study exploring students’ relationship with their university. </w:t>
      </w:r>
      <w:r w:rsidRPr="008611E2">
        <w:rPr>
          <w:rFonts w:ascii="Times New Roman" w:hAnsi="Times New Roman" w:cs="Times New Roman"/>
          <w:i/>
          <w:color w:val="auto"/>
        </w:rPr>
        <w:t>Communication Quarterly, 64</w:t>
      </w:r>
      <w:r>
        <w:rPr>
          <w:rFonts w:ascii="Times New Roman" w:hAnsi="Times New Roman" w:cs="Times New Roman"/>
          <w:color w:val="auto"/>
        </w:rPr>
        <w:t>(2)</w:t>
      </w:r>
      <w:r w:rsidRPr="008611E2">
        <w:rPr>
          <w:rFonts w:ascii="Times New Roman" w:hAnsi="Times New Roman" w:cs="Times New Roman"/>
          <w:i/>
          <w:color w:val="auto"/>
        </w:rPr>
        <w:t xml:space="preserve">, </w:t>
      </w:r>
      <w:r w:rsidRPr="008611E2">
        <w:rPr>
          <w:rFonts w:ascii="Times New Roman" w:hAnsi="Times New Roman" w:cs="Times New Roman"/>
          <w:color w:val="auto"/>
        </w:rPr>
        <w:t xml:space="preserve">210-231. </w:t>
      </w:r>
    </w:p>
    <w:p w14:paraId="67756327" w14:textId="77777777" w:rsidR="00D16A94" w:rsidRPr="00803CCB" w:rsidRDefault="00D16A94" w:rsidP="00D16A94">
      <w:pPr>
        <w:ind w:left="720" w:hanging="720"/>
        <w:rPr>
          <w:color w:val="000000"/>
          <w:sz w:val="8"/>
          <w:szCs w:val="8"/>
        </w:rPr>
      </w:pPr>
    </w:p>
    <w:p w14:paraId="1D69B3CD" w14:textId="5427A588" w:rsidR="00D16A94" w:rsidRPr="00D16A94" w:rsidRDefault="00D16A94" w:rsidP="00502693">
      <w:pPr>
        <w:ind w:left="720" w:hanging="720"/>
        <w:rPr>
          <w:rFonts w:eastAsia="Times New Roman"/>
          <w:sz w:val="20"/>
        </w:rPr>
      </w:pPr>
      <w:r w:rsidRPr="00D16A94">
        <w:rPr>
          <w:sz w:val="20"/>
        </w:rPr>
        <w:t>Jahn, J. L. S., &amp; Myers, K. K. (2015).</w:t>
      </w:r>
      <w:r w:rsidR="0062208C">
        <w:rPr>
          <w:sz w:val="20"/>
        </w:rPr>
        <w:t xml:space="preserve"> “When will I use this?” How math and science classes communicate impressions of STEM careers: Implications for vocational anticipatory s</w:t>
      </w:r>
      <w:r w:rsidRPr="00D16A94">
        <w:rPr>
          <w:sz w:val="20"/>
        </w:rPr>
        <w:t xml:space="preserve">ocialization. </w:t>
      </w:r>
      <w:r w:rsidRPr="00D16A94">
        <w:rPr>
          <w:i/>
          <w:sz w:val="20"/>
        </w:rPr>
        <w:t>Communication Studies</w:t>
      </w:r>
      <w:r w:rsidRPr="00A85DFF">
        <w:rPr>
          <w:sz w:val="20"/>
        </w:rPr>
        <w:t>,</w:t>
      </w:r>
      <w:r w:rsidR="00A85DFF" w:rsidRPr="00A85DFF">
        <w:rPr>
          <w:i/>
          <w:sz w:val="20"/>
        </w:rPr>
        <w:t xml:space="preserve"> 66</w:t>
      </w:r>
      <w:r w:rsidR="00A85DFF">
        <w:rPr>
          <w:sz w:val="20"/>
        </w:rPr>
        <w:t xml:space="preserve">, 218-237. </w:t>
      </w:r>
      <w:r w:rsidRPr="00D16A94">
        <w:rPr>
          <w:sz w:val="20"/>
        </w:rPr>
        <w:t xml:space="preserve"> </w:t>
      </w:r>
    </w:p>
    <w:p w14:paraId="7B2370C6" w14:textId="77777777" w:rsidR="00D16A94" w:rsidRPr="00803CCB" w:rsidRDefault="00D16A94" w:rsidP="00502693">
      <w:pPr>
        <w:ind w:left="720" w:hanging="720"/>
        <w:rPr>
          <w:color w:val="000000"/>
          <w:sz w:val="8"/>
          <w:szCs w:val="8"/>
        </w:rPr>
      </w:pPr>
    </w:p>
    <w:p w14:paraId="09788FE4" w14:textId="667FBFE4" w:rsidR="00D450A7" w:rsidRPr="00D450A7" w:rsidRDefault="00D450A7" w:rsidP="004E71C9">
      <w:pPr>
        <w:ind w:left="720" w:hanging="720"/>
        <w:contextualSpacing/>
        <w:rPr>
          <w:b/>
          <w:sz w:val="28"/>
          <w:szCs w:val="28"/>
        </w:rPr>
      </w:pPr>
      <w:r>
        <w:rPr>
          <w:sz w:val="20"/>
        </w:rPr>
        <w:t>Kramer, M. W., &amp; Myers, K. K. (2014</w:t>
      </w:r>
      <w:r w:rsidRPr="007D1C31">
        <w:rPr>
          <w:sz w:val="20"/>
        </w:rPr>
        <w:t xml:space="preserve">). Communication and </w:t>
      </w:r>
      <w:r>
        <w:rPr>
          <w:sz w:val="20"/>
        </w:rPr>
        <w:t>w</w:t>
      </w:r>
      <w:r w:rsidRPr="007D1C31">
        <w:rPr>
          <w:sz w:val="20"/>
        </w:rPr>
        <w:t xml:space="preserve">orkplace </w:t>
      </w:r>
      <w:r>
        <w:rPr>
          <w:sz w:val="20"/>
        </w:rPr>
        <w:t>s</w:t>
      </w:r>
      <w:r w:rsidRPr="007D1C31">
        <w:rPr>
          <w:sz w:val="20"/>
        </w:rPr>
        <w:t xml:space="preserve">ocialization: A </w:t>
      </w:r>
      <w:r>
        <w:rPr>
          <w:sz w:val="20"/>
        </w:rPr>
        <w:t>l</w:t>
      </w:r>
      <w:r w:rsidRPr="007D1C31">
        <w:rPr>
          <w:sz w:val="20"/>
        </w:rPr>
        <w:t>ife-</w:t>
      </w:r>
      <w:r>
        <w:rPr>
          <w:sz w:val="20"/>
        </w:rPr>
        <w:t>s</w:t>
      </w:r>
      <w:r w:rsidRPr="007D1C31">
        <w:rPr>
          <w:sz w:val="20"/>
        </w:rPr>
        <w:t xml:space="preserve">pan </w:t>
      </w:r>
      <w:r>
        <w:rPr>
          <w:sz w:val="20"/>
        </w:rPr>
        <w:t>e</w:t>
      </w:r>
      <w:r w:rsidRPr="007D1C31">
        <w:rPr>
          <w:sz w:val="20"/>
        </w:rPr>
        <w:t xml:space="preserve">xamination of the </w:t>
      </w:r>
      <w:r>
        <w:rPr>
          <w:sz w:val="20"/>
        </w:rPr>
        <w:t>w</w:t>
      </w:r>
      <w:r w:rsidRPr="007D1C31">
        <w:rPr>
          <w:sz w:val="20"/>
        </w:rPr>
        <w:t>ork-</w:t>
      </w:r>
      <w:r>
        <w:rPr>
          <w:sz w:val="20"/>
        </w:rPr>
        <w:t>l</w:t>
      </w:r>
      <w:r w:rsidRPr="007D1C31">
        <w:rPr>
          <w:sz w:val="20"/>
        </w:rPr>
        <w:t xml:space="preserve">ife </w:t>
      </w:r>
      <w:r>
        <w:rPr>
          <w:sz w:val="20"/>
        </w:rPr>
        <w:t>i</w:t>
      </w:r>
      <w:r w:rsidRPr="007D1C31">
        <w:rPr>
          <w:sz w:val="20"/>
        </w:rPr>
        <w:t>nterface</w:t>
      </w:r>
      <w:r>
        <w:rPr>
          <w:sz w:val="20"/>
        </w:rPr>
        <w:t>.  In J.</w:t>
      </w:r>
      <w:r w:rsidRPr="007D1C31">
        <w:rPr>
          <w:sz w:val="20"/>
        </w:rPr>
        <w:t xml:space="preserve"> Nussbaum (Ed.),</w:t>
      </w:r>
      <w:r w:rsidRPr="007D1C31">
        <w:rPr>
          <w:b/>
          <w:sz w:val="20"/>
        </w:rPr>
        <w:t xml:space="preserve"> </w:t>
      </w:r>
      <w:r w:rsidRPr="007D1C31">
        <w:rPr>
          <w:rFonts w:eastAsia="Times New Roman"/>
          <w:i/>
          <w:iCs/>
          <w:sz w:val="20"/>
        </w:rPr>
        <w:t xml:space="preserve">Handbook of </w:t>
      </w:r>
      <w:r>
        <w:rPr>
          <w:rFonts w:eastAsia="Times New Roman"/>
          <w:i/>
          <w:iCs/>
          <w:sz w:val="20"/>
        </w:rPr>
        <w:t>l</w:t>
      </w:r>
      <w:r w:rsidRPr="007D1C31">
        <w:rPr>
          <w:rFonts w:eastAsia="Times New Roman"/>
          <w:i/>
          <w:iCs/>
          <w:sz w:val="20"/>
        </w:rPr>
        <w:t xml:space="preserve">ife </w:t>
      </w:r>
      <w:r>
        <w:rPr>
          <w:rFonts w:eastAsia="Times New Roman"/>
          <w:i/>
          <w:iCs/>
          <w:sz w:val="20"/>
        </w:rPr>
        <w:t>s</w:t>
      </w:r>
      <w:r w:rsidRPr="007D1C31">
        <w:rPr>
          <w:rFonts w:eastAsia="Times New Roman"/>
          <w:i/>
          <w:iCs/>
          <w:sz w:val="20"/>
        </w:rPr>
        <w:t xml:space="preserve">pan </w:t>
      </w:r>
      <w:r>
        <w:rPr>
          <w:rFonts w:eastAsia="Times New Roman"/>
          <w:i/>
          <w:iCs/>
          <w:sz w:val="20"/>
        </w:rPr>
        <w:t>c</w:t>
      </w:r>
      <w:r w:rsidRPr="007D1C31">
        <w:rPr>
          <w:rFonts w:eastAsia="Times New Roman"/>
          <w:i/>
          <w:iCs/>
          <w:sz w:val="20"/>
        </w:rPr>
        <w:t>ommunication</w:t>
      </w:r>
      <w:r>
        <w:rPr>
          <w:rFonts w:eastAsia="Times New Roman"/>
          <w:i/>
          <w:iCs/>
          <w:sz w:val="20"/>
        </w:rPr>
        <w:t xml:space="preserve"> </w:t>
      </w:r>
      <w:r w:rsidRPr="00D450A7">
        <w:rPr>
          <w:rFonts w:eastAsia="Times New Roman"/>
          <w:iCs/>
          <w:sz w:val="20"/>
        </w:rPr>
        <w:t>(pp. 253-271</w:t>
      </w:r>
      <w:r>
        <w:rPr>
          <w:rFonts w:eastAsia="Times New Roman"/>
          <w:i/>
          <w:iCs/>
          <w:sz w:val="20"/>
        </w:rPr>
        <w:t>)</w:t>
      </w:r>
      <w:r w:rsidRPr="007D1C31">
        <w:rPr>
          <w:rFonts w:eastAsia="Times New Roman"/>
          <w:i/>
          <w:iCs/>
          <w:sz w:val="20"/>
        </w:rPr>
        <w:t>.</w:t>
      </w:r>
      <w:r w:rsidRPr="007D1C31">
        <w:rPr>
          <w:sz w:val="20"/>
        </w:rPr>
        <w:t xml:space="preserve"> New York:  Peter Lang Publishing.</w:t>
      </w:r>
    </w:p>
    <w:p w14:paraId="5AB432A3" w14:textId="77777777" w:rsidR="00EA0F53" w:rsidRPr="00803CCB" w:rsidRDefault="00EA0F53" w:rsidP="00EA0F53">
      <w:pPr>
        <w:ind w:left="720" w:hanging="720"/>
        <w:rPr>
          <w:color w:val="000000"/>
          <w:sz w:val="8"/>
          <w:szCs w:val="8"/>
        </w:rPr>
      </w:pPr>
    </w:p>
    <w:p w14:paraId="4E078FC6" w14:textId="78A452A8" w:rsidR="00EA0F53" w:rsidRDefault="00EA0F53" w:rsidP="00EA0F53">
      <w:pPr>
        <w:pStyle w:val="ListParagraph"/>
        <w:ind w:hanging="720"/>
        <w:rPr>
          <w:rFonts w:ascii="Times New Roman" w:eastAsia="Times New Roman" w:hAnsi="Times New Roman"/>
          <w:sz w:val="20"/>
          <w:szCs w:val="20"/>
        </w:rPr>
      </w:pPr>
      <w:r>
        <w:rPr>
          <w:rFonts w:ascii="Times New Roman" w:hAnsi="Times New Roman"/>
          <w:sz w:val="20"/>
          <w:szCs w:val="20"/>
        </w:rPr>
        <w:t>Myers, K. K. (2015</w:t>
      </w:r>
      <w:r w:rsidRPr="007D1C31">
        <w:rPr>
          <w:rFonts w:ascii="Times New Roman" w:hAnsi="Times New Roman"/>
          <w:sz w:val="20"/>
          <w:szCs w:val="20"/>
        </w:rPr>
        <w:t xml:space="preserve">).  </w:t>
      </w:r>
      <w:r>
        <w:rPr>
          <w:rFonts w:ascii="Times New Roman" w:hAnsi="Times New Roman"/>
          <w:sz w:val="20"/>
          <w:szCs w:val="20"/>
        </w:rPr>
        <w:t xml:space="preserve">Superior-subordinate communication. </w:t>
      </w:r>
      <w:r w:rsidRPr="007D1C31">
        <w:rPr>
          <w:rFonts w:ascii="Times New Roman" w:hAnsi="Times New Roman"/>
          <w:sz w:val="20"/>
          <w:szCs w:val="20"/>
        </w:rPr>
        <w:t xml:space="preserve">In C. Berger &amp; M. Roloff (Eds.), </w:t>
      </w:r>
      <w:r w:rsidRPr="007D1C31">
        <w:rPr>
          <w:rFonts w:ascii="Times New Roman" w:eastAsia="Times New Roman" w:hAnsi="Times New Roman" w:cs="TimesNewRomanPS-ItalicMT"/>
          <w:i/>
          <w:iCs/>
          <w:sz w:val="20"/>
          <w:szCs w:val="20"/>
          <w:lang w:bidi="he-IL"/>
        </w:rPr>
        <w:t xml:space="preserve">International </w:t>
      </w:r>
      <w:r>
        <w:rPr>
          <w:rFonts w:ascii="Times New Roman" w:eastAsia="Times New Roman" w:hAnsi="Times New Roman" w:cs="TimesNewRomanPS-ItalicMT"/>
          <w:i/>
          <w:iCs/>
          <w:sz w:val="20"/>
          <w:szCs w:val="20"/>
          <w:lang w:bidi="he-IL"/>
        </w:rPr>
        <w:t>e</w:t>
      </w:r>
      <w:r w:rsidRPr="007D1C31">
        <w:rPr>
          <w:rFonts w:ascii="Times New Roman" w:eastAsia="Times New Roman" w:hAnsi="Times New Roman" w:cs="TimesNewRomanPS-ItalicMT"/>
          <w:i/>
          <w:iCs/>
          <w:sz w:val="20"/>
          <w:szCs w:val="20"/>
          <w:lang w:bidi="he-IL"/>
        </w:rPr>
        <w:t xml:space="preserve">ncyclopedia of </w:t>
      </w:r>
      <w:r>
        <w:rPr>
          <w:rFonts w:ascii="Times New Roman" w:eastAsia="Times New Roman" w:hAnsi="Times New Roman" w:cs="TimesNewRomanPS-ItalicMT"/>
          <w:i/>
          <w:iCs/>
          <w:sz w:val="20"/>
          <w:szCs w:val="20"/>
          <w:lang w:bidi="he-IL"/>
        </w:rPr>
        <w:t>i</w:t>
      </w:r>
      <w:r w:rsidRPr="007D1C31">
        <w:rPr>
          <w:rFonts w:ascii="Times New Roman" w:eastAsia="Times New Roman" w:hAnsi="Times New Roman" w:cs="TimesNewRomanPS-ItalicMT"/>
          <w:i/>
          <w:iCs/>
          <w:sz w:val="20"/>
          <w:szCs w:val="20"/>
          <w:lang w:bidi="he-IL"/>
        </w:rPr>
        <w:t>nterpersonal</w:t>
      </w:r>
      <w:r w:rsidRPr="007D1C31">
        <w:rPr>
          <w:rFonts w:ascii="Times New Roman" w:eastAsia="Batang" w:hAnsi="Times New Roman" w:cs="TimesNewRomanPS-ItalicMT"/>
          <w:i/>
          <w:iCs/>
          <w:sz w:val="20"/>
          <w:szCs w:val="20"/>
          <w:lang w:bidi="he-IL"/>
        </w:rPr>
        <w:t xml:space="preserve"> </w:t>
      </w:r>
      <w:r>
        <w:rPr>
          <w:rFonts w:ascii="Times New Roman" w:eastAsia="Times New Roman" w:hAnsi="Times New Roman"/>
          <w:i/>
          <w:iCs/>
          <w:sz w:val="20"/>
          <w:szCs w:val="20"/>
          <w:lang w:bidi="he-IL"/>
        </w:rPr>
        <w:t>c</w:t>
      </w:r>
      <w:r w:rsidRPr="00454925">
        <w:rPr>
          <w:rFonts w:ascii="Times New Roman" w:eastAsia="Times New Roman" w:hAnsi="Times New Roman"/>
          <w:i/>
          <w:iCs/>
          <w:sz w:val="20"/>
          <w:szCs w:val="20"/>
          <w:lang w:bidi="he-IL"/>
        </w:rPr>
        <w:t>ommunicatio</w:t>
      </w:r>
      <w:r w:rsidR="002375AC">
        <w:rPr>
          <w:rFonts w:ascii="Times New Roman" w:eastAsia="Times New Roman" w:hAnsi="Times New Roman"/>
          <w:i/>
          <w:iCs/>
          <w:sz w:val="20"/>
          <w:szCs w:val="20"/>
          <w:lang w:bidi="he-IL"/>
        </w:rPr>
        <w:t>n</w:t>
      </w:r>
      <w:r w:rsidRPr="00454925">
        <w:rPr>
          <w:rFonts w:ascii="Times New Roman" w:eastAsia="Times New Roman" w:hAnsi="Times New Roman"/>
          <w:i/>
          <w:iCs/>
          <w:sz w:val="20"/>
          <w:szCs w:val="20"/>
          <w:lang w:bidi="he-IL"/>
        </w:rPr>
        <w:t xml:space="preserve">. </w:t>
      </w:r>
      <w:r w:rsidRPr="00454925">
        <w:rPr>
          <w:rFonts w:ascii="Times New Roman" w:hAnsi="Times New Roman"/>
          <w:sz w:val="20"/>
          <w:szCs w:val="20"/>
        </w:rPr>
        <w:t xml:space="preserve">Hoboken, NJ:  </w:t>
      </w:r>
      <w:r w:rsidRPr="00454925">
        <w:rPr>
          <w:rFonts w:ascii="Times New Roman" w:eastAsia="Times New Roman" w:hAnsi="Times New Roman"/>
          <w:sz w:val="20"/>
          <w:szCs w:val="20"/>
        </w:rPr>
        <w:t>Wiley</w:t>
      </w:r>
      <w:r>
        <w:rPr>
          <w:rFonts w:ascii="Times New Roman" w:eastAsia="Times New Roman" w:hAnsi="Times New Roman"/>
          <w:sz w:val="20"/>
          <w:szCs w:val="20"/>
        </w:rPr>
        <w:t>-</w:t>
      </w:r>
      <w:r w:rsidRPr="00454925">
        <w:rPr>
          <w:rFonts w:ascii="Times New Roman" w:eastAsia="Times New Roman" w:hAnsi="Times New Roman"/>
          <w:sz w:val="20"/>
          <w:szCs w:val="20"/>
        </w:rPr>
        <w:t>Blackwell.</w:t>
      </w:r>
      <w:r>
        <w:rPr>
          <w:rFonts w:ascii="Times New Roman" w:eastAsia="Times New Roman" w:hAnsi="Times New Roman"/>
          <w:sz w:val="20"/>
          <w:szCs w:val="20"/>
        </w:rPr>
        <w:t xml:space="preserve"> Available at: </w:t>
      </w:r>
      <w:r w:rsidRPr="00582419">
        <w:rPr>
          <w:rFonts w:ascii="Times New Roman" w:eastAsia="Times New Roman" w:hAnsi="Times New Roman"/>
          <w:sz w:val="20"/>
          <w:szCs w:val="20"/>
        </w:rPr>
        <w:t>http://onlinelibrary.wile</w:t>
      </w:r>
      <w:r>
        <w:rPr>
          <w:rFonts w:ascii="Times New Roman" w:eastAsia="Times New Roman" w:hAnsi="Times New Roman"/>
          <w:sz w:val="20"/>
          <w:szCs w:val="20"/>
        </w:rPr>
        <w:t>y.com/doi/10.1002/9781118540190</w:t>
      </w:r>
      <w:r w:rsidRPr="00582419">
        <w:rPr>
          <w:rFonts w:ascii="Times New Roman" w:eastAsia="Times New Roman" w:hAnsi="Times New Roman"/>
          <w:sz w:val="20"/>
          <w:szCs w:val="20"/>
        </w:rPr>
        <w:t>.</w:t>
      </w:r>
    </w:p>
    <w:p w14:paraId="7134C4DD" w14:textId="77777777" w:rsidR="007F0BB2" w:rsidRPr="00803CCB" w:rsidRDefault="007F0BB2" w:rsidP="007F0BB2">
      <w:pPr>
        <w:rPr>
          <w:color w:val="000000"/>
          <w:sz w:val="8"/>
          <w:szCs w:val="8"/>
        </w:rPr>
      </w:pPr>
    </w:p>
    <w:p w14:paraId="1071447B" w14:textId="487266BA" w:rsidR="006D234D" w:rsidRDefault="006D234D" w:rsidP="004E71C9">
      <w:pPr>
        <w:ind w:left="720" w:hanging="720"/>
        <w:rPr>
          <w:sz w:val="20"/>
        </w:rPr>
      </w:pPr>
      <w:r>
        <w:rPr>
          <w:sz w:val="20"/>
        </w:rPr>
        <w:t>Myers, K. K. (</w:t>
      </w:r>
      <w:r w:rsidR="00012E83">
        <w:rPr>
          <w:sz w:val="20"/>
        </w:rPr>
        <w:t>2014</w:t>
      </w:r>
      <w:r>
        <w:rPr>
          <w:sz w:val="20"/>
        </w:rPr>
        <w:t xml:space="preserve">).  </w:t>
      </w:r>
      <w:r w:rsidRPr="00225D73">
        <w:rPr>
          <w:sz w:val="20"/>
        </w:rPr>
        <w:t xml:space="preserve">Social identity </w:t>
      </w:r>
      <w:r w:rsidR="007B6B95">
        <w:rPr>
          <w:sz w:val="20"/>
        </w:rPr>
        <w:t>i</w:t>
      </w:r>
      <w:r w:rsidRPr="00225D73">
        <w:rPr>
          <w:sz w:val="20"/>
        </w:rPr>
        <w:t xml:space="preserve">ssues for </w:t>
      </w:r>
      <w:r w:rsidR="007B6B95">
        <w:rPr>
          <w:sz w:val="20"/>
        </w:rPr>
        <w:t>q</w:t>
      </w:r>
      <w:r w:rsidRPr="00225D73">
        <w:rPr>
          <w:sz w:val="20"/>
        </w:rPr>
        <w:t xml:space="preserve">ualitative and </w:t>
      </w:r>
      <w:r w:rsidR="007B6B95">
        <w:rPr>
          <w:sz w:val="20"/>
        </w:rPr>
        <w:t>m</w:t>
      </w:r>
      <w:r w:rsidRPr="00225D73">
        <w:rPr>
          <w:sz w:val="20"/>
        </w:rPr>
        <w:t xml:space="preserve">ixed </w:t>
      </w:r>
      <w:r w:rsidR="007B6B95">
        <w:rPr>
          <w:sz w:val="20"/>
        </w:rPr>
        <w:t>m</w:t>
      </w:r>
      <w:r w:rsidRPr="00225D73">
        <w:rPr>
          <w:sz w:val="20"/>
        </w:rPr>
        <w:t xml:space="preserve">ethods </w:t>
      </w:r>
      <w:r w:rsidR="007B6B95">
        <w:rPr>
          <w:sz w:val="20"/>
        </w:rPr>
        <w:t>s</w:t>
      </w:r>
      <w:r w:rsidRPr="00225D73">
        <w:rPr>
          <w:sz w:val="20"/>
        </w:rPr>
        <w:t>cholars-</w:t>
      </w:r>
      <w:r w:rsidR="007B6B95">
        <w:rPr>
          <w:sz w:val="20"/>
        </w:rPr>
        <w:t>m</w:t>
      </w:r>
      <w:r w:rsidRPr="00225D73">
        <w:rPr>
          <w:sz w:val="20"/>
        </w:rPr>
        <w:t xml:space="preserve">entors in a </w:t>
      </w:r>
      <w:r w:rsidR="007B6B95">
        <w:rPr>
          <w:sz w:val="20"/>
        </w:rPr>
        <w:t>p</w:t>
      </w:r>
      <w:r w:rsidRPr="00225D73">
        <w:rPr>
          <w:sz w:val="20"/>
        </w:rPr>
        <w:t xml:space="preserve">redominantly </w:t>
      </w:r>
      <w:r w:rsidR="00913B5E">
        <w:rPr>
          <w:sz w:val="20"/>
        </w:rPr>
        <w:t>q</w:t>
      </w:r>
      <w:r w:rsidRPr="00225D73">
        <w:rPr>
          <w:sz w:val="20"/>
        </w:rPr>
        <w:t xml:space="preserve">uantitative </w:t>
      </w:r>
      <w:r w:rsidR="007B6B95">
        <w:rPr>
          <w:sz w:val="20"/>
        </w:rPr>
        <w:t>e</w:t>
      </w:r>
      <w:r w:rsidRPr="00225D73">
        <w:rPr>
          <w:sz w:val="20"/>
        </w:rPr>
        <w:t>nvironm</w:t>
      </w:r>
      <w:r w:rsidRPr="00012E83">
        <w:rPr>
          <w:sz w:val="20"/>
        </w:rPr>
        <w:t xml:space="preserve">ent. </w:t>
      </w:r>
      <w:r w:rsidR="008F37A5" w:rsidRPr="00012E83">
        <w:rPr>
          <w:i/>
          <w:sz w:val="20"/>
        </w:rPr>
        <w:t>Management Communication Quarterly</w:t>
      </w:r>
      <w:r w:rsidR="007B6B95" w:rsidRPr="00012E83">
        <w:rPr>
          <w:sz w:val="20"/>
        </w:rPr>
        <w:t xml:space="preserve">, </w:t>
      </w:r>
      <w:r w:rsidR="00012E83" w:rsidRPr="00012E83">
        <w:rPr>
          <w:sz w:val="20"/>
        </w:rPr>
        <w:t>28(3), 467</w:t>
      </w:r>
      <w:r w:rsidR="00012E83">
        <w:rPr>
          <w:sz w:val="20"/>
        </w:rPr>
        <w:t>-</w:t>
      </w:r>
      <w:r w:rsidR="00012E83" w:rsidRPr="00012E83">
        <w:rPr>
          <w:sz w:val="20"/>
        </w:rPr>
        <w:t>475.</w:t>
      </w:r>
    </w:p>
    <w:p w14:paraId="645CCF44" w14:textId="77777777" w:rsidR="00D16A94" w:rsidRPr="00803CCB" w:rsidRDefault="00D16A94" w:rsidP="00D16A94">
      <w:pPr>
        <w:ind w:left="720" w:hanging="720"/>
        <w:rPr>
          <w:color w:val="000000"/>
          <w:sz w:val="8"/>
          <w:szCs w:val="8"/>
        </w:rPr>
      </w:pPr>
    </w:p>
    <w:p w14:paraId="57884077" w14:textId="1CCF4D19" w:rsidR="0060402D" w:rsidRPr="004266F6" w:rsidRDefault="0060402D" w:rsidP="007D1C31">
      <w:pPr>
        <w:ind w:left="720" w:hanging="720"/>
        <w:rPr>
          <w:sz w:val="20"/>
        </w:rPr>
      </w:pPr>
      <w:bookmarkStart w:id="1" w:name="_Hlk122263037"/>
      <w:r w:rsidRPr="00F44041">
        <w:rPr>
          <w:sz w:val="20"/>
        </w:rPr>
        <w:t>Putnam, L. L., Myers,</w:t>
      </w:r>
      <w:r>
        <w:rPr>
          <w:sz w:val="20"/>
        </w:rPr>
        <w:t xml:space="preserve"> K. </w:t>
      </w:r>
      <w:r w:rsidR="00F475B8">
        <w:rPr>
          <w:sz w:val="20"/>
        </w:rPr>
        <w:t>M., &amp; Gailliard, B. M. (2014</w:t>
      </w:r>
      <w:r w:rsidRPr="004266F6">
        <w:rPr>
          <w:sz w:val="20"/>
        </w:rPr>
        <w:t xml:space="preserve">). Examining </w:t>
      </w:r>
      <w:r w:rsidR="007B6B95">
        <w:rPr>
          <w:sz w:val="20"/>
        </w:rPr>
        <w:t>t</w:t>
      </w:r>
      <w:r w:rsidRPr="004266F6">
        <w:rPr>
          <w:sz w:val="20"/>
        </w:rPr>
        <w:t xml:space="preserve">ensions in </w:t>
      </w:r>
      <w:r w:rsidR="007B6B95">
        <w:rPr>
          <w:sz w:val="20"/>
        </w:rPr>
        <w:t>w</w:t>
      </w:r>
      <w:r w:rsidRPr="004266F6">
        <w:rPr>
          <w:sz w:val="20"/>
        </w:rPr>
        <w:t xml:space="preserve">orkplace </w:t>
      </w:r>
      <w:r w:rsidR="007B6B95">
        <w:rPr>
          <w:sz w:val="20"/>
        </w:rPr>
        <w:t>f</w:t>
      </w:r>
      <w:r w:rsidRPr="004266F6">
        <w:rPr>
          <w:sz w:val="20"/>
        </w:rPr>
        <w:t xml:space="preserve">lexibility and </w:t>
      </w:r>
      <w:r w:rsidRPr="004266F6">
        <w:rPr>
          <w:sz w:val="20"/>
        </w:rPr>
        <w:br/>
      </w:r>
      <w:r w:rsidR="007B6B95">
        <w:rPr>
          <w:sz w:val="20"/>
        </w:rPr>
        <w:t>e</w:t>
      </w:r>
      <w:r w:rsidRPr="004266F6">
        <w:rPr>
          <w:sz w:val="20"/>
        </w:rPr>
        <w:t xml:space="preserve">xploring </w:t>
      </w:r>
      <w:r w:rsidR="007B6B95">
        <w:rPr>
          <w:sz w:val="20"/>
        </w:rPr>
        <w:t>o</w:t>
      </w:r>
      <w:r w:rsidRPr="004266F6">
        <w:rPr>
          <w:sz w:val="20"/>
        </w:rPr>
        <w:t xml:space="preserve">ptions for </w:t>
      </w:r>
      <w:r w:rsidR="007B6B95">
        <w:rPr>
          <w:sz w:val="20"/>
        </w:rPr>
        <w:t>n</w:t>
      </w:r>
      <w:r w:rsidRPr="004266F6">
        <w:rPr>
          <w:sz w:val="20"/>
        </w:rPr>
        <w:t xml:space="preserve">ew </w:t>
      </w:r>
      <w:r w:rsidR="007B6B95">
        <w:rPr>
          <w:sz w:val="20"/>
        </w:rPr>
        <w:t>d</w:t>
      </w:r>
      <w:r w:rsidRPr="004266F6">
        <w:rPr>
          <w:sz w:val="20"/>
        </w:rPr>
        <w:t>ire</w:t>
      </w:r>
      <w:r w:rsidRPr="00116522">
        <w:rPr>
          <w:sz w:val="20"/>
        </w:rPr>
        <w:t>ctions</w:t>
      </w:r>
      <w:r w:rsidRPr="00116522">
        <w:rPr>
          <w:i/>
          <w:sz w:val="20"/>
        </w:rPr>
        <w:t>. Human Relations</w:t>
      </w:r>
      <w:r w:rsidR="00F475B8" w:rsidRPr="00116522">
        <w:rPr>
          <w:sz w:val="20"/>
        </w:rPr>
        <w:t xml:space="preserve">, </w:t>
      </w:r>
      <w:r w:rsidR="008F37A5" w:rsidRPr="00116522">
        <w:rPr>
          <w:i/>
          <w:sz w:val="20"/>
        </w:rPr>
        <w:t>67</w:t>
      </w:r>
      <w:r w:rsidR="00F475B8" w:rsidRPr="00116522">
        <w:rPr>
          <w:sz w:val="20"/>
        </w:rPr>
        <w:t>, 413-440.</w:t>
      </w:r>
      <w:r w:rsidR="00116522" w:rsidRPr="00116522">
        <w:rPr>
          <w:sz w:val="20"/>
        </w:rPr>
        <w:t xml:space="preserve"> </w:t>
      </w:r>
      <w:hyperlink r:id="rId14" w:history="1">
        <w:r w:rsidR="00116522" w:rsidRPr="00116522">
          <w:rPr>
            <w:rStyle w:val="Hyperlink"/>
            <w:color w:val="auto"/>
            <w:sz w:val="20"/>
            <w:u w:val="none"/>
            <w:shd w:val="clear" w:color="auto" w:fill="FFFFFF"/>
          </w:rPr>
          <w:t>https://doi.org/10.1177/0018726713495704</w:t>
        </w:r>
      </w:hyperlink>
      <w:bookmarkEnd w:id="1"/>
    </w:p>
    <w:p w14:paraId="2F32A38D" w14:textId="77777777" w:rsidR="00EA0F53" w:rsidRPr="00803CCB" w:rsidRDefault="00EA0F53" w:rsidP="00EA0F53">
      <w:pPr>
        <w:rPr>
          <w:color w:val="000000"/>
          <w:sz w:val="8"/>
          <w:szCs w:val="8"/>
        </w:rPr>
      </w:pPr>
    </w:p>
    <w:p w14:paraId="44B92E2A" w14:textId="00836F68" w:rsidR="00EA0F53" w:rsidRDefault="00EA0F53" w:rsidP="00EA0F53">
      <w:pPr>
        <w:ind w:left="720" w:hanging="720"/>
        <w:rPr>
          <w:rStyle w:val="Hyperlink"/>
          <w:sz w:val="20"/>
        </w:rPr>
      </w:pPr>
      <w:r>
        <w:rPr>
          <w:sz w:val="20"/>
        </w:rPr>
        <w:t xml:space="preserve">Myers, K. K., &amp; Jahn, J. L. S. (2014, April). </w:t>
      </w:r>
      <w:r w:rsidRPr="004E71C9">
        <w:rPr>
          <w:sz w:val="20"/>
        </w:rPr>
        <w:t xml:space="preserve">Career </w:t>
      </w:r>
      <w:r>
        <w:rPr>
          <w:sz w:val="20"/>
        </w:rPr>
        <w:t>m</w:t>
      </w:r>
      <w:r w:rsidRPr="004E71C9">
        <w:rPr>
          <w:sz w:val="20"/>
        </w:rPr>
        <w:t xml:space="preserve">essages and </w:t>
      </w:r>
      <w:r>
        <w:rPr>
          <w:sz w:val="20"/>
        </w:rPr>
        <w:t>a</w:t>
      </w:r>
      <w:r w:rsidRPr="004E71C9">
        <w:rPr>
          <w:sz w:val="20"/>
        </w:rPr>
        <w:t xml:space="preserve">dolescents’ </w:t>
      </w:r>
      <w:r>
        <w:rPr>
          <w:sz w:val="20"/>
        </w:rPr>
        <w:t>f</w:t>
      </w:r>
      <w:r w:rsidRPr="004E71C9">
        <w:rPr>
          <w:sz w:val="20"/>
        </w:rPr>
        <w:t xml:space="preserve">raming: The </w:t>
      </w:r>
      <w:r>
        <w:rPr>
          <w:sz w:val="20"/>
        </w:rPr>
        <w:t>e</w:t>
      </w:r>
      <w:r w:rsidRPr="004E71C9">
        <w:rPr>
          <w:sz w:val="20"/>
        </w:rPr>
        <w:t xml:space="preserve">ffect on </w:t>
      </w:r>
      <w:r>
        <w:rPr>
          <w:sz w:val="20"/>
        </w:rPr>
        <w:t>i</w:t>
      </w:r>
      <w:r w:rsidRPr="004E71C9">
        <w:rPr>
          <w:sz w:val="20"/>
        </w:rPr>
        <w:t xml:space="preserve">nterest in STEM </w:t>
      </w:r>
      <w:r>
        <w:rPr>
          <w:sz w:val="20"/>
        </w:rPr>
        <w:t>c</w:t>
      </w:r>
      <w:r w:rsidRPr="004E71C9">
        <w:rPr>
          <w:sz w:val="20"/>
        </w:rPr>
        <w:t>areers</w:t>
      </w:r>
      <w:r>
        <w:rPr>
          <w:sz w:val="20"/>
        </w:rPr>
        <w:t xml:space="preserve">. </w:t>
      </w:r>
      <w:r w:rsidRPr="004E71C9">
        <w:rPr>
          <w:i/>
          <w:sz w:val="20"/>
        </w:rPr>
        <w:t>Communication Currents</w:t>
      </w:r>
      <w:r>
        <w:rPr>
          <w:sz w:val="20"/>
        </w:rPr>
        <w:t xml:space="preserve">. Available at:  </w:t>
      </w:r>
      <w:hyperlink r:id="rId15" w:history="1">
        <w:r w:rsidRPr="00354132">
          <w:rPr>
            <w:rStyle w:val="Hyperlink"/>
            <w:color w:val="auto"/>
            <w:sz w:val="20"/>
          </w:rPr>
          <w:t>http://www.natcom.org/commcurrentsissue.aspx</w:t>
        </w:r>
      </w:hyperlink>
    </w:p>
    <w:p w14:paraId="4D721300" w14:textId="77777777" w:rsidR="00EA0F53" w:rsidRPr="00803CCB" w:rsidRDefault="00EA0F53" w:rsidP="00EA0F53">
      <w:pPr>
        <w:rPr>
          <w:color w:val="000000"/>
          <w:sz w:val="8"/>
          <w:szCs w:val="8"/>
        </w:rPr>
      </w:pPr>
    </w:p>
    <w:p w14:paraId="2FFEDE93" w14:textId="66F951A7" w:rsidR="00EA0F53" w:rsidRDefault="00EA0F53" w:rsidP="00EA0F53">
      <w:pPr>
        <w:ind w:left="720" w:hanging="720"/>
        <w:rPr>
          <w:i/>
          <w:sz w:val="20"/>
        </w:rPr>
      </w:pPr>
      <w:r w:rsidRPr="00E07D1E">
        <w:rPr>
          <w:sz w:val="20"/>
        </w:rPr>
        <w:t xml:space="preserve">Jahn, J. L. S., </w:t>
      </w:r>
      <w:r>
        <w:rPr>
          <w:sz w:val="20"/>
        </w:rPr>
        <w:t>&amp; Myers, K. K. (2014</w:t>
      </w:r>
      <w:r w:rsidRPr="00E07D1E">
        <w:rPr>
          <w:sz w:val="20"/>
        </w:rPr>
        <w:t xml:space="preserve">). Vocational </w:t>
      </w:r>
      <w:r>
        <w:rPr>
          <w:sz w:val="20"/>
        </w:rPr>
        <w:t>a</w:t>
      </w:r>
      <w:r w:rsidRPr="00E07D1E">
        <w:rPr>
          <w:sz w:val="20"/>
        </w:rPr>
        <w:t xml:space="preserve">nticipatory </w:t>
      </w:r>
      <w:r>
        <w:rPr>
          <w:sz w:val="20"/>
        </w:rPr>
        <w:t>s</w:t>
      </w:r>
      <w:r w:rsidRPr="00E07D1E">
        <w:rPr>
          <w:sz w:val="20"/>
        </w:rPr>
        <w:t xml:space="preserve">ocialization of </w:t>
      </w:r>
      <w:r>
        <w:rPr>
          <w:sz w:val="20"/>
        </w:rPr>
        <w:t>a</w:t>
      </w:r>
      <w:r w:rsidRPr="00E07D1E">
        <w:rPr>
          <w:sz w:val="20"/>
        </w:rPr>
        <w:t xml:space="preserve">dolescents: Messages, </w:t>
      </w:r>
      <w:r>
        <w:rPr>
          <w:sz w:val="20"/>
        </w:rPr>
        <w:t>s</w:t>
      </w:r>
      <w:r w:rsidRPr="00E07D1E">
        <w:rPr>
          <w:sz w:val="20"/>
        </w:rPr>
        <w:t xml:space="preserve">ources and </w:t>
      </w:r>
      <w:r>
        <w:rPr>
          <w:sz w:val="20"/>
        </w:rPr>
        <w:t>f</w:t>
      </w:r>
      <w:r w:rsidRPr="00E07D1E">
        <w:rPr>
          <w:sz w:val="20"/>
        </w:rPr>
        <w:t xml:space="preserve">rameworks that </w:t>
      </w:r>
      <w:r>
        <w:rPr>
          <w:sz w:val="20"/>
        </w:rPr>
        <w:t>i</w:t>
      </w:r>
      <w:r w:rsidRPr="00E07D1E">
        <w:rPr>
          <w:sz w:val="20"/>
        </w:rPr>
        <w:t xml:space="preserve">nfluence </w:t>
      </w:r>
      <w:r>
        <w:rPr>
          <w:sz w:val="20"/>
        </w:rPr>
        <w:t>i</w:t>
      </w:r>
      <w:r w:rsidRPr="00E07D1E">
        <w:rPr>
          <w:sz w:val="20"/>
        </w:rPr>
        <w:t xml:space="preserve">nterest in STEM </w:t>
      </w:r>
      <w:r>
        <w:rPr>
          <w:sz w:val="20"/>
        </w:rPr>
        <w:t>c</w:t>
      </w:r>
      <w:r w:rsidRPr="008F37A5">
        <w:rPr>
          <w:sz w:val="20"/>
        </w:rPr>
        <w:t>areers</w:t>
      </w:r>
      <w:r w:rsidRPr="00E07D1E">
        <w:rPr>
          <w:i/>
          <w:sz w:val="20"/>
        </w:rPr>
        <w:t>. Journal of Applied Communication Research</w:t>
      </w:r>
      <w:r>
        <w:rPr>
          <w:i/>
          <w:sz w:val="20"/>
        </w:rPr>
        <w:t xml:space="preserve">, 42, </w:t>
      </w:r>
    </w:p>
    <w:p w14:paraId="5FAD76AE" w14:textId="77777777" w:rsidR="00EA0F53" w:rsidRDefault="00EA0F53" w:rsidP="00EA0F53">
      <w:pPr>
        <w:ind w:left="720"/>
        <w:rPr>
          <w:sz w:val="20"/>
        </w:rPr>
      </w:pPr>
      <w:r>
        <w:rPr>
          <w:sz w:val="20"/>
        </w:rPr>
        <w:t xml:space="preserve">85-106. </w:t>
      </w:r>
    </w:p>
    <w:p w14:paraId="211DEA20" w14:textId="77777777" w:rsidR="007D1C31" w:rsidRPr="00803CCB" w:rsidRDefault="007D1C31" w:rsidP="007D1C31">
      <w:pPr>
        <w:rPr>
          <w:color w:val="000000"/>
          <w:sz w:val="8"/>
          <w:szCs w:val="8"/>
        </w:rPr>
      </w:pPr>
    </w:p>
    <w:p w14:paraId="13AB9FC0" w14:textId="6C3AACA6" w:rsidR="0088233E" w:rsidRDefault="00DB577D" w:rsidP="003B059F">
      <w:pPr>
        <w:pStyle w:val="ListParagraph"/>
        <w:ind w:hanging="720"/>
        <w:rPr>
          <w:rFonts w:ascii="Times New Roman" w:hAnsi="Times New Roman"/>
          <w:sz w:val="20"/>
          <w:szCs w:val="20"/>
        </w:rPr>
      </w:pPr>
      <w:r>
        <w:rPr>
          <w:rFonts w:ascii="Times New Roman" w:hAnsi="Times New Roman"/>
          <w:sz w:val="20"/>
          <w:szCs w:val="20"/>
        </w:rPr>
        <w:t>Myers, K. K. (2014</w:t>
      </w:r>
      <w:r w:rsidR="003B059F" w:rsidRPr="003B059F">
        <w:rPr>
          <w:rFonts w:ascii="Times New Roman" w:hAnsi="Times New Roman"/>
          <w:sz w:val="20"/>
          <w:szCs w:val="20"/>
        </w:rPr>
        <w:t xml:space="preserve">). Mixed </w:t>
      </w:r>
      <w:r w:rsidR="007B6B95">
        <w:rPr>
          <w:rFonts w:ascii="Times New Roman" w:hAnsi="Times New Roman"/>
          <w:sz w:val="20"/>
          <w:szCs w:val="20"/>
        </w:rPr>
        <w:t>m</w:t>
      </w:r>
      <w:r w:rsidR="003B059F" w:rsidRPr="003B059F">
        <w:rPr>
          <w:rFonts w:ascii="Times New Roman" w:hAnsi="Times New Roman"/>
          <w:sz w:val="20"/>
          <w:szCs w:val="20"/>
        </w:rPr>
        <w:t xml:space="preserve">ethods in </w:t>
      </w:r>
      <w:r w:rsidR="007B6B95">
        <w:rPr>
          <w:rFonts w:ascii="Times New Roman" w:hAnsi="Times New Roman"/>
          <w:sz w:val="20"/>
          <w:szCs w:val="20"/>
        </w:rPr>
        <w:t>r</w:t>
      </w:r>
      <w:r w:rsidR="003B059F" w:rsidRPr="003B059F">
        <w:rPr>
          <w:rFonts w:ascii="Times New Roman" w:hAnsi="Times New Roman"/>
          <w:sz w:val="20"/>
          <w:szCs w:val="20"/>
        </w:rPr>
        <w:t>ese</w:t>
      </w:r>
      <w:r w:rsidR="004E1A74">
        <w:rPr>
          <w:rFonts w:ascii="Times New Roman" w:hAnsi="Times New Roman"/>
          <w:sz w:val="20"/>
          <w:szCs w:val="20"/>
        </w:rPr>
        <w:t xml:space="preserve">arch: When </w:t>
      </w:r>
      <w:r w:rsidR="007B6B95">
        <w:rPr>
          <w:rFonts w:ascii="Times New Roman" w:hAnsi="Times New Roman"/>
          <w:sz w:val="20"/>
          <w:szCs w:val="20"/>
        </w:rPr>
        <w:t>m</w:t>
      </w:r>
      <w:r w:rsidR="004E1A74">
        <w:rPr>
          <w:rFonts w:ascii="Times New Roman" w:hAnsi="Times New Roman"/>
          <w:sz w:val="20"/>
          <w:szCs w:val="20"/>
        </w:rPr>
        <w:t xml:space="preserve">ore </w:t>
      </w:r>
      <w:r w:rsidR="007B6B95">
        <w:rPr>
          <w:rFonts w:ascii="Times New Roman" w:hAnsi="Times New Roman"/>
          <w:sz w:val="20"/>
          <w:szCs w:val="20"/>
        </w:rPr>
        <w:t>r</w:t>
      </w:r>
      <w:r w:rsidR="004E1A74">
        <w:rPr>
          <w:rFonts w:ascii="Times New Roman" w:hAnsi="Times New Roman"/>
          <w:sz w:val="20"/>
          <w:szCs w:val="20"/>
        </w:rPr>
        <w:t xml:space="preserve">eally is </w:t>
      </w:r>
      <w:r w:rsidR="007B6B95">
        <w:rPr>
          <w:rFonts w:ascii="Times New Roman" w:hAnsi="Times New Roman"/>
          <w:sz w:val="20"/>
          <w:szCs w:val="20"/>
        </w:rPr>
        <w:t>m</w:t>
      </w:r>
      <w:r w:rsidR="004E1A74">
        <w:rPr>
          <w:rFonts w:ascii="Times New Roman" w:hAnsi="Times New Roman"/>
          <w:sz w:val="20"/>
          <w:szCs w:val="20"/>
        </w:rPr>
        <w:t>ore.</w:t>
      </w:r>
      <w:r w:rsidR="00B26006">
        <w:rPr>
          <w:rFonts w:ascii="Times New Roman" w:hAnsi="Times New Roman"/>
          <w:sz w:val="20"/>
          <w:szCs w:val="20"/>
        </w:rPr>
        <w:t xml:space="preserve"> In</w:t>
      </w:r>
      <w:r w:rsidR="003B059F" w:rsidRPr="003B059F">
        <w:rPr>
          <w:rFonts w:ascii="Times New Roman" w:hAnsi="Times New Roman"/>
          <w:sz w:val="20"/>
          <w:szCs w:val="20"/>
        </w:rPr>
        <w:t xml:space="preserve"> L. L. Putnam &amp; D. K. Mumby (Eds.), </w:t>
      </w:r>
      <w:r w:rsidR="008F37A5" w:rsidRPr="008F37A5">
        <w:rPr>
          <w:rFonts w:ascii="Times New Roman" w:hAnsi="Times New Roman"/>
          <w:i/>
          <w:sz w:val="20"/>
          <w:szCs w:val="20"/>
        </w:rPr>
        <w:t>The</w:t>
      </w:r>
      <w:r w:rsidR="007B6B95">
        <w:rPr>
          <w:rFonts w:ascii="Times New Roman" w:hAnsi="Times New Roman"/>
          <w:sz w:val="20"/>
          <w:szCs w:val="20"/>
        </w:rPr>
        <w:t xml:space="preserve"> </w:t>
      </w:r>
      <w:r w:rsidR="003B059F" w:rsidRPr="003B059F">
        <w:rPr>
          <w:rFonts w:ascii="Times New Roman" w:hAnsi="Times New Roman"/>
          <w:i/>
          <w:sz w:val="20"/>
          <w:szCs w:val="20"/>
        </w:rPr>
        <w:t>S</w:t>
      </w:r>
      <w:r w:rsidR="007B6B95">
        <w:rPr>
          <w:rFonts w:ascii="Times New Roman" w:hAnsi="Times New Roman"/>
          <w:i/>
          <w:sz w:val="20"/>
          <w:szCs w:val="20"/>
        </w:rPr>
        <w:t>AGE</w:t>
      </w:r>
      <w:r w:rsidR="003B059F" w:rsidRPr="003B059F">
        <w:rPr>
          <w:rFonts w:ascii="Times New Roman" w:hAnsi="Times New Roman"/>
          <w:i/>
          <w:sz w:val="20"/>
          <w:szCs w:val="20"/>
        </w:rPr>
        <w:t xml:space="preserve"> </w:t>
      </w:r>
      <w:r w:rsidR="007B6B95">
        <w:rPr>
          <w:rFonts w:ascii="Times New Roman" w:hAnsi="Times New Roman"/>
          <w:i/>
          <w:sz w:val="20"/>
          <w:szCs w:val="20"/>
        </w:rPr>
        <w:t>h</w:t>
      </w:r>
      <w:r w:rsidR="003B059F" w:rsidRPr="003B059F">
        <w:rPr>
          <w:rFonts w:ascii="Times New Roman" w:hAnsi="Times New Roman"/>
          <w:i/>
          <w:sz w:val="20"/>
          <w:szCs w:val="20"/>
        </w:rPr>
        <w:t xml:space="preserve">andbook of </w:t>
      </w:r>
      <w:r w:rsidR="007B6B95">
        <w:rPr>
          <w:rFonts w:ascii="Times New Roman" w:hAnsi="Times New Roman"/>
          <w:i/>
          <w:sz w:val="20"/>
          <w:szCs w:val="20"/>
        </w:rPr>
        <w:t>o</w:t>
      </w:r>
      <w:r w:rsidR="003B059F" w:rsidRPr="003B059F">
        <w:rPr>
          <w:rFonts w:ascii="Times New Roman" w:hAnsi="Times New Roman"/>
          <w:i/>
          <w:sz w:val="20"/>
          <w:szCs w:val="20"/>
        </w:rPr>
        <w:t xml:space="preserve">rganizational </w:t>
      </w:r>
      <w:r w:rsidR="007B6B95">
        <w:rPr>
          <w:rFonts w:ascii="Times New Roman" w:hAnsi="Times New Roman"/>
          <w:i/>
          <w:sz w:val="20"/>
          <w:szCs w:val="20"/>
        </w:rPr>
        <w:t>c</w:t>
      </w:r>
      <w:r w:rsidR="003B059F" w:rsidRPr="003B059F">
        <w:rPr>
          <w:rFonts w:ascii="Times New Roman" w:hAnsi="Times New Roman"/>
          <w:i/>
          <w:sz w:val="20"/>
          <w:szCs w:val="20"/>
        </w:rPr>
        <w:t>ommunication</w:t>
      </w:r>
      <w:r w:rsidR="003B059F" w:rsidRPr="003B059F">
        <w:rPr>
          <w:rFonts w:ascii="Times New Roman" w:hAnsi="Times New Roman"/>
          <w:sz w:val="20"/>
          <w:szCs w:val="20"/>
        </w:rPr>
        <w:t xml:space="preserve"> (3</w:t>
      </w:r>
      <w:r w:rsidR="003B059F" w:rsidRPr="003B059F">
        <w:rPr>
          <w:rFonts w:ascii="Times New Roman" w:hAnsi="Times New Roman"/>
          <w:sz w:val="20"/>
          <w:szCs w:val="20"/>
          <w:vertAlign w:val="superscript"/>
        </w:rPr>
        <w:t>rd</w:t>
      </w:r>
      <w:r w:rsidR="003B059F" w:rsidRPr="003B059F">
        <w:rPr>
          <w:rFonts w:ascii="Times New Roman" w:hAnsi="Times New Roman"/>
          <w:sz w:val="20"/>
          <w:szCs w:val="20"/>
        </w:rPr>
        <w:t xml:space="preserve"> </w:t>
      </w:r>
      <w:r w:rsidR="007B6B95">
        <w:rPr>
          <w:rFonts w:ascii="Times New Roman" w:hAnsi="Times New Roman"/>
          <w:sz w:val="20"/>
          <w:szCs w:val="20"/>
        </w:rPr>
        <w:t>e</w:t>
      </w:r>
      <w:r w:rsidR="003B059F" w:rsidRPr="003B059F">
        <w:rPr>
          <w:rFonts w:ascii="Times New Roman" w:hAnsi="Times New Roman"/>
          <w:sz w:val="20"/>
          <w:szCs w:val="20"/>
        </w:rPr>
        <w:t>d</w:t>
      </w:r>
      <w:r w:rsidR="007B6B95">
        <w:rPr>
          <w:rFonts w:ascii="Times New Roman" w:hAnsi="Times New Roman"/>
          <w:sz w:val="20"/>
          <w:szCs w:val="20"/>
        </w:rPr>
        <w:t>.</w:t>
      </w:r>
      <w:r w:rsidR="003B059F" w:rsidRPr="003B059F">
        <w:rPr>
          <w:rFonts w:ascii="Times New Roman" w:hAnsi="Times New Roman"/>
          <w:sz w:val="20"/>
          <w:szCs w:val="20"/>
        </w:rPr>
        <w:t>)</w:t>
      </w:r>
      <w:r>
        <w:rPr>
          <w:rFonts w:ascii="Times New Roman" w:hAnsi="Times New Roman"/>
          <w:sz w:val="20"/>
          <w:szCs w:val="20"/>
        </w:rPr>
        <w:t xml:space="preserve"> (pp. 297-320). Thousand Oaks, CA:  SAGE</w:t>
      </w:r>
      <w:r w:rsidR="003B059F">
        <w:rPr>
          <w:rFonts w:ascii="Times New Roman" w:hAnsi="Times New Roman"/>
          <w:sz w:val="20"/>
          <w:szCs w:val="20"/>
        </w:rPr>
        <w:t xml:space="preserve">. </w:t>
      </w:r>
    </w:p>
    <w:p w14:paraId="1ABD340B" w14:textId="77777777" w:rsidR="007D1C31" w:rsidRPr="00803CCB" w:rsidRDefault="007D1C31" w:rsidP="007D1C31">
      <w:pPr>
        <w:rPr>
          <w:color w:val="000000"/>
          <w:sz w:val="8"/>
          <w:szCs w:val="8"/>
        </w:rPr>
      </w:pPr>
    </w:p>
    <w:p w14:paraId="678240D7" w14:textId="307603B1" w:rsidR="003B059F" w:rsidRDefault="00DB577D" w:rsidP="003B059F">
      <w:pPr>
        <w:ind w:left="720" w:hanging="720"/>
        <w:rPr>
          <w:i/>
          <w:sz w:val="20"/>
        </w:rPr>
      </w:pPr>
      <w:r>
        <w:rPr>
          <w:sz w:val="20"/>
        </w:rPr>
        <w:t>Myers, K. K. (2013</w:t>
      </w:r>
      <w:r w:rsidR="003B059F" w:rsidRPr="003B059F">
        <w:rPr>
          <w:sz w:val="20"/>
        </w:rPr>
        <w:t xml:space="preserve">). Organizational assimilation theory. In E. Kessler (Ed.), </w:t>
      </w:r>
      <w:r w:rsidR="003B059F" w:rsidRPr="003B059F">
        <w:rPr>
          <w:i/>
          <w:sz w:val="20"/>
        </w:rPr>
        <w:t>S</w:t>
      </w:r>
      <w:r w:rsidR="001C412A">
        <w:rPr>
          <w:i/>
          <w:sz w:val="20"/>
        </w:rPr>
        <w:t>AGE</w:t>
      </w:r>
      <w:r w:rsidR="003B059F" w:rsidRPr="003B059F">
        <w:rPr>
          <w:i/>
          <w:sz w:val="20"/>
        </w:rPr>
        <w:t xml:space="preserve"> </w:t>
      </w:r>
      <w:r w:rsidR="007B6B95">
        <w:rPr>
          <w:rFonts w:eastAsia="Times New Roman"/>
          <w:i/>
          <w:sz w:val="20"/>
        </w:rPr>
        <w:t>e</w:t>
      </w:r>
      <w:r w:rsidR="003B059F" w:rsidRPr="003B059F">
        <w:rPr>
          <w:rFonts w:eastAsia="Times New Roman"/>
          <w:i/>
          <w:sz w:val="20"/>
        </w:rPr>
        <w:t xml:space="preserve">ncyclopedia of </w:t>
      </w:r>
      <w:r w:rsidR="007B6B95">
        <w:rPr>
          <w:rFonts w:eastAsia="Times New Roman"/>
          <w:i/>
          <w:sz w:val="20"/>
        </w:rPr>
        <w:t>m</w:t>
      </w:r>
      <w:r w:rsidR="003B059F" w:rsidRPr="003B059F">
        <w:rPr>
          <w:rFonts w:eastAsia="Times New Roman"/>
          <w:i/>
          <w:sz w:val="20"/>
        </w:rPr>
        <w:t>anagement</w:t>
      </w:r>
      <w:r w:rsidR="003B059F">
        <w:rPr>
          <w:rFonts w:eastAsia="Times New Roman"/>
          <w:i/>
          <w:sz w:val="20"/>
        </w:rPr>
        <w:t xml:space="preserve"> </w:t>
      </w:r>
      <w:r w:rsidR="007B6B95">
        <w:rPr>
          <w:rFonts w:eastAsia="Times New Roman"/>
          <w:i/>
          <w:sz w:val="20"/>
        </w:rPr>
        <w:t>t</w:t>
      </w:r>
      <w:r w:rsidR="003B059F" w:rsidRPr="007D4FF4">
        <w:rPr>
          <w:rFonts w:eastAsia="Times New Roman"/>
          <w:i/>
          <w:sz w:val="20"/>
        </w:rPr>
        <w:t>heory</w:t>
      </w:r>
      <w:r w:rsidR="00CF112F">
        <w:rPr>
          <w:rFonts w:eastAsia="Times New Roman"/>
          <w:i/>
          <w:sz w:val="20"/>
        </w:rPr>
        <w:t xml:space="preserve"> </w:t>
      </w:r>
      <w:r w:rsidR="007B6B95">
        <w:rPr>
          <w:rFonts w:eastAsia="Times New Roman"/>
          <w:sz w:val="20"/>
        </w:rPr>
        <w:t>(</w:t>
      </w:r>
      <w:r w:rsidR="008F37A5" w:rsidRPr="008F37A5">
        <w:rPr>
          <w:rFonts w:eastAsia="Times New Roman"/>
          <w:sz w:val="20"/>
        </w:rPr>
        <w:t>2</w:t>
      </w:r>
      <w:r w:rsidR="008F37A5" w:rsidRPr="008F37A5">
        <w:rPr>
          <w:rFonts w:eastAsia="Times New Roman"/>
          <w:sz w:val="20"/>
          <w:vertAlign w:val="superscript"/>
        </w:rPr>
        <w:t>nd</w:t>
      </w:r>
      <w:r w:rsidR="008F37A5" w:rsidRPr="008F37A5">
        <w:rPr>
          <w:rFonts w:eastAsia="Times New Roman"/>
          <w:sz w:val="20"/>
        </w:rPr>
        <w:t xml:space="preserve"> </w:t>
      </w:r>
      <w:r w:rsidR="007B6B95">
        <w:rPr>
          <w:rFonts w:eastAsia="Times New Roman"/>
          <w:sz w:val="20"/>
        </w:rPr>
        <w:t>ed.)</w:t>
      </w:r>
      <w:r w:rsidR="00CF112F">
        <w:rPr>
          <w:rFonts w:eastAsia="Times New Roman"/>
          <w:sz w:val="20"/>
        </w:rPr>
        <w:t xml:space="preserve"> (pp. 524-526). Thousand Oaks, CA:  SAGE</w:t>
      </w:r>
      <w:r w:rsidR="003B059F">
        <w:rPr>
          <w:i/>
          <w:sz w:val="20"/>
        </w:rPr>
        <w:t>.</w:t>
      </w:r>
    </w:p>
    <w:p w14:paraId="2D0A156E" w14:textId="77777777" w:rsidR="00EA0F53" w:rsidRPr="00803CCB" w:rsidRDefault="00EA0F53" w:rsidP="00EA0F53">
      <w:pPr>
        <w:rPr>
          <w:color w:val="000000"/>
          <w:sz w:val="8"/>
          <w:szCs w:val="8"/>
        </w:rPr>
      </w:pPr>
    </w:p>
    <w:p w14:paraId="76E4F85F" w14:textId="3143CB99" w:rsidR="00EA0F53" w:rsidRPr="00987A65" w:rsidRDefault="00EA0F53" w:rsidP="00EA0F53">
      <w:pPr>
        <w:ind w:left="720" w:hanging="720"/>
        <w:rPr>
          <w:i/>
          <w:sz w:val="20"/>
        </w:rPr>
      </w:pPr>
      <w:r>
        <w:rPr>
          <w:sz w:val="20"/>
        </w:rPr>
        <w:t xml:space="preserve">Shenoy-Packer, S., &amp; Myers, K. K. (2013). Challenges to organizational </w:t>
      </w:r>
      <w:r w:rsidRPr="00EA0978">
        <w:rPr>
          <w:sz w:val="20"/>
        </w:rPr>
        <w:t>assimilation</w:t>
      </w:r>
      <w:r w:rsidRPr="00987A65">
        <w:rPr>
          <w:i/>
          <w:sz w:val="20"/>
        </w:rPr>
        <w:t>.  The International Journal of Organizational Diversity.</w:t>
      </w:r>
      <w:r>
        <w:rPr>
          <w:i/>
          <w:sz w:val="20"/>
        </w:rPr>
        <w:t xml:space="preserve"> </w:t>
      </w:r>
      <w:r w:rsidRPr="00142362">
        <w:rPr>
          <w:sz w:val="20"/>
        </w:rPr>
        <w:t>Available at: http://d12.cgpublisher.com/proposals/350/index_html</w:t>
      </w:r>
    </w:p>
    <w:p w14:paraId="0AFE76D0" w14:textId="77777777" w:rsidR="007D1C31" w:rsidRPr="00803CCB" w:rsidRDefault="007D1C31" w:rsidP="007D1C31">
      <w:pPr>
        <w:rPr>
          <w:color w:val="000000"/>
          <w:sz w:val="8"/>
          <w:szCs w:val="8"/>
        </w:rPr>
      </w:pPr>
    </w:p>
    <w:p w14:paraId="5F20C2F5" w14:textId="6745203E" w:rsidR="00D0725C" w:rsidRDefault="00D0725C" w:rsidP="00D0725C">
      <w:pPr>
        <w:ind w:left="720" w:hanging="720"/>
        <w:rPr>
          <w:sz w:val="20"/>
        </w:rPr>
      </w:pPr>
      <w:r>
        <w:rPr>
          <w:sz w:val="20"/>
        </w:rPr>
        <w:t xml:space="preserve">Myers, K. K., &amp; Davis, C. W. (2012).  Communication between the generations. In H. Giles (Ed.), </w:t>
      </w:r>
      <w:r w:rsidRPr="00B35117">
        <w:rPr>
          <w:i/>
          <w:sz w:val="20"/>
        </w:rPr>
        <w:t xml:space="preserve">The handbook of intergroup </w:t>
      </w:r>
      <w:r>
        <w:rPr>
          <w:i/>
          <w:sz w:val="20"/>
        </w:rPr>
        <w:t>communicatio</w:t>
      </w:r>
      <w:r w:rsidRPr="00B35117">
        <w:rPr>
          <w:i/>
          <w:sz w:val="20"/>
        </w:rPr>
        <w:t>n</w:t>
      </w:r>
      <w:r>
        <w:rPr>
          <w:i/>
          <w:sz w:val="20"/>
        </w:rPr>
        <w:t xml:space="preserve"> </w:t>
      </w:r>
      <w:r w:rsidRPr="00244A04">
        <w:rPr>
          <w:sz w:val="20"/>
        </w:rPr>
        <w:t>(pp. 237-249).</w:t>
      </w:r>
      <w:r w:rsidRPr="00B35117">
        <w:rPr>
          <w:i/>
          <w:sz w:val="20"/>
        </w:rPr>
        <w:t xml:space="preserve">  </w:t>
      </w:r>
      <w:r w:rsidRPr="00713705">
        <w:rPr>
          <w:sz w:val="20"/>
        </w:rPr>
        <w:t xml:space="preserve">New York: </w:t>
      </w:r>
      <w:r w:rsidRPr="00713705">
        <w:rPr>
          <w:i/>
          <w:sz w:val="20"/>
        </w:rPr>
        <w:t xml:space="preserve"> </w:t>
      </w:r>
      <w:r w:rsidRPr="00713705">
        <w:rPr>
          <w:sz w:val="20"/>
        </w:rPr>
        <w:t>Routledge.</w:t>
      </w:r>
    </w:p>
    <w:p w14:paraId="06E41017" w14:textId="77777777" w:rsidR="007D1C31" w:rsidRPr="00803CCB" w:rsidRDefault="007D1C31" w:rsidP="007D1C31">
      <w:pPr>
        <w:rPr>
          <w:color w:val="000000"/>
          <w:sz w:val="8"/>
          <w:szCs w:val="8"/>
        </w:rPr>
      </w:pPr>
    </w:p>
    <w:p w14:paraId="764A0916" w14:textId="405E70CE" w:rsidR="00944477" w:rsidRPr="00944477" w:rsidRDefault="0076329A" w:rsidP="00944477">
      <w:pPr>
        <w:pStyle w:val="Footer"/>
        <w:tabs>
          <w:tab w:val="clear" w:pos="4320"/>
          <w:tab w:val="clear" w:pos="8640"/>
        </w:tabs>
        <w:ind w:left="720" w:hanging="720"/>
        <w:rPr>
          <w:sz w:val="20"/>
        </w:rPr>
      </w:pPr>
      <w:r>
        <w:rPr>
          <w:sz w:val="20"/>
        </w:rPr>
        <w:t>Myers, K. K.,</w:t>
      </w:r>
      <w:r w:rsidR="00944477" w:rsidRPr="00944477">
        <w:rPr>
          <w:sz w:val="20"/>
        </w:rPr>
        <w:t xml:space="preserve"> Gailliard, B. M., &amp; Putnam, L. L. </w:t>
      </w:r>
      <w:r w:rsidR="00D0725C">
        <w:rPr>
          <w:sz w:val="20"/>
        </w:rPr>
        <w:t>(2012</w:t>
      </w:r>
      <w:r w:rsidR="00C14918">
        <w:rPr>
          <w:sz w:val="20"/>
        </w:rPr>
        <w:t>).  Reconsidering the concept of workplace flexibility: Is adaptability a better s</w:t>
      </w:r>
      <w:r w:rsidR="00944477" w:rsidRPr="00944477">
        <w:rPr>
          <w:sz w:val="20"/>
        </w:rPr>
        <w:t xml:space="preserve">olution?   In C. T. Salmon (Ed.), </w:t>
      </w:r>
      <w:r w:rsidR="00944477" w:rsidRPr="00944477">
        <w:rPr>
          <w:i/>
          <w:sz w:val="20"/>
        </w:rPr>
        <w:t>Communication yearbook 36</w:t>
      </w:r>
      <w:r w:rsidR="00D0725C">
        <w:rPr>
          <w:i/>
          <w:sz w:val="20"/>
        </w:rPr>
        <w:t xml:space="preserve"> </w:t>
      </w:r>
      <w:r w:rsidR="00D0725C">
        <w:rPr>
          <w:sz w:val="20"/>
        </w:rPr>
        <w:t>(pp. 195-230)</w:t>
      </w:r>
      <w:r w:rsidR="00944477" w:rsidRPr="00944477">
        <w:rPr>
          <w:sz w:val="20"/>
        </w:rPr>
        <w:t>.  Mahwah, NJ:  Lawrence Erlbaum.</w:t>
      </w:r>
    </w:p>
    <w:p w14:paraId="114B7CD1" w14:textId="77777777" w:rsidR="007D1C31" w:rsidRPr="00803CCB" w:rsidRDefault="007D1C31" w:rsidP="007D1C31">
      <w:pPr>
        <w:rPr>
          <w:color w:val="000000"/>
          <w:sz w:val="8"/>
          <w:szCs w:val="8"/>
        </w:rPr>
      </w:pPr>
    </w:p>
    <w:p w14:paraId="18002017" w14:textId="206D29A2" w:rsidR="00944477" w:rsidRPr="00944477" w:rsidRDefault="00944477" w:rsidP="00944477">
      <w:pPr>
        <w:pStyle w:val="BodyText"/>
        <w:suppressAutoHyphens/>
        <w:spacing w:after="0"/>
        <w:ind w:left="720" w:hanging="720"/>
        <w:rPr>
          <w:rFonts w:ascii="Times New Roman" w:hAnsi="Times New Roman"/>
          <w:sz w:val="20"/>
          <w:szCs w:val="20"/>
        </w:rPr>
      </w:pPr>
      <w:r w:rsidRPr="00944477">
        <w:rPr>
          <w:rFonts w:ascii="Times New Roman" w:hAnsi="Times New Roman"/>
          <w:sz w:val="20"/>
          <w:szCs w:val="20"/>
        </w:rPr>
        <w:t>Davis, C. W., &amp; Myers, K. K.</w:t>
      </w:r>
      <w:r w:rsidR="007D2C09">
        <w:rPr>
          <w:rFonts w:ascii="Times New Roman" w:hAnsi="Times New Roman"/>
          <w:sz w:val="20"/>
          <w:szCs w:val="20"/>
        </w:rPr>
        <w:t xml:space="preserve"> (2012</w:t>
      </w:r>
      <w:r w:rsidR="00C14918">
        <w:rPr>
          <w:rFonts w:ascii="Times New Roman" w:hAnsi="Times New Roman"/>
          <w:sz w:val="20"/>
          <w:szCs w:val="20"/>
        </w:rPr>
        <w:t>). Communication and member disengagement in planned organizational e</w:t>
      </w:r>
      <w:r w:rsidRPr="00944477">
        <w:rPr>
          <w:rFonts w:ascii="Times New Roman" w:hAnsi="Times New Roman"/>
          <w:sz w:val="20"/>
          <w:szCs w:val="20"/>
        </w:rPr>
        <w:t>xit</w:t>
      </w:r>
      <w:r>
        <w:rPr>
          <w:rFonts w:ascii="Times New Roman" w:hAnsi="Times New Roman"/>
          <w:sz w:val="20"/>
          <w:szCs w:val="20"/>
        </w:rPr>
        <w:t xml:space="preserve">. </w:t>
      </w:r>
      <w:r w:rsidRPr="00944477">
        <w:rPr>
          <w:rFonts w:ascii="Times New Roman" w:hAnsi="Times New Roman"/>
          <w:i/>
          <w:sz w:val="20"/>
          <w:szCs w:val="20"/>
        </w:rPr>
        <w:t>Western Journal of Communication</w:t>
      </w:r>
      <w:r w:rsidR="007D2C09">
        <w:rPr>
          <w:rFonts w:ascii="Times New Roman" w:hAnsi="Times New Roman"/>
          <w:i/>
          <w:sz w:val="20"/>
          <w:szCs w:val="20"/>
        </w:rPr>
        <w:t xml:space="preserve">, 76, </w:t>
      </w:r>
      <w:r w:rsidR="007D2C09">
        <w:rPr>
          <w:rFonts w:ascii="Times New Roman" w:hAnsi="Times New Roman"/>
          <w:sz w:val="20"/>
          <w:szCs w:val="20"/>
        </w:rPr>
        <w:t>194-216</w:t>
      </w:r>
      <w:r>
        <w:rPr>
          <w:rFonts w:ascii="Times New Roman" w:hAnsi="Times New Roman"/>
          <w:sz w:val="20"/>
          <w:szCs w:val="20"/>
        </w:rPr>
        <w:t xml:space="preserve">. </w:t>
      </w:r>
    </w:p>
    <w:p w14:paraId="01D0C8CA" w14:textId="77777777" w:rsidR="007D1C31" w:rsidRPr="00803CCB" w:rsidRDefault="007D1C31" w:rsidP="007D1C31">
      <w:pPr>
        <w:rPr>
          <w:color w:val="000000"/>
          <w:sz w:val="8"/>
          <w:szCs w:val="8"/>
        </w:rPr>
      </w:pPr>
    </w:p>
    <w:p w14:paraId="41B38E94" w14:textId="6947F5DC" w:rsidR="0098221C" w:rsidRDefault="0098221C" w:rsidP="0098221C">
      <w:pPr>
        <w:pStyle w:val="Footer"/>
        <w:tabs>
          <w:tab w:val="clear" w:pos="4320"/>
          <w:tab w:val="clear" w:pos="8640"/>
        </w:tabs>
        <w:ind w:left="720" w:hanging="720"/>
        <w:rPr>
          <w:rFonts w:cs="Arial"/>
          <w:sz w:val="20"/>
        </w:rPr>
      </w:pPr>
      <w:r>
        <w:rPr>
          <w:sz w:val="20"/>
        </w:rPr>
        <w:t>Myers</w:t>
      </w:r>
      <w:r w:rsidR="00522FE4">
        <w:rPr>
          <w:sz w:val="20"/>
        </w:rPr>
        <w:t>, K. K.</w:t>
      </w:r>
      <w:r>
        <w:rPr>
          <w:sz w:val="20"/>
        </w:rPr>
        <w:t xml:space="preserve"> (2011). </w:t>
      </w:r>
      <w:r>
        <w:rPr>
          <w:rFonts w:cs="Arial"/>
          <w:sz w:val="20"/>
        </w:rPr>
        <w:t>“</w:t>
      </w:r>
      <w:r w:rsidRPr="00C40987">
        <w:rPr>
          <w:rFonts w:cs="Arial"/>
          <w:sz w:val="20"/>
        </w:rPr>
        <w:t>Mixed methods.</w:t>
      </w:r>
      <w:r>
        <w:rPr>
          <w:rFonts w:cs="Arial"/>
          <w:sz w:val="20"/>
        </w:rPr>
        <w:t>”</w:t>
      </w:r>
      <w:r w:rsidRPr="00C40987">
        <w:rPr>
          <w:rFonts w:cs="Arial"/>
          <w:sz w:val="20"/>
        </w:rPr>
        <w:t> In V. Miller, M. S. Poole, D. R. Seibold and Associates, Advancing research in organizat</w:t>
      </w:r>
      <w:r>
        <w:rPr>
          <w:rFonts w:cs="Arial"/>
          <w:sz w:val="20"/>
        </w:rPr>
        <w:t>ional communication through quant</w:t>
      </w:r>
      <w:r w:rsidRPr="00C40987">
        <w:rPr>
          <w:rFonts w:cs="Arial"/>
          <w:sz w:val="20"/>
        </w:rPr>
        <w:t>itative methodology</w:t>
      </w:r>
      <w:r>
        <w:rPr>
          <w:rFonts w:cs="Arial"/>
          <w:sz w:val="20"/>
        </w:rPr>
        <w:t xml:space="preserve">. </w:t>
      </w:r>
      <w:r w:rsidRPr="00C40987">
        <w:rPr>
          <w:rFonts w:cs="Arial"/>
          <w:sz w:val="20"/>
        </w:rPr>
        <w:t xml:space="preserve"> </w:t>
      </w:r>
      <w:r w:rsidRPr="000F226B">
        <w:rPr>
          <w:rFonts w:cs="Arial"/>
          <w:i/>
          <w:sz w:val="20"/>
        </w:rPr>
        <w:t>Ma</w:t>
      </w:r>
      <w:r>
        <w:rPr>
          <w:rFonts w:cs="Arial"/>
          <w:i/>
          <w:sz w:val="20"/>
        </w:rPr>
        <w:t xml:space="preserve">nagement Communication Quarterly, 25, </w:t>
      </w:r>
      <w:r>
        <w:rPr>
          <w:rFonts w:cs="Arial"/>
          <w:sz w:val="20"/>
        </w:rPr>
        <w:t>4-58.</w:t>
      </w:r>
    </w:p>
    <w:p w14:paraId="08682E21" w14:textId="77777777" w:rsidR="00EA0F53" w:rsidRPr="00803CCB" w:rsidRDefault="00EA0F53" w:rsidP="00EA0F53">
      <w:pPr>
        <w:rPr>
          <w:color w:val="000000"/>
          <w:sz w:val="8"/>
          <w:szCs w:val="8"/>
        </w:rPr>
      </w:pPr>
    </w:p>
    <w:p w14:paraId="1FBE4D88" w14:textId="393A91D3" w:rsidR="00EA0F53" w:rsidRPr="00FE1F37" w:rsidRDefault="00EA0F53" w:rsidP="00EA0F53">
      <w:pPr>
        <w:pStyle w:val="Footer"/>
        <w:tabs>
          <w:tab w:val="clear" w:pos="4320"/>
          <w:tab w:val="clear" w:pos="8640"/>
        </w:tabs>
        <w:ind w:left="720" w:hanging="720"/>
        <w:rPr>
          <w:sz w:val="20"/>
        </w:rPr>
      </w:pPr>
      <w:r w:rsidRPr="00FE1F37">
        <w:rPr>
          <w:sz w:val="20"/>
        </w:rPr>
        <w:t>Myers,</w:t>
      </w:r>
      <w:r>
        <w:rPr>
          <w:sz w:val="20"/>
        </w:rPr>
        <w:t xml:space="preserve"> K. K., </w:t>
      </w:r>
      <w:r w:rsidRPr="00FE1F37">
        <w:rPr>
          <w:sz w:val="20"/>
        </w:rPr>
        <w:t xml:space="preserve">Seibold, </w:t>
      </w:r>
      <w:r>
        <w:rPr>
          <w:sz w:val="20"/>
        </w:rPr>
        <w:t xml:space="preserve">D. S., &amp; </w:t>
      </w:r>
      <w:r w:rsidRPr="00FE1F37">
        <w:rPr>
          <w:sz w:val="20"/>
        </w:rPr>
        <w:t>Park</w:t>
      </w:r>
      <w:r>
        <w:rPr>
          <w:sz w:val="20"/>
        </w:rPr>
        <w:t>, H. S. (2011).  Interpersonal c</w:t>
      </w:r>
      <w:r w:rsidRPr="00FE1F37">
        <w:rPr>
          <w:sz w:val="20"/>
        </w:rPr>
        <w:t>ommunication</w:t>
      </w:r>
      <w:r>
        <w:rPr>
          <w:sz w:val="20"/>
        </w:rPr>
        <w:t xml:space="preserve"> in the w</w:t>
      </w:r>
      <w:r w:rsidRPr="00FE1F37">
        <w:rPr>
          <w:sz w:val="20"/>
        </w:rPr>
        <w:t xml:space="preserve">orkplace. In M. C. Knapp &amp; J. A. Daly (Eds.), </w:t>
      </w:r>
      <w:r w:rsidRPr="00FE1F37">
        <w:rPr>
          <w:i/>
          <w:sz w:val="20"/>
        </w:rPr>
        <w:t xml:space="preserve">The </w:t>
      </w:r>
      <w:r>
        <w:rPr>
          <w:i/>
          <w:sz w:val="20"/>
        </w:rPr>
        <w:t>SAGE handbook of interpersonal c</w:t>
      </w:r>
      <w:r w:rsidRPr="00FE1F37">
        <w:rPr>
          <w:i/>
          <w:sz w:val="20"/>
        </w:rPr>
        <w:t>ommunication.</w:t>
      </w:r>
      <w:r>
        <w:rPr>
          <w:sz w:val="20"/>
        </w:rPr>
        <w:t xml:space="preserve"> (</w:t>
      </w:r>
      <w:r w:rsidRPr="00FE1F37">
        <w:rPr>
          <w:sz w:val="20"/>
        </w:rPr>
        <w:t>4</w:t>
      </w:r>
      <w:r w:rsidRPr="00FE1F37">
        <w:rPr>
          <w:sz w:val="20"/>
          <w:vertAlign w:val="superscript"/>
        </w:rPr>
        <w:t>th</w:t>
      </w:r>
      <w:r>
        <w:rPr>
          <w:sz w:val="20"/>
        </w:rPr>
        <w:t xml:space="preserve"> ed.)  (pp 527-562). Thousand Oaks, CA</w:t>
      </w:r>
      <w:r w:rsidRPr="00FE1F37">
        <w:rPr>
          <w:sz w:val="20"/>
        </w:rPr>
        <w:t>: Sage.</w:t>
      </w:r>
      <w:r>
        <w:rPr>
          <w:sz w:val="20"/>
        </w:rPr>
        <w:t xml:space="preserve"> </w:t>
      </w:r>
    </w:p>
    <w:p w14:paraId="38744420" w14:textId="77777777" w:rsidR="00EA0F53" w:rsidRPr="00803CCB" w:rsidRDefault="00EA0F53" w:rsidP="00EA0F53">
      <w:pPr>
        <w:rPr>
          <w:color w:val="000000"/>
          <w:sz w:val="8"/>
          <w:szCs w:val="8"/>
        </w:rPr>
      </w:pPr>
    </w:p>
    <w:p w14:paraId="5F66606E" w14:textId="1455F94E" w:rsidR="00EA0F53" w:rsidRPr="003D6A18" w:rsidRDefault="00EA0F53" w:rsidP="00EA0F53">
      <w:pPr>
        <w:ind w:left="720" w:hanging="720"/>
        <w:rPr>
          <w:sz w:val="20"/>
        </w:rPr>
      </w:pPr>
      <w:r w:rsidRPr="00AF44EA">
        <w:rPr>
          <w:sz w:val="20"/>
        </w:rPr>
        <w:t>Ashforth, B.</w:t>
      </w:r>
      <w:r>
        <w:rPr>
          <w:sz w:val="20"/>
        </w:rPr>
        <w:t xml:space="preserve"> E.</w:t>
      </w:r>
      <w:r w:rsidRPr="00AF44EA">
        <w:rPr>
          <w:sz w:val="20"/>
        </w:rPr>
        <w:t xml:space="preserve">, Myers, </w:t>
      </w:r>
      <w:proofErr w:type="gramStart"/>
      <w:r w:rsidRPr="00AF44EA">
        <w:rPr>
          <w:sz w:val="20"/>
        </w:rPr>
        <w:t>K</w:t>
      </w:r>
      <w:r>
        <w:rPr>
          <w:sz w:val="20"/>
        </w:rPr>
        <w:t xml:space="preserve"> </w:t>
      </w:r>
      <w:r w:rsidRPr="00AF44EA">
        <w:rPr>
          <w:sz w:val="20"/>
        </w:rPr>
        <w:t xml:space="preserve"> </w:t>
      </w:r>
      <w:proofErr w:type="spellStart"/>
      <w:r w:rsidRPr="00AF44EA">
        <w:rPr>
          <w:sz w:val="20"/>
        </w:rPr>
        <w:t>K</w:t>
      </w:r>
      <w:proofErr w:type="spellEnd"/>
      <w:r w:rsidRPr="00AF44EA">
        <w:rPr>
          <w:sz w:val="20"/>
        </w:rPr>
        <w:t>.</w:t>
      </w:r>
      <w:proofErr w:type="gramEnd"/>
      <w:r w:rsidRPr="00AF44EA">
        <w:rPr>
          <w:sz w:val="20"/>
        </w:rPr>
        <w:t xml:space="preserve">, </w:t>
      </w:r>
      <w:r>
        <w:rPr>
          <w:sz w:val="20"/>
        </w:rPr>
        <w:t>&amp; Sluss, D.  M. (2011</w:t>
      </w:r>
      <w:r w:rsidRPr="007A7B42">
        <w:rPr>
          <w:sz w:val="20"/>
        </w:rPr>
        <w:t xml:space="preserve">). </w:t>
      </w:r>
      <w:r w:rsidRPr="007A7B42">
        <w:rPr>
          <w:bCs/>
          <w:sz w:val="20"/>
        </w:rPr>
        <w:t xml:space="preserve">Socialization perspectives and positive organizational </w:t>
      </w:r>
      <w:r w:rsidRPr="001850ED">
        <w:rPr>
          <w:bCs/>
          <w:sz w:val="20"/>
        </w:rPr>
        <w:t>scholarship</w:t>
      </w:r>
      <w:r w:rsidRPr="001850ED">
        <w:rPr>
          <w:sz w:val="20"/>
        </w:rPr>
        <w:t xml:space="preserve">. In </w:t>
      </w:r>
      <w:r w:rsidRPr="001850ED">
        <w:rPr>
          <w:rFonts w:eastAsia="Times New Roman"/>
          <w:sz w:val="20"/>
        </w:rPr>
        <w:t>K. Cameron &amp; G. Spreitzer (Eds.),</w:t>
      </w:r>
      <w:r>
        <w:rPr>
          <w:rFonts w:ascii="Courier New" w:eastAsia="Times New Roman" w:hAnsi="Courier New" w:cs="Courier New"/>
          <w:color w:val="993366"/>
          <w:sz w:val="20"/>
        </w:rPr>
        <w:t xml:space="preserve"> </w:t>
      </w:r>
      <w:r>
        <w:rPr>
          <w:i/>
          <w:sz w:val="20"/>
        </w:rPr>
        <w:t>The Oxford handbook of p</w:t>
      </w:r>
      <w:r w:rsidRPr="007A7B42">
        <w:rPr>
          <w:i/>
          <w:sz w:val="20"/>
        </w:rPr>
        <w:t>ositive org</w:t>
      </w:r>
      <w:r>
        <w:rPr>
          <w:i/>
          <w:sz w:val="20"/>
        </w:rPr>
        <w:t>anizational scholarship</w:t>
      </w:r>
      <w:r w:rsidRPr="007A7B42">
        <w:rPr>
          <w:i/>
          <w:sz w:val="20"/>
        </w:rPr>
        <w:t xml:space="preserve">. </w:t>
      </w:r>
      <w:r w:rsidRPr="007A7B42">
        <w:rPr>
          <w:sz w:val="20"/>
        </w:rPr>
        <w:t>New York: Oxford University</w:t>
      </w:r>
      <w:r>
        <w:rPr>
          <w:sz w:val="20"/>
        </w:rPr>
        <w:t xml:space="preserve"> Press. </w:t>
      </w:r>
    </w:p>
    <w:p w14:paraId="6B888818" w14:textId="77777777" w:rsidR="00EA0F53" w:rsidRPr="00803CCB" w:rsidRDefault="00EA0F53" w:rsidP="00EA0F53">
      <w:pPr>
        <w:rPr>
          <w:color w:val="000000"/>
          <w:sz w:val="8"/>
          <w:szCs w:val="8"/>
        </w:rPr>
      </w:pPr>
    </w:p>
    <w:p w14:paraId="6FD9E6FE" w14:textId="48099811" w:rsidR="00EA0F53" w:rsidRPr="00F35B38" w:rsidRDefault="00EA0F53" w:rsidP="00EA0F53">
      <w:pPr>
        <w:ind w:left="720" w:hanging="720"/>
        <w:rPr>
          <w:sz w:val="20"/>
        </w:rPr>
      </w:pPr>
      <w:r w:rsidRPr="00FA57A7">
        <w:rPr>
          <w:color w:val="000000"/>
          <w:sz w:val="20"/>
        </w:rPr>
        <w:t xml:space="preserve">Myers, K. K., </w:t>
      </w:r>
      <w:r>
        <w:rPr>
          <w:color w:val="000000"/>
          <w:sz w:val="20"/>
        </w:rPr>
        <w:t>Jahn, J. L. S., Gailliard, B., &amp; Stoltzfus, K. (</w:t>
      </w:r>
      <w:r>
        <w:rPr>
          <w:sz w:val="20"/>
        </w:rPr>
        <w:t>2011</w:t>
      </w:r>
      <w:r w:rsidRPr="00FA57A7">
        <w:rPr>
          <w:color w:val="000000"/>
          <w:sz w:val="20"/>
        </w:rPr>
        <w:t xml:space="preserve">). </w:t>
      </w:r>
      <w:r w:rsidRPr="00335AF5">
        <w:rPr>
          <w:sz w:val="20"/>
        </w:rPr>
        <w:t>Vocational anticipatory socialization (VAS) related to science and math:  A model of academic and career interests.</w:t>
      </w:r>
      <w:r>
        <w:rPr>
          <w:sz w:val="20"/>
        </w:rPr>
        <w:t xml:space="preserve"> </w:t>
      </w:r>
      <w:r w:rsidRPr="00FA57A7">
        <w:rPr>
          <w:sz w:val="20"/>
        </w:rPr>
        <w:t xml:space="preserve"> </w:t>
      </w:r>
      <w:r w:rsidRPr="007B0C3B">
        <w:rPr>
          <w:i/>
          <w:sz w:val="20"/>
        </w:rPr>
        <w:t>Management Communication Quarterly</w:t>
      </w:r>
      <w:r>
        <w:rPr>
          <w:i/>
          <w:sz w:val="20"/>
        </w:rPr>
        <w:t xml:space="preserve">, 25, </w:t>
      </w:r>
      <w:r w:rsidRPr="00415B5D">
        <w:rPr>
          <w:sz w:val="20"/>
        </w:rPr>
        <w:t>87-120.</w:t>
      </w:r>
    </w:p>
    <w:p w14:paraId="5B9943F2" w14:textId="77777777" w:rsidR="00EA0F53" w:rsidRPr="00803CCB" w:rsidRDefault="00EA0F53" w:rsidP="00EA0F53">
      <w:pPr>
        <w:rPr>
          <w:color w:val="000000"/>
          <w:sz w:val="8"/>
          <w:szCs w:val="8"/>
        </w:rPr>
      </w:pPr>
    </w:p>
    <w:p w14:paraId="08A830A3" w14:textId="0D756AD6" w:rsidR="00EA0F53" w:rsidRDefault="00EA0F53" w:rsidP="00EA0F53">
      <w:pPr>
        <w:ind w:left="720" w:hanging="720"/>
        <w:rPr>
          <w:rFonts w:eastAsia="Calibri"/>
          <w:sz w:val="20"/>
        </w:rPr>
      </w:pPr>
      <w:r w:rsidRPr="00ED4219">
        <w:rPr>
          <w:rFonts w:eastAsia="Calibri"/>
          <w:sz w:val="20"/>
        </w:rPr>
        <w:lastRenderedPageBreak/>
        <w:t xml:space="preserve">Gailliard, B., Myers, K. K., &amp; Seibold, D. R. (2010). Organizational assimilation:  A multidimensional reconceptualization and measure. </w:t>
      </w:r>
      <w:r w:rsidRPr="00ED4219">
        <w:rPr>
          <w:rFonts w:eastAsia="Calibri"/>
          <w:i/>
          <w:iCs/>
          <w:sz w:val="20"/>
        </w:rPr>
        <w:t xml:space="preserve">Management Communication Quarterly, 24, </w:t>
      </w:r>
      <w:r w:rsidRPr="00ED4219">
        <w:rPr>
          <w:rFonts w:eastAsia="Calibri"/>
          <w:sz w:val="20"/>
        </w:rPr>
        <w:t>552-578.</w:t>
      </w:r>
      <w:r w:rsidR="007D4D55">
        <w:rPr>
          <w:rFonts w:eastAsia="Calibri"/>
          <w:sz w:val="20"/>
        </w:rPr>
        <w:t xml:space="preserve"> </w:t>
      </w:r>
      <w:hyperlink r:id="rId16" w:history="1">
        <w:r w:rsidR="007D4D55" w:rsidRPr="007D4D55">
          <w:rPr>
            <w:rStyle w:val="Hyperlink"/>
            <w:color w:val="auto"/>
            <w:sz w:val="20"/>
            <w:u w:val="none"/>
            <w:shd w:val="clear" w:color="auto" w:fill="FFFFFF"/>
          </w:rPr>
          <w:t>https://doi.org/10.1177/0893318910374933</w:t>
        </w:r>
      </w:hyperlink>
    </w:p>
    <w:p w14:paraId="20718927" w14:textId="77777777" w:rsidR="007D1C31" w:rsidRPr="00803CCB" w:rsidRDefault="007D1C31" w:rsidP="007D1C31">
      <w:pPr>
        <w:rPr>
          <w:color w:val="000000"/>
          <w:sz w:val="8"/>
          <w:szCs w:val="8"/>
        </w:rPr>
      </w:pPr>
    </w:p>
    <w:p w14:paraId="3EA76F4A" w14:textId="2E99DA63" w:rsidR="009B7999" w:rsidRDefault="00713705" w:rsidP="009B7999">
      <w:pPr>
        <w:ind w:left="720" w:hanging="720"/>
        <w:rPr>
          <w:sz w:val="20"/>
        </w:rPr>
      </w:pPr>
      <w:r w:rsidRPr="00713705">
        <w:rPr>
          <w:sz w:val="20"/>
        </w:rPr>
        <w:t>Myers, K. K. (2011</w:t>
      </w:r>
      <w:r w:rsidR="009B7999" w:rsidRPr="00713705">
        <w:rPr>
          <w:sz w:val="20"/>
        </w:rPr>
        <w:t xml:space="preserve">). Socializing organizational knowledge:  Informal socialization through workgroup interaction. In H. E. Canary &amp; R. D. McPhee (Eds.), </w:t>
      </w:r>
      <w:r w:rsidR="009B7999" w:rsidRPr="00713705">
        <w:rPr>
          <w:i/>
          <w:sz w:val="20"/>
        </w:rPr>
        <w:t>Communication and organizational knowledge: Contemporary issues for theory and practice</w:t>
      </w:r>
      <w:r>
        <w:rPr>
          <w:i/>
          <w:sz w:val="20"/>
        </w:rPr>
        <w:t xml:space="preserve"> (pp. 285-303)</w:t>
      </w:r>
      <w:r w:rsidR="009B7999" w:rsidRPr="00713705">
        <w:rPr>
          <w:i/>
          <w:sz w:val="20"/>
        </w:rPr>
        <w:t xml:space="preserve">. </w:t>
      </w:r>
      <w:r w:rsidR="009B7999" w:rsidRPr="00713705">
        <w:rPr>
          <w:sz w:val="20"/>
        </w:rPr>
        <w:t xml:space="preserve">New York: </w:t>
      </w:r>
      <w:r w:rsidR="009B7999" w:rsidRPr="00713705">
        <w:rPr>
          <w:i/>
          <w:sz w:val="20"/>
        </w:rPr>
        <w:t xml:space="preserve"> </w:t>
      </w:r>
      <w:r w:rsidR="009B7999" w:rsidRPr="00713705">
        <w:rPr>
          <w:sz w:val="20"/>
        </w:rPr>
        <w:t>Routledge.</w:t>
      </w:r>
      <w:r w:rsidR="00F35B38">
        <w:rPr>
          <w:sz w:val="20"/>
        </w:rPr>
        <w:t xml:space="preserve"> </w:t>
      </w:r>
    </w:p>
    <w:p w14:paraId="1E01AE7F" w14:textId="77777777" w:rsidR="007D1C31" w:rsidRPr="00803CCB" w:rsidRDefault="007D1C31" w:rsidP="007D1C31">
      <w:pPr>
        <w:rPr>
          <w:color w:val="000000"/>
          <w:sz w:val="8"/>
          <w:szCs w:val="8"/>
        </w:rPr>
      </w:pPr>
    </w:p>
    <w:p w14:paraId="418FF788" w14:textId="35063433" w:rsidR="00E818BD" w:rsidRPr="00CF23B7" w:rsidRDefault="00E818BD" w:rsidP="009B7999">
      <w:pPr>
        <w:ind w:left="720" w:hanging="720"/>
        <w:rPr>
          <w:sz w:val="20"/>
        </w:rPr>
      </w:pPr>
      <w:bookmarkStart w:id="2" w:name="_Hlk122251847"/>
      <w:r w:rsidRPr="00896DA3">
        <w:rPr>
          <w:sz w:val="20"/>
        </w:rPr>
        <w:t>Myers, K. K.,</w:t>
      </w:r>
      <w:r w:rsidRPr="00BA128F">
        <w:rPr>
          <w:sz w:val="20"/>
        </w:rPr>
        <w:t xml:space="preserve"> &amp; </w:t>
      </w:r>
      <w:proofErr w:type="spellStart"/>
      <w:r w:rsidRPr="00BA128F">
        <w:rPr>
          <w:sz w:val="20"/>
        </w:rPr>
        <w:t>Sadaghiani</w:t>
      </w:r>
      <w:proofErr w:type="spellEnd"/>
      <w:r w:rsidRPr="00BA128F">
        <w:rPr>
          <w:sz w:val="20"/>
        </w:rPr>
        <w:t>, K</w:t>
      </w:r>
      <w:r>
        <w:rPr>
          <w:sz w:val="20"/>
        </w:rPr>
        <w:t>. (2010). Millennials in the workplace:  A communication p</w:t>
      </w:r>
      <w:r w:rsidRPr="00BA128F">
        <w:rPr>
          <w:sz w:val="20"/>
        </w:rPr>
        <w:t>erspective</w:t>
      </w:r>
      <w:r>
        <w:rPr>
          <w:sz w:val="20"/>
        </w:rPr>
        <w:t xml:space="preserve"> on Millennials’ organizational relationships and p</w:t>
      </w:r>
      <w:r w:rsidRPr="00485024">
        <w:rPr>
          <w:sz w:val="20"/>
        </w:rPr>
        <w:t>erformance</w:t>
      </w:r>
      <w:r w:rsidRPr="00BA128F">
        <w:rPr>
          <w:sz w:val="20"/>
        </w:rPr>
        <w:t xml:space="preserve">. </w:t>
      </w:r>
      <w:r w:rsidRPr="009770E9">
        <w:rPr>
          <w:i/>
          <w:sz w:val="20"/>
        </w:rPr>
        <w:t>Journal of Business &amp; Psychology</w:t>
      </w:r>
      <w:r>
        <w:rPr>
          <w:i/>
          <w:sz w:val="20"/>
        </w:rPr>
        <w:t xml:space="preserve">, 25, </w:t>
      </w:r>
      <w:r>
        <w:rPr>
          <w:sz w:val="20"/>
        </w:rPr>
        <w:t>225-238.</w:t>
      </w:r>
      <w:r w:rsidR="00F35B38">
        <w:rPr>
          <w:sz w:val="20"/>
        </w:rPr>
        <w:t xml:space="preserve"> </w:t>
      </w:r>
      <w:r w:rsidR="00CF23B7" w:rsidRPr="00354132">
        <w:rPr>
          <w:color w:val="333333"/>
          <w:sz w:val="20"/>
          <w:shd w:val="clear" w:color="auto" w:fill="FCFCFC"/>
        </w:rPr>
        <w:t>https://doi.org/10.1007/s10869-010-9172-7</w:t>
      </w:r>
      <w:bookmarkEnd w:id="2"/>
    </w:p>
    <w:p w14:paraId="755A09D9" w14:textId="77777777" w:rsidR="00EA0F53" w:rsidRPr="00803CCB" w:rsidRDefault="00EA0F53" w:rsidP="00EA0F53">
      <w:pPr>
        <w:rPr>
          <w:color w:val="000000"/>
          <w:sz w:val="8"/>
          <w:szCs w:val="8"/>
        </w:rPr>
      </w:pPr>
    </w:p>
    <w:p w14:paraId="1A38AEC3" w14:textId="2C328E89" w:rsidR="00EA0F53" w:rsidRPr="002250EE" w:rsidRDefault="00EA0F53" w:rsidP="00EA0F53">
      <w:pPr>
        <w:ind w:left="720" w:hanging="720"/>
        <w:rPr>
          <w:sz w:val="20"/>
        </w:rPr>
      </w:pPr>
      <w:bookmarkStart w:id="3" w:name="_Hlk122249209"/>
      <w:r w:rsidRPr="003D6A18">
        <w:rPr>
          <w:sz w:val="20"/>
        </w:rPr>
        <w:t>S</w:t>
      </w:r>
      <w:r w:rsidRPr="002250EE">
        <w:rPr>
          <w:sz w:val="20"/>
        </w:rPr>
        <w:t xml:space="preserve">cott, C. W., &amp; Myers, K. K. (2010). Toward an integrative theoretical perspective of membership negotiations: Socialization, assimilation, and the duality of structure. </w:t>
      </w:r>
      <w:r w:rsidRPr="002250EE">
        <w:rPr>
          <w:i/>
          <w:sz w:val="20"/>
        </w:rPr>
        <w:t xml:space="preserve">Communication Theory, 20, </w:t>
      </w:r>
      <w:r w:rsidRPr="002250EE">
        <w:rPr>
          <w:sz w:val="20"/>
        </w:rPr>
        <w:t>79-105</w:t>
      </w:r>
      <w:r w:rsidRPr="002250EE">
        <w:rPr>
          <w:i/>
          <w:sz w:val="20"/>
        </w:rPr>
        <w:t>.</w:t>
      </w:r>
      <w:r w:rsidRPr="002250EE">
        <w:rPr>
          <w:sz w:val="20"/>
        </w:rPr>
        <w:t xml:space="preserve"> </w:t>
      </w:r>
      <w:hyperlink r:id="rId17" w:history="1">
        <w:r w:rsidR="002250EE" w:rsidRPr="002250EE">
          <w:rPr>
            <w:rStyle w:val="Hyperlink"/>
            <w:color w:val="auto"/>
            <w:sz w:val="20"/>
            <w:u w:val="none"/>
            <w:bdr w:val="none" w:sz="0" w:space="0" w:color="auto" w:frame="1"/>
            <w:shd w:val="clear" w:color="auto" w:fill="FFFFFF"/>
          </w:rPr>
          <w:t>https://doi.org/10.1111/j.1468-2885.2009.01355.x</w:t>
        </w:r>
      </w:hyperlink>
      <w:bookmarkEnd w:id="3"/>
    </w:p>
    <w:p w14:paraId="4B17FB7D" w14:textId="77777777" w:rsidR="007D1C31" w:rsidRPr="00803CCB" w:rsidRDefault="007D1C31" w:rsidP="007D1C31">
      <w:pPr>
        <w:rPr>
          <w:color w:val="000000"/>
          <w:sz w:val="8"/>
          <w:szCs w:val="8"/>
        </w:rPr>
      </w:pPr>
    </w:p>
    <w:p w14:paraId="7217D781" w14:textId="0E88E56E" w:rsidR="009B7999" w:rsidRPr="00A21759" w:rsidRDefault="009B7999" w:rsidP="009B7999">
      <w:pPr>
        <w:pStyle w:val="FMSectionTitle"/>
        <w:spacing w:before="0" w:after="0" w:line="240" w:lineRule="auto"/>
        <w:ind w:left="720" w:hanging="720"/>
        <w:jc w:val="left"/>
        <w:rPr>
          <w:b w:val="0"/>
          <w:sz w:val="20"/>
          <w:szCs w:val="20"/>
        </w:rPr>
      </w:pPr>
      <w:r w:rsidRPr="00A21759">
        <w:rPr>
          <w:b w:val="0"/>
          <w:sz w:val="20"/>
          <w:szCs w:val="20"/>
        </w:rPr>
        <w:t xml:space="preserve">Myers, K. K. </w:t>
      </w:r>
      <w:r w:rsidRPr="00933394">
        <w:rPr>
          <w:b w:val="0"/>
          <w:i/>
          <w:sz w:val="20"/>
          <w:szCs w:val="20"/>
        </w:rPr>
        <w:t>(</w:t>
      </w:r>
      <w:r>
        <w:rPr>
          <w:b w:val="0"/>
          <w:sz w:val="20"/>
          <w:szCs w:val="20"/>
        </w:rPr>
        <w:t>2009</w:t>
      </w:r>
      <w:r w:rsidRPr="00A21759">
        <w:rPr>
          <w:b w:val="0"/>
          <w:sz w:val="20"/>
          <w:szCs w:val="20"/>
        </w:rPr>
        <w:t xml:space="preserve">). Organizational socialization/assimilation. In </w:t>
      </w:r>
      <w:r>
        <w:rPr>
          <w:b w:val="0"/>
          <w:sz w:val="20"/>
          <w:szCs w:val="20"/>
        </w:rPr>
        <w:t>S. W. Littlejohn &amp; K.</w:t>
      </w:r>
      <w:r w:rsidRPr="00A21759">
        <w:rPr>
          <w:b w:val="0"/>
          <w:sz w:val="20"/>
          <w:szCs w:val="20"/>
        </w:rPr>
        <w:t xml:space="preserve"> A. Foss</w:t>
      </w:r>
      <w:r>
        <w:rPr>
          <w:b w:val="0"/>
          <w:sz w:val="20"/>
          <w:szCs w:val="20"/>
        </w:rPr>
        <w:t xml:space="preserve"> (Eds.), </w:t>
      </w:r>
      <w:r w:rsidRPr="00A21759">
        <w:rPr>
          <w:b w:val="0"/>
          <w:i/>
          <w:sz w:val="20"/>
          <w:szCs w:val="20"/>
        </w:rPr>
        <w:t xml:space="preserve">Encyclopedia of </w:t>
      </w:r>
      <w:r>
        <w:rPr>
          <w:b w:val="0"/>
          <w:i/>
          <w:sz w:val="20"/>
          <w:szCs w:val="20"/>
        </w:rPr>
        <w:t xml:space="preserve">communication theory. </w:t>
      </w:r>
      <w:r>
        <w:rPr>
          <w:b w:val="0"/>
          <w:sz w:val="20"/>
          <w:szCs w:val="20"/>
        </w:rPr>
        <w:t>(pp. 722-724).</w:t>
      </w:r>
      <w:r>
        <w:rPr>
          <w:b w:val="0"/>
          <w:i/>
          <w:sz w:val="20"/>
          <w:szCs w:val="20"/>
        </w:rPr>
        <w:t xml:space="preserve"> </w:t>
      </w:r>
      <w:r w:rsidRPr="00A21759">
        <w:rPr>
          <w:b w:val="0"/>
          <w:sz w:val="20"/>
          <w:szCs w:val="20"/>
        </w:rPr>
        <w:t>Thousand Oaks, CA: Sage.</w:t>
      </w:r>
      <w:r w:rsidR="00F35B38">
        <w:rPr>
          <w:b w:val="0"/>
          <w:sz w:val="20"/>
          <w:szCs w:val="20"/>
        </w:rPr>
        <w:t xml:space="preserve"> </w:t>
      </w:r>
    </w:p>
    <w:p w14:paraId="17B35BB0" w14:textId="77777777" w:rsidR="007D1C31" w:rsidRPr="00803CCB" w:rsidRDefault="007D1C31" w:rsidP="007D1C31">
      <w:pPr>
        <w:rPr>
          <w:color w:val="000000"/>
          <w:sz w:val="8"/>
          <w:szCs w:val="8"/>
        </w:rPr>
      </w:pPr>
    </w:p>
    <w:p w14:paraId="56D13119" w14:textId="6738030A" w:rsidR="009B7999" w:rsidRPr="00DA35E7" w:rsidRDefault="009B7999" w:rsidP="009B7999">
      <w:pPr>
        <w:pStyle w:val="HTMLPreformatted"/>
        <w:tabs>
          <w:tab w:val="clear" w:pos="916"/>
          <w:tab w:val="left" w:pos="720"/>
        </w:tabs>
        <w:ind w:left="720" w:hanging="720"/>
        <w:rPr>
          <w:rFonts w:ascii="Times New Roman" w:hAnsi="Times New Roman" w:cs="Times New Roman"/>
          <w:color w:val="FF0000"/>
        </w:rPr>
      </w:pPr>
      <w:r w:rsidRPr="004C1653">
        <w:rPr>
          <w:rFonts w:ascii="Times New Roman" w:hAnsi="Times New Roman"/>
        </w:rPr>
        <w:t xml:space="preserve">Myers, K. K. (2009).  Workplace relationships.  In S. Smith &amp; S. R. Wilson (Eds.), </w:t>
      </w:r>
      <w:r w:rsidRPr="004C1653">
        <w:rPr>
          <w:rFonts w:ascii="Times New Roman" w:hAnsi="Times New Roman" w:cs="Times New Roman"/>
          <w:i/>
        </w:rPr>
        <w:t>New directions in interpersonal communication</w:t>
      </w:r>
      <w:r>
        <w:rPr>
          <w:rFonts w:ascii="Times New Roman" w:hAnsi="Times New Roman" w:cs="Times New Roman"/>
          <w:i/>
        </w:rPr>
        <w:t xml:space="preserve"> </w:t>
      </w:r>
      <w:r w:rsidRPr="00335AF5">
        <w:rPr>
          <w:rFonts w:ascii="Times New Roman" w:hAnsi="Times New Roman" w:cs="Times New Roman"/>
        </w:rPr>
        <w:t>(pp. 135-156</w:t>
      </w:r>
      <w:r>
        <w:rPr>
          <w:rFonts w:ascii="Times New Roman" w:hAnsi="Times New Roman" w:cs="Times New Roman"/>
          <w:i/>
        </w:rPr>
        <w:t>)</w:t>
      </w:r>
      <w:r w:rsidRPr="004C1653">
        <w:rPr>
          <w:rFonts w:ascii="Times New Roman" w:hAnsi="Times New Roman" w:cs="Times New Roman"/>
          <w:i/>
        </w:rPr>
        <w:t xml:space="preserve">. </w:t>
      </w:r>
      <w:r w:rsidRPr="004C1653">
        <w:rPr>
          <w:rFonts w:ascii="Times New Roman" w:hAnsi="Times New Roman" w:cs="Times New Roman"/>
        </w:rPr>
        <w:t xml:space="preserve">Thousand Oaks, CA:  Sage. </w:t>
      </w:r>
    </w:p>
    <w:p w14:paraId="325574D5" w14:textId="77777777" w:rsidR="007D1C31" w:rsidRPr="00803CCB" w:rsidRDefault="007D1C31" w:rsidP="007D1C31">
      <w:pPr>
        <w:rPr>
          <w:color w:val="000000"/>
          <w:sz w:val="8"/>
          <w:szCs w:val="8"/>
        </w:rPr>
      </w:pPr>
    </w:p>
    <w:p w14:paraId="136FE6AC" w14:textId="750CB989" w:rsidR="009B7999" w:rsidRDefault="009B7999" w:rsidP="009B7999">
      <w:pPr>
        <w:ind w:left="720" w:hanging="720"/>
        <w:rPr>
          <w:sz w:val="20"/>
        </w:rPr>
      </w:pPr>
      <w:r w:rsidRPr="00C612B6">
        <w:rPr>
          <w:sz w:val="20"/>
        </w:rPr>
        <w:t>Seibold, D. R., Lemus, D. R., Ballard, D. I., &amp; Myers, K. K. (2009).  Organizational communication and applied communication research: Intersections and integration.  In L.</w:t>
      </w:r>
      <w:r w:rsidR="007B6B95">
        <w:rPr>
          <w:sz w:val="20"/>
        </w:rPr>
        <w:t xml:space="preserve"> </w:t>
      </w:r>
      <w:r w:rsidRPr="00C612B6">
        <w:rPr>
          <w:sz w:val="20"/>
        </w:rPr>
        <w:t xml:space="preserve">R.  Frey &amp; K. N. Cissna (Eds.), </w:t>
      </w:r>
      <w:r w:rsidRPr="00C612B6">
        <w:rPr>
          <w:i/>
          <w:sz w:val="20"/>
        </w:rPr>
        <w:t xml:space="preserve">Routledge handbook of applied communication </w:t>
      </w:r>
      <w:r w:rsidRPr="00C612B6">
        <w:rPr>
          <w:sz w:val="20"/>
        </w:rPr>
        <w:t>(pp. 331-354). New York: Taylor &amp; Francis/Routledge.</w:t>
      </w:r>
      <w:r w:rsidR="00F35B38">
        <w:rPr>
          <w:sz w:val="20"/>
        </w:rPr>
        <w:t xml:space="preserve"> </w:t>
      </w:r>
    </w:p>
    <w:p w14:paraId="1672C33B" w14:textId="77777777" w:rsidR="000D3B92" w:rsidRPr="00803CCB" w:rsidRDefault="000D3B92" w:rsidP="000D3B92">
      <w:pPr>
        <w:rPr>
          <w:color w:val="000000"/>
          <w:sz w:val="8"/>
          <w:szCs w:val="8"/>
        </w:rPr>
      </w:pPr>
    </w:p>
    <w:p w14:paraId="3AE8F6FF" w14:textId="1BAB8F54" w:rsidR="000D3B92" w:rsidRPr="00890CE5" w:rsidRDefault="000D3B92" w:rsidP="000D3B92">
      <w:pPr>
        <w:ind w:left="720" w:hanging="720"/>
        <w:rPr>
          <w:color w:val="000000"/>
          <w:sz w:val="20"/>
        </w:rPr>
      </w:pPr>
      <w:r>
        <w:rPr>
          <w:color w:val="000000"/>
          <w:sz w:val="20"/>
        </w:rPr>
        <w:t xml:space="preserve">Myers, K. K., &amp; Oetzel, J. (2003). </w:t>
      </w:r>
      <w:r w:rsidRPr="006C39BE">
        <w:rPr>
          <w:rFonts w:eastAsia="Times New Roman"/>
          <w:color w:val="000000"/>
          <w:sz w:val="20"/>
        </w:rPr>
        <w:t xml:space="preserve">[Reprinted in </w:t>
      </w:r>
      <w:r>
        <w:rPr>
          <w:rFonts w:eastAsia="Times New Roman"/>
          <w:color w:val="000000"/>
          <w:sz w:val="20"/>
        </w:rPr>
        <w:t>Creswell, J. W., &amp; Plano Clark, V. L. (2007</w:t>
      </w:r>
      <w:r w:rsidRPr="006C39BE">
        <w:rPr>
          <w:rFonts w:eastAsia="Times New Roman"/>
          <w:color w:val="000000"/>
          <w:sz w:val="20"/>
        </w:rPr>
        <w:t xml:space="preserve">). </w:t>
      </w:r>
      <w:r>
        <w:rPr>
          <w:rFonts w:eastAsia="Times New Roman"/>
          <w:i/>
          <w:color w:val="000000"/>
          <w:sz w:val="20"/>
        </w:rPr>
        <w:t>Designing and conducting mixed methods research</w:t>
      </w:r>
      <w:r>
        <w:rPr>
          <w:rFonts w:eastAsia="Times New Roman"/>
          <w:color w:val="000000"/>
          <w:sz w:val="20"/>
        </w:rPr>
        <w:t xml:space="preserve"> (pp. 239-255)</w:t>
      </w:r>
      <w:r w:rsidRPr="006C39BE">
        <w:rPr>
          <w:rFonts w:eastAsia="Times New Roman"/>
          <w:i/>
          <w:color w:val="000000"/>
          <w:sz w:val="20"/>
        </w:rPr>
        <w:t>.</w:t>
      </w:r>
      <w:r>
        <w:rPr>
          <w:rFonts w:eastAsia="Times New Roman"/>
          <w:color w:val="000000"/>
          <w:sz w:val="20"/>
        </w:rPr>
        <w:t xml:space="preserve"> Thousand Oaks, CA: Sage</w:t>
      </w:r>
      <w:r w:rsidRPr="006C39BE">
        <w:rPr>
          <w:rFonts w:eastAsia="Times New Roman"/>
          <w:color w:val="000000"/>
          <w:sz w:val="20"/>
        </w:rPr>
        <w:t>.]</w:t>
      </w:r>
      <w:r>
        <w:rPr>
          <w:rFonts w:eastAsia="Times New Roman"/>
          <w:color w:val="000000"/>
          <w:sz w:val="20"/>
        </w:rPr>
        <w:t xml:space="preserve"> </w:t>
      </w:r>
    </w:p>
    <w:p w14:paraId="0E95E2CE" w14:textId="77777777" w:rsidR="007D1C31" w:rsidRPr="00803CCB" w:rsidRDefault="007D1C31" w:rsidP="007D1C31">
      <w:pPr>
        <w:rPr>
          <w:color w:val="000000"/>
          <w:sz w:val="8"/>
          <w:szCs w:val="8"/>
        </w:rPr>
      </w:pPr>
    </w:p>
    <w:p w14:paraId="272AA2DF" w14:textId="42D88914" w:rsidR="009B7999" w:rsidRPr="001F736E" w:rsidRDefault="009B7999" w:rsidP="009B7999">
      <w:pPr>
        <w:ind w:left="720" w:hanging="720"/>
        <w:rPr>
          <w:color w:val="000000"/>
          <w:sz w:val="20"/>
        </w:rPr>
      </w:pPr>
      <w:r>
        <w:rPr>
          <w:color w:val="000000"/>
          <w:sz w:val="20"/>
        </w:rPr>
        <w:t xml:space="preserve">Myers, K. K., &amp; McPhee, R. D. (2006).  </w:t>
      </w:r>
      <w:r w:rsidRPr="00DA0588">
        <w:rPr>
          <w:sz w:val="20"/>
        </w:rPr>
        <w:t>Influences on member</w:t>
      </w:r>
      <w:r>
        <w:rPr>
          <w:sz w:val="20"/>
        </w:rPr>
        <w:t xml:space="preserve"> assimilation in workgroups in h</w:t>
      </w:r>
      <w:r w:rsidRPr="00DA0588">
        <w:rPr>
          <w:sz w:val="20"/>
        </w:rPr>
        <w:t>igh reliability organizations:  A multilevel analysis</w:t>
      </w:r>
      <w:r w:rsidRPr="00D43260">
        <w:rPr>
          <w:i/>
          <w:color w:val="000000"/>
          <w:sz w:val="20"/>
        </w:rPr>
        <w:t>.  Human Communication Research</w:t>
      </w:r>
      <w:r>
        <w:rPr>
          <w:i/>
          <w:color w:val="000000"/>
          <w:sz w:val="20"/>
        </w:rPr>
        <w:t xml:space="preserve">, 32, </w:t>
      </w:r>
      <w:r>
        <w:rPr>
          <w:color w:val="000000"/>
          <w:sz w:val="20"/>
        </w:rPr>
        <w:t>440-468.</w:t>
      </w:r>
      <w:r w:rsidR="00F35B38">
        <w:rPr>
          <w:color w:val="000000"/>
          <w:sz w:val="20"/>
        </w:rPr>
        <w:t xml:space="preserve"> </w:t>
      </w:r>
      <w:r w:rsidR="00C67801">
        <w:rPr>
          <w:rFonts w:ascii="AdvPS94BA" w:hAnsi="AdvPS94BA" w:cs="AdvPS94BA"/>
          <w:sz w:val="19"/>
          <w:szCs w:val="19"/>
        </w:rPr>
        <w:t>doi:10.1111/j.1468-2958.</w:t>
      </w:r>
      <w:proofErr w:type="gramStart"/>
      <w:r w:rsidR="00C67801">
        <w:rPr>
          <w:rFonts w:ascii="AdvPS94BA" w:hAnsi="AdvPS94BA" w:cs="AdvPS94BA"/>
          <w:sz w:val="19"/>
          <w:szCs w:val="19"/>
        </w:rPr>
        <w:t>2006.00283.x</w:t>
      </w:r>
      <w:proofErr w:type="gramEnd"/>
    </w:p>
    <w:p w14:paraId="17019F9E" w14:textId="77777777" w:rsidR="007D1C31" w:rsidRPr="00803CCB" w:rsidRDefault="007D1C31" w:rsidP="007D1C31">
      <w:pPr>
        <w:rPr>
          <w:color w:val="000000"/>
          <w:sz w:val="8"/>
          <w:szCs w:val="8"/>
        </w:rPr>
      </w:pPr>
    </w:p>
    <w:p w14:paraId="34552BAB" w14:textId="2ADEA703" w:rsidR="009B7999" w:rsidRDefault="009B7999" w:rsidP="009B7999">
      <w:pPr>
        <w:ind w:left="720" w:hanging="720"/>
        <w:rPr>
          <w:color w:val="000000"/>
          <w:sz w:val="20"/>
        </w:rPr>
      </w:pPr>
      <w:r>
        <w:rPr>
          <w:color w:val="000000"/>
          <w:sz w:val="20"/>
        </w:rPr>
        <w:t>Scott, C., Myers, K</w:t>
      </w:r>
      <w:r w:rsidR="0076329A">
        <w:rPr>
          <w:color w:val="000000"/>
          <w:sz w:val="20"/>
        </w:rPr>
        <w:t>. K</w:t>
      </w:r>
      <w:r>
        <w:rPr>
          <w:color w:val="000000"/>
          <w:sz w:val="20"/>
        </w:rPr>
        <w:t xml:space="preserve">., </w:t>
      </w:r>
      <w:r w:rsidR="007B6B95">
        <w:rPr>
          <w:color w:val="000000"/>
          <w:sz w:val="20"/>
        </w:rPr>
        <w:t xml:space="preserve">&amp; </w:t>
      </w:r>
      <w:r>
        <w:rPr>
          <w:color w:val="000000"/>
          <w:sz w:val="20"/>
        </w:rPr>
        <w:t xml:space="preserve">Tracy, S. (2006).  Humor is serious business.  </w:t>
      </w:r>
      <w:r w:rsidRPr="001F2C34">
        <w:rPr>
          <w:i/>
          <w:color w:val="000000"/>
          <w:sz w:val="20"/>
        </w:rPr>
        <w:t>Communication Currents</w:t>
      </w:r>
      <w:r>
        <w:rPr>
          <w:color w:val="000000"/>
          <w:sz w:val="20"/>
        </w:rPr>
        <w:t xml:space="preserve">. Online available at:  </w:t>
      </w:r>
      <w:hyperlink r:id="rId18" w:tooltip="http://www.communicationcurrents.com/serioushumor.htm" w:history="1">
        <w:r w:rsidRPr="00ED1EE9">
          <w:rPr>
            <w:rStyle w:val="Hyperlink"/>
            <w:color w:val="auto"/>
            <w:sz w:val="20"/>
            <w:u w:val="none"/>
          </w:rPr>
          <w:t>http://www..communicationcurrents.com/serioushumor.htm</w:t>
        </w:r>
      </w:hyperlink>
      <w:r w:rsidR="00F35B38">
        <w:rPr>
          <w:sz w:val="20"/>
        </w:rPr>
        <w:t xml:space="preserve">  </w:t>
      </w:r>
    </w:p>
    <w:p w14:paraId="42790C99" w14:textId="77777777" w:rsidR="007D1C31" w:rsidRPr="00803CCB" w:rsidRDefault="007D1C31" w:rsidP="007D1C31">
      <w:pPr>
        <w:rPr>
          <w:color w:val="000000"/>
          <w:sz w:val="8"/>
          <w:szCs w:val="8"/>
        </w:rPr>
      </w:pPr>
    </w:p>
    <w:p w14:paraId="38E51C61" w14:textId="08F7BFF1" w:rsidR="009B7999" w:rsidRPr="00F35B38" w:rsidRDefault="009B7999" w:rsidP="009B7999">
      <w:pPr>
        <w:ind w:left="720" w:hanging="720"/>
        <w:rPr>
          <w:color w:val="000000"/>
          <w:sz w:val="20"/>
        </w:rPr>
      </w:pPr>
      <w:r w:rsidRPr="00351B91">
        <w:rPr>
          <w:color w:val="000000"/>
          <w:sz w:val="20"/>
        </w:rPr>
        <w:t>Tracy, S., Myers, K</w:t>
      </w:r>
      <w:r w:rsidR="004B4204">
        <w:rPr>
          <w:color w:val="000000"/>
          <w:sz w:val="20"/>
        </w:rPr>
        <w:t xml:space="preserve"> </w:t>
      </w:r>
      <w:proofErr w:type="spellStart"/>
      <w:r w:rsidR="004B4204">
        <w:rPr>
          <w:color w:val="000000"/>
          <w:sz w:val="20"/>
        </w:rPr>
        <w:t>K</w:t>
      </w:r>
      <w:proofErr w:type="spellEnd"/>
      <w:r w:rsidR="004B4204">
        <w:rPr>
          <w:color w:val="000000"/>
          <w:sz w:val="20"/>
        </w:rPr>
        <w:t>.</w:t>
      </w:r>
      <w:r w:rsidRPr="00351B91">
        <w:rPr>
          <w:color w:val="000000"/>
          <w:sz w:val="20"/>
        </w:rPr>
        <w:t>, &amp; Scott, C.</w:t>
      </w:r>
      <w:r>
        <w:rPr>
          <w:color w:val="000000"/>
          <w:sz w:val="20"/>
        </w:rPr>
        <w:t xml:space="preserve">  (2006</w:t>
      </w:r>
      <w:r w:rsidRPr="00351B91">
        <w:rPr>
          <w:color w:val="000000"/>
          <w:sz w:val="20"/>
        </w:rPr>
        <w:t xml:space="preserve">). </w:t>
      </w:r>
      <w:r w:rsidRPr="00351B91">
        <w:rPr>
          <w:sz w:val="20"/>
        </w:rPr>
        <w:t>Cracking jokes and crafting selves: A multi-site analysis of humor, sensemaking, and identity management among human service workers</w:t>
      </w:r>
      <w:r w:rsidRPr="00351B91">
        <w:rPr>
          <w:color w:val="000000"/>
          <w:sz w:val="20"/>
        </w:rPr>
        <w:t xml:space="preserve">. </w:t>
      </w:r>
      <w:r w:rsidRPr="00351B91">
        <w:rPr>
          <w:i/>
          <w:color w:val="000000"/>
          <w:sz w:val="20"/>
        </w:rPr>
        <w:t xml:space="preserve">Communication Monographs, 73, </w:t>
      </w:r>
      <w:r w:rsidRPr="00351B91">
        <w:rPr>
          <w:color w:val="000000"/>
          <w:sz w:val="20"/>
        </w:rPr>
        <w:t>283-308</w:t>
      </w:r>
      <w:r w:rsidRPr="00351B91">
        <w:rPr>
          <w:i/>
          <w:color w:val="000000"/>
          <w:sz w:val="20"/>
        </w:rPr>
        <w:t>.</w:t>
      </w:r>
      <w:r w:rsidR="00F35B38">
        <w:rPr>
          <w:i/>
          <w:color w:val="000000"/>
          <w:sz w:val="20"/>
        </w:rPr>
        <w:t xml:space="preserve"> </w:t>
      </w:r>
    </w:p>
    <w:p w14:paraId="19C3FBF2" w14:textId="77777777" w:rsidR="000D3B92" w:rsidRPr="00803CCB" w:rsidRDefault="000D3B92" w:rsidP="000D3B92">
      <w:pPr>
        <w:rPr>
          <w:color w:val="000000"/>
          <w:sz w:val="8"/>
          <w:szCs w:val="8"/>
        </w:rPr>
      </w:pPr>
    </w:p>
    <w:p w14:paraId="0EA53228" w14:textId="757FFE47" w:rsidR="000D3B92" w:rsidRDefault="000D3B92" w:rsidP="000D3B92">
      <w:pPr>
        <w:ind w:left="720" w:hanging="720"/>
        <w:rPr>
          <w:color w:val="000000"/>
          <w:sz w:val="20"/>
        </w:rPr>
      </w:pPr>
      <w:r>
        <w:rPr>
          <w:color w:val="000000"/>
          <w:sz w:val="20"/>
        </w:rPr>
        <w:t xml:space="preserve">Scott, C., &amp; Myers, K. K. (2005). </w:t>
      </w:r>
      <w:r w:rsidRPr="006C39BE">
        <w:rPr>
          <w:rFonts w:eastAsia="Times New Roman"/>
          <w:color w:val="000000"/>
          <w:sz w:val="20"/>
        </w:rPr>
        <w:t xml:space="preserve">[Reprinted in Bollinger, D. M. (2006). </w:t>
      </w:r>
      <w:r w:rsidRPr="006C39BE">
        <w:rPr>
          <w:rFonts w:eastAsia="Times New Roman"/>
          <w:i/>
          <w:color w:val="000000"/>
          <w:sz w:val="20"/>
        </w:rPr>
        <w:t>Introduction to communication studies: An applied research perspective</w:t>
      </w:r>
      <w:r>
        <w:rPr>
          <w:rFonts w:eastAsia="Times New Roman"/>
          <w:color w:val="000000"/>
          <w:sz w:val="20"/>
        </w:rPr>
        <w:t xml:space="preserve"> (pp. 173-193)</w:t>
      </w:r>
      <w:r w:rsidRPr="006C39BE">
        <w:rPr>
          <w:rFonts w:eastAsia="Times New Roman"/>
          <w:i/>
          <w:color w:val="000000"/>
          <w:sz w:val="20"/>
        </w:rPr>
        <w:t>.</w:t>
      </w:r>
      <w:r w:rsidRPr="006C39BE">
        <w:rPr>
          <w:rFonts w:eastAsia="Times New Roman"/>
          <w:color w:val="000000"/>
          <w:sz w:val="20"/>
        </w:rPr>
        <w:t xml:space="preserve"> Dubuque, IA: Kendall Hunt.]</w:t>
      </w:r>
      <w:r>
        <w:rPr>
          <w:rFonts w:eastAsia="Times New Roman"/>
          <w:color w:val="000000"/>
          <w:sz w:val="20"/>
        </w:rPr>
        <w:t xml:space="preserve"> </w:t>
      </w:r>
    </w:p>
    <w:p w14:paraId="4EFF1E4C" w14:textId="77777777" w:rsidR="000D3B92" w:rsidRPr="00803CCB" w:rsidRDefault="000D3B92" w:rsidP="000D3B92">
      <w:pPr>
        <w:rPr>
          <w:color w:val="000000"/>
          <w:sz w:val="8"/>
          <w:szCs w:val="8"/>
        </w:rPr>
      </w:pPr>
    </w:p>
    <w:p w14:paraId="2C3A3848" w14:textId="3B624F4C" w:rsidR="000D3B92" w:rsidRDefault="000D3B92" w:rsidP="000D3B92">
      <w:pPr>
        <w:ind w:left="720" w:hanging="720"/>
        <w:rPr>
          <w:sz w:val="20"/>
        </w:rPr>
      </w:pPr>
      <w:r w:rsidRPr="00E54434">
        <w:rPr>
          <w:color w:val="000000"/>
          <w:sz w:val="20"/>
        </w:rPr>
        <w:t>Waldeck, J., &amp; Mye</w:t>
      </w:r>
      <w:r>
        <w:rPr>
          <w:color w:val="000000"/>
          <w:sz w:val="20"/>
        </w:rPr>
        <w:t>rs, K. K. (2007</w:t>
      </w:r>
      <w:r w:rsidRPr="00E54434">
        <w:rPr>
          <w:color w:val="000000"/>
          <w:sz w:val="20"/>
        </w:rPr>
        <w:t xml:space="preserve">).  </w:t>
      </w:r>
      <w:r w:rsidRPr="00E54434">
        <w:rPr>
          <w:sz w:val="20"/>
        </w:rPr>
        <w:t>Organizational assimilation theory, research, and implications for multiple divisions of the discipline</w:t>
      </w:r>
      <w:r>
        <w:rPr>
          <w:sz w:val="20"/>
        </w:rPr>
        <w:t>:  A state of the art review</w:t>
      </w:r>
      <w:r w:rsidRPr="00E54434">
        <w:rPr>
          <w:sz w:val="20"/>
        </w:rPr>
        <w:t xml:space="preserve">.  </w:t>
      </w:r>
      <w:r>
        <w:rPr>
          <w:sz w:val="20"/>
        </w:rPr>
        <w:t xml:space="preserve">In C. S. Beck (Ed.), </w:t>
      </w:r>
      <w:r w:rsidRPr="00E54434">
        <w:rPr>
          <w:i/>
          <w:sz w:val="20"/>
        </w:rPr>
        <w:t>Communication yearb</w:t>
      </w:r>
      <w:r>
        <w:rPr>
          <w:i/>
          <w:sz w:val="20"/>
        </w:rPr>
        <w:t>ook</w:t>
      </w:r>
      <w:r w:rsidRPr="00022B1A">
        <w:rPr>
          <w:i/>
          <w:sz w:val="20"/>
        </w:rPr>
        <w:t xml:space="preserve"> 31</w:t>
      </w:r>
      <w:r>
        <w:rPr>
          <w:sz w:val="20"/>
        </w:rPr>
        <w:t>, (pp. 322-369</w:t>
      </w:r>
      <w:r w:rsidRPr="00E54434">
        <w:rPr>
          <w:sz w:val="20"/>
        </w:rPr>
        <w:t>)</w:t>
      </w:r>
      <w:r>
        <w:rPr>
          <w:sz w:val="20"/>
        </w:rPr>
        <w:t xml:space="preserve">.  Mahwah, NJ:  Lawrence Erlbaum.  </w:t>
      </w:r>
    </w:p>
    <w:p w14:paraId="439F51E9" w14:textId="77777777" w:rsidR="000D3B92" w:rsidRPr="00803CCB" w:rsidRDefault="000D3B92" w:rsidP="000D3B92">
      <w:pPr>
        <w:rPr>
          <w:color w:val="000000"/>
          <w:sz w:val="8"/>
          <w:szCs w:val="8"/>
        </w:rPr>
      </w:pPr>
    </w:p>
    <w:p w14:paraId="5216238C" w14:textId="4FE51FB5" w:rsidR="000D3B92" w:rsidRPr="00DA0588" w:rsidRDefault="000D3B92" w:rsidP="000D3B92">
      <w:pPr>
        <w:ind w:left="720" w:hanging="720"/>
        <w:rPr>
          <w:color w:val="000000"/>
          <w:sz w:val="20"/>
        </w:rPr>
      </w:pPr>
      <w:bookmarkStart w:id="4" w:name="_Hlk117963214"/>
      <w:r>
        <w:rPr>
          <w:color w:val="000000"/>
          <w:sz w:val="20"/>
        </w:rPr>
        <w:t xml:space="preserve">Myers, K. K. (2006). Assimilation and mutual acceptance. In J. Greenhaus &amp; G. Callanan (Eds.), </w:t>
      </w:r>
      <w:r>
        <w:rPr>
          <w:i/>
          <w:color w:val="000000"/>
          <w:sz w:val="20"/>
        </w:rPr>
        <w:t>Encyclopedia of career d</w:t>
      </w:r>
      <w:r w:rsidRPr="00B44565">
        <w:rPr>
          <w:i/>
          <w:color w:val="000000"/>
          <w:sz w:val="20"/>
        </w:rPr>
        <w:t>evelopment</w:t>
      </w:r>
      <w:r>
        <w:rPr>
          <w:i/>
          <w:color w:val="000000"/>
          <w:sz w:val="20"/>
        </w:rPr>
        <w:t xml:space="preserve"> </w:t>
      </w:r>
      <w:r w:rsidRPr="00335AF5">
        <w:rPr>
          <w:color w:val="000000"/>
          <w:sz w:val="20"/>
        </w:rPr>
        <w:t xml:space="preserve">(pp. 31-32). </w:t>
      </w:r>
      <w:r>
        <w:rPr>
          <w:color w:val="000000"/>
          <w:sz w:val="20"/>
        </w:rPr>
        <w:t xml:space="preserve">Thousand Oaks, CA: Sage.  </w:t>
      </w:r>
    </w:p>
    <w:bookmarkEnd w:id="4"/>
    <w:p w14:paraId="487E8410" w14:textId="77777777" w:rsidR="007D1C31" w:rsidRPr="00803CCB" w:rsidRDefault="007D1C31" w:rsidP="007D1C31">
      <w:pPr>
        <w:rPr>
          <w:color w:val="000000"/>
          <w:sz w:val="8"/>
          <w:szCs w:val="8"/>
        </w:rPr>
      </w:pPr>
    </w:p>
    <w:p w14:paraId="389D36F3" w14:textId="2B860986" w:rsidR="009B7999" w:rsidRPr="00351B91" w:rsidRDefault="009B7999" w:rsidP="009B7999">
      <w:pPr>
        <w:ind w:left="720" w:hanging="720"/>
        <w:rPr>
          <w:color w:val="000000"/>
          <w:sz w:val="20"/>
        </w:rPr>
      </w:pPr>
      <w:r w:rsidRPr="00351B91">
        <w:rPr>
          <w:color w:val="000000"/>
          <w:sz w:val="20"/>
        </w:rPr>
        <w:t>McPhee, R., Myers, K., &amp; Trethewey, A. (2006</w:t>
      </w:r>
      <w:r w:rsidRPr="00313816">
        <w:rPr>
          <w:color w:val="000000"/>
          <w:sz w:val="20"/>
        </w:rPr>
        <w:t xml:space="preserve">).  On collective mind and conversational analysis:  A response to </w:t>
      </w:r>
      <w:proofErr w:type="spellStart"/>
      <w:r w:rsidRPr="00313816">
        <w:rPr>
          <w:color w:val="000000"/>
          <w:sz w:val="20"/>
        </w:rPr>
        <w:t>Cooren</w:t>
      </w:r>
      <w:proofErr w:type="spellEnd"/>
      <w:r w:rsidRPr="00313816">
        <w:rPr>
          <w:color w:val="000000"/>
          <w:sz w:val="20"/>
        </w:rPr>
        <w:t xml:space="preserve">. </w:t>
      </w:r>
      <w:r w:rsidRPr="00351B91">
        <w:rPr>
          <w:i/>
          <w:color w:val="000000"/>
          <w:sz w:val="20"/>
        </w:rPr>
        <w:t>Management Communication Quarterly, 19</w:t>
      </w:r>
      <w:r w:rsidR="00F35B38">
        <w:rPr>
          <w:color w:val="000000"/>
          <w:sz w:val="20"/>
        </w:rPr>
        <w:t xml:space="preserve">, 311-326.  </w:t>
      </w:r>
    </w:p>
    <w:p w14:paraId="0251D9A7" w14:textId="77777777" w:rsidR="007D1C31" w:rsidRPr="00803CCB" w:rsidRDefault="007D1C31" w:rsidP="007D1C31">
      <w:pPr>
        <w:rPr>
          <w:color w:val="000000"/>
          <w:sz w:val="8"/>
          <w:szCs w:val="8"/>
        </w:rPr>
      </w:pPr>
    </w:p>
    <w:p w14:paraId="19179930" w14:textId="3ADD0536" w:rsidR="009B7999" w:rsidRDefault="009B7999" w:rsidP="009B7999">
      <w:pPr>
        <w:ind w:left="720" w:hanging="720"/>
        <w:rPr>
          <w:color w:val="000000"/>
          <w:sz w:val="20"/>
        </w:rPr>
      </w:pPr>
      <w:r w:rsidRPr="00351B91">
        <w:rPr>
          <w:color w:val="000000"/>
          <w:sz w:val="20"/>
        </w:rPr>
        <w:t>Myers, K</w:t>
      </w:r>
      <w:r w:rsidR="00116460">
        <w:rPr>
          <w:color w:val="000000"/>
          <w:sz w:val="20"/>
        </w:rPr>
        <w:t>. K</w:t>
      </w:r>
      <w:r>
        <w:rPr>
          <w:color w:val="000000"/>
          <w:sz w:val="20"/>
        </w:rPr>
        <w:t xml:space="preserve">. (2005). A burning desire: Assimilation into a fire department. </w:t>
      </w:r>
      <w:r>
        <w:rPr>
          <w:i/>
          <w:color w:val="000000"/>
          <w:sz w:val="20"/>
        </w:rPr>
        <w:t>Management Communication Quarterly, 18</w:t>
      </w:r>
      <w:r>
        <w:rPr>
          <w:color w:val="000000"/>
          <w:sz w:val="20"/>
        </w:rPr>
        <w:t>, 344-384.</w:t>
      </w:r>
      <w:r w:rsidR="00F35B38">
        <w:rPr>
          <w:color w:val="000000"/>
          <w:sz w:val="20"/>
        </w:rPr>
        <w:t xml:space="preserve"> </w:t>
      </w:r>
      <w:r w:rsidR="00BD4022">
        <w:rPr>
          <w:rFonts w:ascii="Times-Roman" w:hAnsi="Times-Roman" w:cs="Times-Roman"/>
          <w:sz w:val="16"/>
          <w:szCs w:val="16"/>
        </w:rPr>
        <w:t>DOI: 10.1177/0893318904270742</w:t>
      </w:r>
    </w:p>
    <w:p w14:paraId="395C7EC9" w14:textId="77777777" w:rsidR="007D1C31" w:rsidRPr="00803CCB" w:rsidRDefault="007D1C31" w:rsidP="007D1C31">
      <w:pPr>
        <w:rPr>
          <w:color w:val="000000"/>
          <w:sz w:val="8"/>
          <w:szCs w:val="8"/>
        </w:rPr>
      </w:pPr>
    </w:p>
    <w:p w14:paraId="2C78C647" w14:textId="0ED3E948" w:rsidR="009B7999" w:rsidRDefault="009B7999" w:rsidP="009B7999">
      <w:pPr>
        <w:ind w:left="720" w:hanging="720"/>
        <w:rPr>
          <w:color w:val="000000"/>
          <w:sz w:val="20"/>
        </w:rPr>
      </w:pPr>
      <w:r>
        <w:rPr>
          <w:color w:val="000000"/>
          <w:sz w:val="20"/>
        </w:rPr>
        <w:t>Scott, C., &amp; Myers, K</w:t>
      </w:r>
      <w:r w:rsidR="00116460">
        <w:rPr>
          <w:color w:val="000000"/>
          <w:sz w:val="20"/>
        </w:rPr>
        <w:t>. K</w:t>
      </w:r>
      <w:r>
        <w:rPr>
          <w:color w:val="000000"/>
          <w:sz w:val="20"/>
        </w:rPr>
        <w:t>. (2005). The socialization of emotion: Learning emotion management at the fire station</w:t>
      </w:r>
      <w:r w:rsidRPr="00AA3EF0">
        <w:rPr>
          <w:color w:val="000000"/>
          <w:sz w:val="20"/>
        </w:rPr>
        <w:t>.</w:t>
      </w:r>
      <w:r>
        <w:rPr>
          <w:color w:val="000000"/>
          <w:sz w:val="20"/>
        </w:rPr>
        <w:t xml:space="preserve"> </w:t>
      </w:r>
      <w:r>
        <w:rPr>
          <w:i/>
          <w:color w:val="000000"/>
          <w:sz w:val="20"/>
        </w:rPr>
        <w:t>Journal of Applied Communication Research</w:t>
      </w:r>
      <w:r w:rsidRPr="00C633EF">
        <w:rPr>
          <w:i/>
          <w:color w:val="000000"/>
          <w:sz w:val="20"/>
        </w:rPr>
        <w:t>, 33</w:t>
      </w:r>
      <w:r>
        <w:rPr>
          <w:color w:val="000000"/>
          <w:sz w:val="20"/>
        </w:rPr>
        <w:t>, 67-92.</w:t>
      </w:r>
      <w:r w:rsidR="00F35B38">
        <w:rPr>
          <w:color w:val="000000"/>
          <w:sz w:val="20"/>
        </w:rPr>
        <w:t xml:space="preserve"> </w:t>
      </w:r>
    </w:p>
    <w:p w14:paraId="6F7BD9F8" w14:textId="77777777" w:rsidR="009104AD" w:rsidRPr="00803CCB" w:rsidRDefault="009104AD" w:rsidP="009104AD">
      <w:pPr>
        <w:ind w:left="720" w:hanging="720"/>
        <w:rPr>
          <w:color w:val="000000"/>
          <w:sz w:val="8"/>
          <w:szCs w:val="8"/>
        </w:rPr>
      </w:pPr>
    </w:p>
    <w:p w14:paraId="7D65EDD6" w14:textId="350255B4" w:rsidR="009B7999" w:rsidRPr="00ED1EE9" w:rsidRDefault="009B7999" w:rsidP="00ED1EE9">
      <w:pPr>
        <w:ind w:left="720" w:hanging="720"/>
        <w:rPr>
          <w:color w:val="000000"/>
          <w:sz w:val="20"/>
        </w:rPr>
      </w:pPr>
      <w:r w:rsidRPr="00ED1EE9">
        <w:rPr>
          <w:color w:val="000000"/>
          <w:sz w:val="20"/>
        </w:rPr>
        <w:t>Seibold, D. R., &amp; Myers, K</w:t>
      </w:r>
      <w:r w:rsidR="0076329A" w:rsidRPr="00ED1EE9">
        <w:rPr>
          <w:color w:val="000000"/>
          <w:sz w:val="20"/>
        </w:rPr>
        <w:t>. K</w:t>
      </w:r>
      <w:r w:rsidRPr="00ED1EE9">
        <w:rPr>
          <w:color w:val="000000"/>
          <w:sz w:val="20"/>
        </w:rPr>
        <w:t xml:space="preserve">. (2005). Communication as structuring. In G. J. Shepherd, J. St. John, &amp; T. </w:t>
      </w:r>
      <w:proofErr w:type="spellStart"/>
      <w:r w:rsidRPr="00ED1EE9">
        <w:rPr>
          <w:color w:val="000000"/>
          <w:sz w:val="20"/>
        </w:rPr>
        <w:t>Striphas</w:t>
      </w:r>
      <w:proofErr w:type="spellEnd"/>
      <w:r w:rsidRPr="00ED1EE9">
        <w:rPr>
          <w:color w:val="000000"/>
          <w:sz w:val="20"/>
        </w:rPr>
        <w:t xml:space="preserve"> (Eds.), </w:t>
      </w:r>
      <w:r w:rsidRPr="00ED1EE9">
        <w:rPr>
          <w:i/>
          <w:color w:val="000000"/>
          <w:sz w:val="20"/>
        </w:rPr>
        <w:t>Communication as . . . Perspectives on theory</w:t>
      </w:r>
      <w:r w:rsidRPr="00ED1EE9">
        <w:rPr>
          <w:color w:val="000000"/>
          <w:sz w:val="20"/>
        </w:rPr>
        <w:t xml:space="preserve"> (pp. 143-152). Thousand Oaks, CA:  Sage.</w:t>
      </w:r>
    </w:p>
    <w:p w14:paraId="4A621690" w14:textId="77777777" w:rsidR="007D1C31" w:rsidRPr="00ED1EE9" w:rsidRDefault="007D1C31" w:rsidP="00ED1EE9">
      <w:pPr>
        <w:ind w:left="720" w:hanging="720"/>
        <w:rPr>
          <w:color w:val="000000"/>
          <w:sz w:val="8"/>
          <w:szCs w:val="8"/>
        </w:rPr>
      </w:pPr>
    </w:p>
    <w:p w14:paraId="0A87CEDA" w14:textId="001DCD70" w:rsidR="00ED1EE9" w:rsidRPr="00ED1EE9" w:rsidRDefault="000D3B92" w:rsidP="00ED1EE9">
      <w:pPr>
        <w:pStyle w:val="dx-doi"/>
        <w:spacing w:before="0" w:beforeAutospacing="0" w:after="0" w:afterAutospacing="0"/>
        <w:ind w:left="720" w:hanging="720"/>
        <w:rPr>
          <w:color w:val="333333"/>
          <w:sz w:val="20"/>
          <w:szCs w:val="20"/>
        </w:rPr>
      </w:pPr>
      <w:r w:rsidRPr="00ED1EE9">
        <w:rPr>
          <w:color w:val="000000"/>
          <w:sz w:val="20"/>
        </w:rPr>
        <w:t xml:space="preserve">Myers, K. K., &amp; Oetzel, J. </w:t>
      </w:r>
      <w:r w:rsidR="009B7999" w:rsidRPr="00ED1EE9">
        <w:rPr>
          <w:color w:val="000000"/>
          <w:sz w:val="20"/>
        </w:rPr>
        <w:t xml:space="preserve"> (2003). Exploring the dimensions of organizational assimilation: Creating and</w:t>
      </w:r>
      <w:r w:rsidRPr="00ED1EE9">
        <w:rPr>
          <w:color w:val="000000"/>
          <w:sz w:val="20"/>
        </w:rPr>
        <w:t xml:space="preserve"> </w:t>
      </w:r>
      <w:r w:rsidR="009B7999" w:rsidRPr="00ED1EE9">
        <w:rPr>
          <w:color w:val="000000"/>
          <w:sz w:val="20"/>
        </w:rPr>
        <w:t xml:space="preserve">validating a communication measure. </w:t>
      </w:r>
      <w:r w:rsidR="009B7999" w:rsidRPr="00ED1EE9">
        <w:rPr>
          <w:i/>
          <w:color w:val="000000"/>
          <w:sz w:val="20"/>
        </w:rPr>
        <w:t xml:space="preserve">Communication Quarterly, 51, </w:t>
      </w:r>
      <w:r w:rsidR="009B7999" w:rsidRPr="00ED1EE9">
        <w:rPr>
          <w:color w:val="000000"/>
          <w:sz w:val="20"/>
        </w:rPr>
        <w:t>436-455.</w:t>
      </w:r>
      <w:r w:rsidR="00F35B38" w:rsidRPr="00ED1EE9">
        <w:rPr>
          <w:color w:val="000000"/>
          <w:sz w:val="20"/>
        </w:rPr>
        <w:t xml:space="preserve"> </w:t>
      </w:r>
      <w:bookmarkStart w:id="5" w:name="_Hlk117963184"/>
      <w:r w:rsidR="00ED1EE9" w:rsidRPr="00ED1EE9">
        <w:rPr>
          <w:sz w:val="20"/>
          <w:szCs w:val="20"/>
        </w:rPr>
        <w:fldChar w:fldCharType="begin"/>
      </w:r>
      <w:r w:rsidR="00ED1EE9" w:rsidRPr="00ED1EE9">
        <w:rPr>
          <w:sz w:val="20"/>
          <w:szCs w:val="20"/>
        </w:rPr>
        <w:instrText xml:space="preserve"> HYPERLINK "https://doi.org/10.1080/01463370309370166" </w:instrText>
      </w:r>
      <w:r w:rsidR="00ED1EE9" w:rsidRPr="00ED1EE9">
        <w:rPr>
          <w:sz w:val="20"/>
          <w:szCs w:val="20"/>
        </w:rPr>
      </w:r>
      <w:r w:rsidR="00ED1EE9" w:rsidRPr="00ED1EE9">
        <w:rPr>
          <w:sz w:val="20"/>
          <w:szCs w:val="20"/>
        </w:rPr>
        <w:fldChar w:fldCharType="separate"/>
      </w:r>
      <w:r w:rsidR="00ED1EE9" w:rsidRPr="00ED1EE9">
        <w:rPr>
          <w:rStyle w:val="Hyperlink"/>
          <w:color w:val="auto"/>
          <w:sz w:val="20"/>
          <w:szCs w:val="20"/>
          <w:u w:val="none"/>
        </w:rPr>
        <w:t>https://doi.org/10.1080/01463370309370166</w:t>
      </w:r>
      <w:r w:rsidR="00ED1EE9" w:rsidRPr="00ED1EE9">
        <w:rPr>
          <w:sz w:val="20"/>
          <w:szCs w:val="20"/>
        </w:rPr>
        <w:fldChar w:fldCharType="end"/>
      </w:r>
      <w:bookmarkEnd w:id="5"/>
    </w:p>
    <w:p w14:paraId="0E3D2FDD" w14:textId="77777777" w:rsidR="007D1C31" w:rsidRPr="00ED1EE9" w:rsidRDefault="007D1C31" w:rsidP="00ED1EE9">
      <w:pPr>
        <w:rPr>
          <w:color w:val="000000"/>
          <w:sz w:val="8"/>
          <w:szCs w:val="8"/>
        </w:rPr>
      </w:pPr>
    </w:p>
    <w:p w14:paraId="5C61F2C5" w14:textId="36AED9FB" w:rsidR="009B7999" w:rsidRPr="00704629" w:rsidRDefault="009B7999" w:rsidP="00704629">
      <w:pPr>
        <w:ind w:left="720" w:hanging="720"/>
      </w:pPr>
      <w:r w:rsidRPr="00704629">
        <w:rPr>
          <w:color w:val="000000"/>
          <w:sz w:val="20"/>
        </w:rPr>
        <w:t>Oetzel, J., Myers, K</w:t>
      </w:r>
      <w:r w:rsidR="0076329A" w:rsidRPr="00704629">
        <w:rPr>
          <w:color w:val="000000"/>
          <w:sz w:val="20"/>
        </w:rPr>
        <w:t>. K</w:t>
      </w:r>
      <w:r w:rsidRPr="00704629">
        <w:rPr>
          <w:color w:val="000000"/>
          <w:sz w:val="20"/>
        </w:rPr>
        <w:t>. Meares, M., &amp; Lara, E. (2003). Interpersonal conflic</w:t>
      </w:r>
      <w:r w:rsidR="000D3B92" w:rsidRPr="00704629">
        <w:rPr>
          <w:color w:val="000000"/>
          <w:sz w:val="20"/>
        </w:rPr>
        <w:t xml:space="preserve">t in organizations: Explaining </w:t>
      </w:r>
      <w:r w:rsidRPr="00704629">
        <w:rPr>
          <w:color w:val="000000"/>
          <w:sz w:val="20"/>
        </w:rPr>
        <w:t xml:space="preserve">conflict styles via face-negotiation theory. </w:t>
      </w:r>
      <w:r w:rsidRPr="00704629">
        <w:rPr>
          <w:i/>
          <w:color w:val="000000"/>
          <w:sz w:val="20"/>
        </w:rPr>
        <w:t xml:space="preserve">Communication Research Reports, 20, </w:t>
      </w:r>
      <w:r w:rsidRPr="00704629">
        <w:rPr>
          <w:color w:val="000000"/>
          <w:sz w:val="20"/>
        </w:rPr>
        <w:t>106-115.</w:t>
      </w:r>
      <w:r w:rsidR="00F35B38" w:rsidRPr="00704629">
        <w:rPr>
          <w:color w:val="000000"/>
          <w:sz w:val="20"/>
        </w:rPr>
        <w:t xml:space="preserve">  </w:t>
      </w:r>
    </w:p>
    <w:p w14:paraId="16BE52DE" w14:textId="77777777" w:rsidR="00144DBD" w:rsidRDefault="00144DBD" w:rsidP="00144DBD">
      <w:pPr>
        <w:rPr>
          <w:b/>
          <w:color w:val="000000"/>
          <w:sz w:val="20"/>
        </w:rPr>
      </w:pPr>
    </w:p>
    <w:p w14:paraId="0EDA10BA" w14:textId="77777777" w:rsidR="00145985" w:rsidRDefault="00145985" w:rsidP="00144DBD">
      <w:pPr>
        <w:rPr>
          <w:b/>
          <w:color w:val="000000"/>
          <w:sz w:val="20"/>
        </w:rPr>
      </w:pPr>
    </w:p>
    <w:p w14:paraId="1E7DC3DA" w14:textId="77777777" w:rsidR="00144DBD" w:rsidRDefault="00144DBD" w:rsidP="00144DBD">
      <w:pPr>
        <w:rPr>
          <w:b/>
          <w:color w:val="000000"/>
          <w:sz w:val="20"/>
        </w:rPr>
      </w:pPr>
      <w:r>
        <w:rPr>
          <w:b/>
          <w:color w:val="000000"/>
          <w:sz w:val="20"/>
        </w:rPr>
        <w:t>Grants and Fellowships</w:t>
      </w:r>
    </w:p>
    <w:p w14:paraId="59CF3452" w14:textId="77777777" w:rsidR="00144DBD" w:rsidRPr="00BE1377" w:rsidRDefault="00144DBD" w:rsidP="00144DBD">
      <w:pPr>
        <w:pStyle w:val="HTMLPreformatted"/>
        <w:tabs>
          <w:tab w:val="clear" w:pos="916"/>
          <w:tab w:val="left" w:pos="720"/>
        </w:tabs>
        <w:ind w:left="720" w:hanging="720"/>
        <w:rPr>
          <w:rFonts w:ascii="Times New Roman" w:hAnsi="Times New Roman" w:cs="Times New Roman"/>
        </w:rPr>
      </w:pPr>
    </w:p>
    <w:p w14:paraId="53ED9CA7" w14:textId="37ED8FFD" w:rsidR="00103B77" w:rsidRDefault="00103B77" w:rsidP="00454925">
      <w:pPr>
        <w:rPr>
          <w:sz w:val="20"/>
        </w:rPr>
      </w:pPr>
      <w:r w:rsidRPr="00454925">
        <w:rPr>
          <w:i/>
          <w:sz w:val="20"/>
        </w:rPr>
        <w:t>Social Science Research Grant</w:t>
      </w:r>
      <w:r w:rsidRPr="00454925">
        <w:rPr>
          <w:sz w:val="20"/>
        </w:rPr>
        <w:t xml:space="preserve">. Awarded by the Institute for Social, Behavioral, and Economic Research, University of California, Santa Barbara. </w:t>
      </w:r>
      <w:r>
        <w:rPr>
          <w:sz w:val="20"/>
        </w:rPr>
        <w:t>July 2022-June 2023. Project title: “Career Frameworks in University Students.” Award amount: $6,918.</w:t>
      </w:r>
    </w:p>
    <w:p w14:paraId="5033E27D" w14:textId="77777777" w:rsidR="00103B77" w:rsidRDefault="00103B77" w:rsidP="00454925">
      <w:pPr>
        <w:rPr>
          <w:i/>
          <w:sz w:val="20"/>
        </w:rPr>
      </w:pPr>
    </w:p>
    <w:p w14:paraId="7D171B7B" w14:textId="5D9FA2C2" w:rsidR="00454925" w:rsidRPr="00454925" w:rsidRDefault="00454925" w:rsidP="00454925">
      <w:pPr>
        <w:rPr>
          <w:sz w:val="20"/>
        </w:rPr>
      </w:pPr>
      <w:r w:rsidRPr="00454925">
        <w:rPr>
          <w:i/>
          <w:sz w:val="20"/>
        </w:rPr>
        <w:t>Social Science Research Grant</w:t>
      </w:r>
      <w:r w:rsidRPr="00454925">
        <w:rPr>
          <w:sz w:val="20"/>
        </w:rPr>
        <w:t>. Awarded by the Institute for Social, Behavioral, and Economic Research, University of California, Santa Barbara. July 1, 2013-June 30, 2014. Project title:  “Vocational Anticipatory Socialization Entry and Adjustment of Under-Represented Students.” Award amount: $2,958.</w:t>
      </w:r>
    </w:p>
    <w:p w14:paraId="7A863AE3" w14:textId="77777777" w:rsidR="00454925" w:rsidRPr="00803CCB" w:rsidRDefault="00454925" w:rsidP="00454925">
      <w:pPr>
        <w:rPr>
          <w:color w:val="000000"/>
          <w:sz w:val="8"/>
          <w:szCs w:val="8"/>
        </w:rPr>
      </w:pPr>
    </w:p>
    <w:p w14:paraId="0A8E0463" w14:textId="77777777" w:rsidR="00B35117" w:rsidRPr="00B35117" w:rsidRDefault="00B35117" w:rsidP="00B35117">
      <w:pPr>
        <w:rPr>
          <w:i/>
          <w:sz w:val="20"/>
        </w:rPr>
      </w:pPr>
      <w:r w:rsidRPr="00B35117">
        <w:rPr>
          <w:i/>
          <w:sz w:val="20"/>
        </w:rPr>
        <w:t>William T. Grant Foundation</w:t>
      </w:r>
      <w:r>
        <w:rPr>
          <w:i/>
          <w:sz w:val="20"/>
        </w:rPr>
        <w:t xml:space="preserve"> Scholars Fellowship. Semi-finalist.</w:t>
      </w:r>
      <w:r w:rsidRPr="00B35117">
        <w:rPr>
          <w:i/>
          <w:sz w:val="20"/>
        </w:rPr>
        <w:t xml:space="preserve"> “</w:t>
      </w:r>
      <w:r w:rsidRPr="00B35117">
        <w:rPr>
          <w:sz w:val="20"/>
        </w:rPr>
        <w:t>Socialization of Under-Represented Youth in STEM and Engineering:  Changing the Setting in Colleges and Organizational Workplaces</w:t>
      </w:r>
      <w:r>
        <w:rPr>
          <w:sz w:val="20"/>
        </w:rPr>
        <w:t>.”</w:t>
      </w:r>
    </w:p>
    <w:p w14:paraId="054B0F6D" w14:textId="77777777" w:rsidR="00454925" w:rsidRPr="00803CCB" w:rsidRDefault="00454925" w:rsidP="00454925">
      <w:pPr>
        <w:rPr>
          <w:color w:val="000000"/>
          <w:sz w:val="8"/>
          <w:szCs w:val="8"/>
        </w:rPr>
      </w:pPr>
    </w:p>
    <w:p w14:paraId="2B9B8AB0" w14:textId="77777777" w:rsidR="00144DBD" w:rsidRPr="00D412E5" w:rsidRDefault="00144DBD" w:rsidP="00144DBD">
      <w:pPr>
        <w:pStyle w:val="HTMLPreformatted"/>
        <w:tabs>
          <w:tab w:val="clear" w:pos="916"/>
          <w:tab w:val="left" w:pos="0"/>
        </w:tabs>
        <w:rPr>
          <w:rFonts w:ascii="Times New Roman" w:hAnsi="Times New Roman" w:cs="Times New Roman"/>
        </w:rPr>
      </w:pPr>
      <w:r w:rsidRPr="00645959">
        <w:rPr>
          <w:rFonts w:ascii="Times New Roman" w:hAnsi="Times New Roman" w:cs="Times New Roman"/>
          <w:i/>
        </w:rPr>
        <w:t>Social Science Research Grant</w:t>
      </w:r>
      <w:r>
        <w:rPr>
          <w:rFonts w:ascii="Times New Roman" w:hAnsi="Times New Roman" w:cs="Times New Roman"/>
        </w:rPr>
        <w:t>.</w:t>
      </w:r>
      <w:r w:rsidRPr="00D412E5">
        <w:rPr>
          <w:rFonts w:ascii="Times New Roman" w:hAnsi="Times New Roman" w:cs="Times New Roman"/>
        </w:rPr>
        <w:t xml:space="preserve"> Awarded by the Institute for Social, Behavioral, and Economic Research, University of California, Santa Barbara.</w:t>
      </w:r>
      <w:r>
        <w:rPr>
          <w:rFonts w:ascii="Times New Roman" w:hAnsi="Times New Roman" w:cs="Times New Roman"/>
        </w:rPr>
        <w:t xml:space="preserve"> July1, 2008-June 30, 2010. Project title: </w:t>
      </w:r>
      <w:r w:rsidRPr="00D412E5">
        <w:rPr>
          <w:rFonts w:ascii="Times New Roman" w:hAnsi="Times New Roman" w:cs="Times New Roman"/>
        </w:rPr>
        <w:t xml:space="preserve"> “The Influence of Memorable Messages:  Girls’ Vocational Anticipatory Socialization and Careers in Science, Technology, Engineering, and Mathematics (STEM</w:t>
      </w:r>
      <w:r>
        <w:rPr>
          <w:rFonts w:ascii="Times New Roman" w:hAnsi="Times New Roman" w:cs="Times New Roman"/>
        </w:rPr>
        <w:t>).”</w:t>
      </w:r>
      <w:r w:rsidRPr="00D412E5">
        <w:rPr>
          <w:rFonts w:ascii="Times New Roman" w:hAnsi="Times New Roman" w:cs="Times New Roman"/>
        </w:rPr>
        <w:t xml:space="preserve"> Award amount: $6,800.</w:t>
      </w:r>
    </w:p>
    <w:p w14:paraId="09243D5C" w14:textId="77777777" w:rsidR="00144DBD" w:rsidRPr="00803CCB" w:rsidRDefault="00144DBD" w:rsidP="00144DBD">
      <w:pPr>
        <w:rPr>
          <w:color w:val="000000"/>
          <w:sz w:val="8"/>
          <w:szCs w:val="8"/>
        </w:rPr>
      </w:pPr>
    </w:p>
    <w:p w14:paraId="4E52A778" w14:textId="77777777" w:rsidR="00144DBD" w:rsidRDefault="00144DBD" w:rsidP="00144DBD">
      <w:pPr>
        <w:tabs>
          <w:tab w:val="left" w:pos="0"/>
        </w:tabs>
        <w:rPr>
          <w:sz w:val="20"/>
        </w:rPr>
      </w:pPr>
      <w:r w:rsidRPr="005031B3">
        <w:rPr>
          <w:i/>
          <w:sz w:val="20"/>
        </w:rPr>
        <w:t>Regents’ Junior Faculty Fellowship</w:t>
      </w:r>
      <w:r>
        <w:rPr>
          <w:sz w:val="20"/>
        </w:rPr>
        <w:t xml:space="preserve">. Awarded by Office of Research, University of California, Santa Barbara. </w:t>
      </w:r>
      <w:r w:rsidRPr="00D412E5">
        <w:rPr>
          <w:sz w:val="20"/>
        </w:rPr>
        <w:t xml:space="preserve"> July 1, 2007</w:t>
      </w:r>
      <w:r>
        <w:rPr>
          <w:sz w:val="20"/>
        </w:rPr>
        <w:t xml:space="preserve"> Project title: </w:t>
      </w:r>
      <w:r w:rsidRPr="00D412E5">
        <w:rPr>
          <w:caps/>
          <w:sz w:val="20"/>
        </w:rPr>
        <w:t xml:space="preserve"> </w:t>
      </w:r>
      <w:r>
        <w:rPr>
          <w:caps/>
          <w:sz w:val="20"/>
        </w:rPr>
        <w:t>“</w:t>
      </w:r>
      <w:r w:rsidRPr="00D412E5">
        <w:rPr>
          <w:sz w:val="20"/>
        </w:rPr>
        <w:t>Vocational Anticipatory Socialization through Discursive Messages:  Exploring Girls’ Propensity to Study and Enter Careers in Science, Technology, Engineering, and Mathematics.</w:t>
      </w:r>
      <w:r>
        <w:rPr>
          <w:sz w:val="20"/>
        </w:rPr>
        <w:t>” Award amount:  One-ninth Summer Support.</w:t>
      </w:r>
    </w:p>
    <w:p w14:paraId="53EF9783" w14:textId="77777777" w:rsidR="00144DBD" w:rsidRPr="00803CCB" w:rsidRDefault="00144DBD" w:rsidP="00144DBD">
      <w:pPr>
        <w:rPr>
          <w:color w:val="000000"/>
          <w:sz w:val="8"/>
          <w:szCs w:val="8"/>
        </w:rPr>
      </w:pPr>
    </w:p>
    <w:p w14:paraId="29944C2A" w14:textId="77777777" w:rsidR="00144DBD" w:rsidRPr="005031B3" w:rsidRDefault="00144DBD" w:rsidP="00144DBD">
      <w:pPr>
        <w:rPr>
          <w:sz w:val="20"/>
        </w:rPr>
      </w:pPr>
      <w:r w:rsidRPr="005031B3">
        <w:rPr>
          <w:i/>
          <w:sz w:val="20"/>
        </w:rPr>
        <w:t>Individual Faculty General Research Grant</w:t>
      </w:r>
      <w:r w:rsidRPr="005031B3">
        <w:rPr>
          <w:sz w:val="20"/>
        </w:rPr>
        <w:t>.  Awarded by the University of California, Santa Barbara Academic Senate Council on Research and Instructional Resources</w:t>
      </w:r>
      <w:r>
        <w:rPr>
          <w:sz w:val="20"/>
        </w:rPr>
        <w:t xml:space="preserve">. </w:t>
      </w:r>
      <w:r w:rsidRPr="005031B3">
        <w:rPr>
          <w:sz w:val="20"/>
        </w:rPr>
        <w:t>Project Title:  “Validating a Measure of Membership Negotiation.” Award amount:  $3,693.</w:t>
      </w:r>
    </w:p>
    <w:p w14:paraId="393ABD5A" w14:textId="77777777" w:rsidR="00144DBD" w:rsidRDefault="00144DBD" w:rsidP="00144DBD">
      <w:pPr>
        <w:rPr>
          <w:color w:val="000000"/>
          <w:sz w:val="20"/>
        </w:rPr>
      </w:pPr>
    </w:p>
    <w:p w14:paraId="1D7EF439" w14:textId="77777777" w:rsidR="009B7999" w:rsidRDefault="009B7999" w:rsidP="009B7999">
      <w:pPr>
        <w:ind w:left="720"/>
        <w:rPr>
          <w:color w:val="000000"/>
          <w:sz w:val="20"/>
        </w:rPr>
      </w:pPr>
    </w:p>
    <w:p w14:paraId="2A6BEFF9" w14:textId="77777777" w:rsidR="009B7999" w:rsidRDefault="009B7999">
      <w:pPr>
        <w:rPr>
          <w:color w:val="000000"/>
          <w:sz w:val="8"/>
        </w:rPr>
      </w:pPr>
    </w:p>
    <w:p w14:paraId="09E1DEF4" w14:textId="77777777" w:rsidR="009B7999" w:rsidRPr="00084D6C" w:rsidRDefault="009B7999" w:rsidP="009B7999">
      <w:pPr>
        <w:jc w:val="center"/>
        <w:rPr>
          <w:b/>
          <w:color w:val="000000"/>
          <w:szCs w:val="24"/>
        </w:rPr>
      </w:pPr>
      <w:r w:rsidRPr="00084D6C">
        <w:rPr>
          <w:b/>
          <w:color w:val="000000"/>
          <w:szCs w:val="24"/>
        </w:rPr>
        <w:t>Teaching</w:t>
      </w:r>
    </w:p>
    <w:p w14:paraId="3932F2A9" w14:textId="77777777" w:rsidR="009B7999" w:rsidRPr="00C913F4" w:rsidRDefault="009B7999" w:rsidP="009B7999">
      <w:pPr>
        <w:jc w:val="center"/>
        <w:rPr>
          <w:color w:val="000000"/>
          <w:sz w:val="20"/>
          <w:u w:val="single"/>
        </w:rPr>
      </w:pPr>
    </w:p>
    <w:p w14:paraId="729403D3" w14:textId="77777777" w:rsidR="009B7999" w:rsidRDefault="009B7999" w:rsidP="009B7999">
      <w:pPr>
        <w:rPr>
          <w:b/>
          <w:color w:val="000000"/>
          <w:sz w:val="20"/>
        </w:rPr>
      </w:pPr>
      <w:r>
        <w:rPr>
          <w:b/>
          <w:color w:val="000000"/>
          <w:sz w:val="20"/>
        </w:rPr>
        <w:t xml:space="preserve">Courses Taught </w:t>
      </w:r>
    </w:p>
    <w:p w14:paraId="3363ABF7" w14:textId="77777777" w:rsidR="009B7999" w:rsidRPr="00803CCB" w:rsidRDefault="009B7999" w:rsidP="009B7999">
      <w:pPr>
        <w:rPr>
          <w:color w:val="000000"/>
          <w:sz w:val="8"/>
          <w:szCs w:val="8"/>
        </w:rPr>
      </w:pPr>
    </w:p>
    <w:p w14:paraId="744339FC" w14:textId="21CFB4F9" w:rsidR="00AA47F6" w:rsidRDefault="00AA47F6" w:rsidP="009B7999">
      <w:pPr>
        <w:rPr>
          <w:b/>
          <w:i/>
          <w:color w:val="000000"/>
          <w:sz w:val="20"/>
        </w:rPr>
      </w:pPr>
      <w:r>
        <w:rPr>
          <w:b/>
          <w:i/>
          <w:color w:val="000000"/>
          <w:sz w:val="20"/>
        </w:rPr>
        <w:t xml:space="preserve">Survey of Organizational Communication </w:t>
      </w:r>
      <w:r w:rsidRPr="00AA47F6">
        <w:rPr>
          <w:i/>
          <w:color w:val="000000"/>
          <w:sz w:val="20"/>
        </w:rPr>
        <w:t>(COMM 222 University of California, Santa Barbara).</w:t>
      </w:r>
      <w:r>
        <w:rPr>
          <w:i/>
          <w:color w:val="000000"/>
          <w:sz w:val="20"/>
        </w:rPr>
        <w:t xml:space="preserve"> </w:t>
      </w:r>
      <w:r w:rsidRPr="00AA47F6">
        <w:rPr>
          <w:color w:val="000000"/>
          <w:sz w:val="20"/>
        </w:rPr>
        <w:t xml:space="preserve">Graduate survey course. Spring 2023. </w:t>
      </w:r>
    </w:p>
    <w:p w14:paraId="49D5A640" w14:textId="77777777" w:rsidR="00A12EAF" w:rsidRPr="00803CCB" w:rsidRDefault="00A12EAF" w:rsidP="00A12EAF">
      <w:pPr>
        <w:rPr>
          <w:color w:val="000000"/>
          <w:sz w:val="8"/>
          <w:szCs w:val="8"/>
        </w:rPr>
      </w:pPr>
    </w:p>
    <w:p w14:paraId="11C8F561" w14:textId="74C2E7CB" w:rsidR="00D0725C" w:rsidRDefault="009B7999" w:rsidP="009B7999">
      <w:pPr>
        <w:rPr>
          <w:color w:val="000000"/>
          <w:sz w:val="20"/>
        </w:rPr>
      </w:pPr>
      <w:r w:rsidRPr="00F66990">
        <w:rPr>
          <w:b/>
          <w:i/>
          <w:color w:val="000000"/>
          <w:sz w:val="20"/>
        </w:rPr>
        <w:t>Ma</w:t>
      </w:r>
      <w:r w:rsidR="005C7FC8" w:rsidRPr="00F66990">
        <w:rPr>
          <w:b/>
          <w:i/>
          <w:color w:val="000000"/>
          <w:sz w:val="20"/>
        </w:rPr>
        <w:t xml:space="preserve">rketing Communication </w:t>
      </w:r>
      <w:r w:rsidR="005C7FC8">
        <w:rPr>
          <w:i/>
          <w:color w:val="000000"/>
          <w:sz w:val="20"/>
        </w:rPr>
        <w:t>(COMM 160/</w:t>
      </w:r>
      <w:r w:rsidR="00144DBD">
        <w:rPr>
          <w:i/>
          <w:color w:val="000000"/>
          <w:sz w:val="20"/>
        </w:rPr>
        <w:t>COMM 166</w:t>
      </w:r>
      <w:r>
        <w:rPr>
          <w:i/>
          <w:color w:val="000000"/>
          <w:sz w:val="20"/>
        </w:rPr>
        <w:t xml:space="preserve"> University of California, Santa Barbara). </w:t>
      </w:r>
      <w:r>
        <w:rPr>
          <w:color w:val="000000"/>
          <w:sz w:val="20"/>
        </w:rPr>
        <w:t>This course introduced undergraduate students to theories and practice of marketing and the crucial role of communication. Fall 2009</w:t>
      </w:r>
      <w:r w:rsidR="003C6912">
        <w:rPr>
          <w:color w:val="000000"/>
          <w:sz w:val="20"/>
        </w:rPr>
        <w:t>, Summer 2010</w:t>
      </w:r>
      <w:r w:rsidR="00D772CF">
        <w:rPr>
          <w:color w:val="000000"/>
          <w:sz w:val="20"/>
        </w:rPr>
        <w:t>,</w:t>
      </w:r>
      <w:r w:rsidR="00713705">
        <w:rPr>
          <w:color w:val="000000"/>
          <w:sz w:val="20"/>
        </w:rPr>
        <w:t xml:space="preserve"> Fall 2010</w:t>
      </w:r>
      <w:r w:rsidR="00D772CF">
        <w:rPr>
          <w:color w:val="000000"/>
          <w:sz w:val="20"/>
        </w:rPr>
        <w:t>, Fall 2011</w:t>
      </w:r>
      <w:r w:rsidR="00576E58">
        <w:rPr>
          <w:color w:val="000000"/>
          <w:sz w:val="20"/>
        </w:rPr>
        <w:t>, Winter 2012</w:t>
      </w:r>
      <w:r w:rsidR="00D0725C">
        <w:rPr>
          <w:color w:val="000000"/>
          <w:sz w:val="20"/>
        </w:rPr>
        <w:t>, Summer 2012, Winter 2013</w:t>
      </w:r>
      <w:r w:rsidR="0080597E">
        <w:rPr>
          <w:color w:val="000000"/>
          <w:sz w:val="20"/>
        </w:rPr>
        <w:t xml:space="preserve">, </w:t>
      </w:r>
      <w:r w:rsidR="00392A01">
        <w:rPr>
          <w:color w:val="000000"/>
          <w:sz w:val="20"/>
        </w:rPr>
        <w:t xml:space="preserve">Summer 2013, </w:t>
      </w:r>
      <w:r w:rsidR="0080597E">
        <w:rPr>
          <w:color w:val="000000"/>
          <w:sz w:val="20"/>
        </w:rPr>
        <w:t>Spring 2014</w:t>
      </w:r>
      <w:r w:rsidR="001F5607">
        <w:rPr>
          <w:color w:val="000000"/>
          <w:sz w:val="20"/>
        </w:rPr>
        <w:t>, Spring 2015</w:t>
      </w:r>
      <w:r w:rsidR="00B31A85">
        <w:rPr>
          <w:color w:val="000000"/>
          <w:sz w:val="20"/>
        </w:rPr>
        <w:t>, Spring 2016</w:t>
      </w:r>
      <w:r w:rsidR="009B21B9">
        <w:rPr>
          <w:color w:val="000000"/>
          <w:sz w:val="20"/>
        </w:rPr>
        <w:t>, Winter 2017, Spring 2017</w:t>
      </w:r>
      <w:r w:rsidR="00E54433">
        <w:rPr>
          <w:color w:val="000000"/>
          <w:sz w:val="20"/>
        </w:rPr>
        <w:t>-2022</w:t>
      </w:r>
      <w:r w:rsidR="009B21B9">
        <w:rPr>
          <w:color w:val="000000"/>
          <w:sz w:val="20"/>
        </w:rPr>
        <w:t>.</w:t>
      </w:r>
    </w:p>
    <w:p w14:paraId="7214384C" w14:textId="77777777" w:rsidR="00E54433" w:rsidRPr="00803CCB" w:rsidRDefault="00E54433" w:rsidP="00E54433">
      <w:pPr>
        <w:rPr>
          <w:color w:val="000000"/>
          <w:sz w:val="8"/>
          <w:szCs w:val="8"/>
        </w:rPr>
      </w:pPr>
    </w:p>
    <w:p w14:paraId="1FA0F001" w14:textId="6F9E78F6" w:rsidR="00D0725C" w:rsidRDefault="00D0725C" w:rsidP="009B7999">
      <w:pPr>
        <w:rPr>
          <w:color w:val="000000"/>
          <w:sz w:val="20"/>
        </w:rPr>
      </w:pPr>
      <w:r w:rsidRPr="00F66990">
        <w:rPr>
          <w:b/>
          <w:i/>
          <w:color w:val="000000"/>
          <w:sz w:val="20"/>
        </w:rPr>
        <w:t>Research Methods</w:t>
      </w:r>
      <w:r w:rsidRPr="00625552">
        <w:rPr>
          <w:i/>
          <w:color w:val="000000"/>
          <w:sz w:val="20"/>
        </w:rPr>
        <w:t xml:space="preserve"> (COMM 204a University of California, Santa Barbara</w:t>
      </w:r>
      <w:r>
        <w:rPr>
          <w:color w:val="000000"/>
          <w:sz w:val="20"/>
        </w:rPr>
        <w:t>).  This course introduce</w:t>
      </w:r>
      <w:r w:rsidR="00A41CB2">
        <w:rPr>
          <w:color w:val="000000"/>
          <w:sz w:val="20"/>
        </w:rPr>
        <w:t>d</w:t>
      </w:r>
      <w:r>
        <w:rPr>
          <w:color w:val="000000"/>
          <w:sz w:val="20"/>
        </w:rPr>
        <w:t xml:space="preserve"> research design and a variety of research methods used in communication. The course is a requirement for all incoming graduate students.  Fall 2012</w:t>
      </w:r>
      <w:r w:rsidR="00454925">
        <w:rPr>
          <w:color w:val="000000"/>
          <w:sz w:val="20"/>
        </w:rPr>
        <w:t xml:space="preserve">, </w:t>
      </w:r>
      <w:r w:rsidR="00680972">
        <w:rPr>
          <w:color w:val="000000"/>
          <w:sz w:val="20"/>
        </w:rPr>
        <w:t xml:space="preserve">Fall </w:t>
      </w:r>
      <w:r w:rsidR="00454925">
        <w:rPr>
          <w:color w:val="000000"/>
          <w:sz w:val="20"/>
        </w:rPr>
        <w:t>2013</w:t>
      </w:r>
      <w:r w:rsidR="001F5607">
        <w:rPr>
          <w:color w:val="000000"/>
          <w:sz w:val="20"/>
        </w:rPr>
        <w:t>, Fall 2014</w:t>
      </w:r>
      <w:r w:rsidR="0039465A">
        <w:rPr>
          <w:color w:val="000000"/>
          <w:sz w:val="20"/>
        </w:rPr>
        <w:t>, Fall 2018</w:t>
      </w:r>
      <w:r w:rsidR="00BC77F9">
        <w:rPr>
          <w:color w:val="000000"/>
          <w:sz w:val="20"/>
        </w:rPr>
        <w:t>, Fall 2019</w:t>
      </w:r>
      <w:r w:rsidR="006878D2">
        <w:rPr>
          <w:color w:val="000000"/>
          <w:sz w:val="20"/>
        </w:rPr>
        <w:t>, Fall 2020</w:t>
      </w:r>
      <w:r w:rsidR="001B043B">
        <w:rPr>
          <w:color w:val="000000"/>
          <w:sz w:val="20"/>
        </w:rPr>
        <w:t>.</w:t>
      </w:r>
    </w:p>
    <w:p w14:paraId="1E099E8D" w14:textId="77777777" w:rsidR="00E54433" w:rsidRPr="00803CCB" w:rsidRDefault="00E54433" w:rsidP="00E54433">
      <w:pPr>
        <w:rPr>
          <w:color w:val="000000"/>
          <w:sz w:val="8"/>
          <w:szCs w:val="8"/>
        </w:rPr>
      </w:pPr>
    </w:p>
    <w:p w14:paraId="11F87C79" w14:textId="1AA6316D" w:rsidR="009B7999" w:rsidRDefault="009B7999" w:rsidP="009B7999">
      <w:pPr>
        <w:rPr>
          <w:color w:val="000000"/>
          <w:sz w:val="20"/>
        </w:rPr>
      </w:pPr>
      <w:r w:rsidRPr="00F66990">
        <w:rPr>
          <w:b/>
          <w:i/>
          <w:color w:val="000000"/>
          <w:sz w:val="20"/>
        </w:rPr>
        <w:t>Mixed Methods in Communication Research</w:t>
      </w:r>
      <w:r>
        <w:rPr>
          <w:i/>
          <w:color w:val="000000"/>
          <w:sz w:val="20"/>
        </w:rPr>
        <w:t xml:space="preserve"> (COMM 594, University of California, Santa Barbara). </w:t>
      </w:r>
      <w:r>
        <w:rPr>
          <w:color w:val="000000"/>
          <w:sz w:val="20"/>
        </w:rPr>
        <w:t>This graduate methods class introduced mixed methodology and guided students toward the development of a mixed method project proposal. Fall 2008</w:t>
      </w:r>
      <w:r w:rsidR="00B31A85">
        <w:rPr>
          <w:color w:val="000000"/>
          <w:sz w:val="20"/>
        </w:rPr>
        <w:t>, Fall 2015</w:t>
      </w:r>
      <w:r w:rsidR="0039465A">
        <w:rPr>
          <w:color w:val="000000"/>
          <w:sz w:val="20"/>
        </w:rPr>
        <w:t>, Spring 2018</w:t>
      </w:r>
      <w:r w:rsidR="00E54433">
        <w:rPr>
          <w:color w:val="000000"/>
          <w:sz w:val="20"/>
        </w:rPr>
        <w:t>, Winter 2022</w:t>
      </w:r>
      <w:r w:rsidR="00AA47F6">
        <w:rPr>
          <w:color w:val="000000"/>
          <w:sz w:val="20"/>
        </w:rPr>
        <w:t>, Spring 2024</w:t>
      </w:r>
      <w:r w:rsidR="0039465A">
        <w:rPr>
          <w:color w:val="000000"/>
          <w:sz w:val="20"/>
        </w:rPr>
        <w:t>.</w:t>
      </w:r>
    </w:p>
    <w:p w14:paraId="7117183C" w14:textId="77777777" w:rsidR="00E54433" w:rsidRPr="00803CCB" w:rsidRDefault="00E54433" w:rsidP="00E54433">
      <w:pPr>
        <w:rPr>
          <w:color w:val="000000"/>
          <w:sz w:val="8"/>
          <w:szCs w:val="8"/>
        </w:rPr>
      </w:pPr>
    </w:p>
    <w:p w14:paraId="34ABC58D" w14:textId="080A4561" w:rsidR="001B043B" w:rsidRDefault="001B043B" w:rsidP="009B7999">
      <w:pPr>
        <w:rPr>
          <w:color w:val="000000"/>
          <w:sz w:val="20"/>
        </w:rPr>
      </w:pPr>
      <w:r w:rsidRPr="001B043B">
        <w:rPr>
          <w:b/>
          <w:i/>
          <w:color w:val="000000"/>
          <w:sz w:val="20"/>
        </w:rPr>
        <w:t>Communication and Organizational Membership</w:t>
      </w:r>
      <w:r w:rsidRPr="001B043B">
        <w:rPr>
          <w:i/>
          <w:color w:val="000000"/>
          <w:sz w:val="20"/>
        </w:rPr>
        <w:t xml:space="preserve"> (COMM 152, University of California, Santa Barbara</w:t>
      </w:r>
      <w:r>
        <w:rPr>
          <w:color w:val="000000"/>
          <w:sz w:val="20"/>
        </w:rPr>
        <w:t>). This course for undergraduate students examines numerous topics related to membership including organizational socialization, assimilation, identification, workplace flexibility, intergenerational communication and other constructs related to role identity. Winter 2017, Winter 2018, Summer 2018, Winter 2019</w:t>
      </w:r>
      <w:r w:rsidR="00BC77F9">
        <w:rPr>
          <w:color w:val="000000"/>
          <w:sz w:val="20"/>
        </w:rPr>
        <w:t>, Spring 2020</w:t>
      </w:r>
      <w:r w:rsidR="006878D2">
        <w:rPr>
          <w:color w:val="000000"/>
          <w:sz w:val="20"/>
        </w:rPr>
        <w:t>, Fall 2020</w:t>
      </w:r>
      <w:r w:rsidR="005A07F0">
        <w:rPr>
          <w:color w:val="000000"/>
          <w:sz w:val="20"/>
        </w:rPr>
        <w:t>. Spring 2023</w:t>
      </w:r>
      <w:r w:rsidR="00A12EAF">
        <w:rPr>
          <w:color w:val="000000"/>
          <w:sz w:val="20"/>
        </w:rPr>
        <w:t>, Spring 2024, Spring 2025</w:t>
      </w:r>
      <w:r>
        <w:rPr>
          <w:color w:val="000000"/>
          <w:sz w:val="20"/>
        </w:rPr>
        <w:t xml:space="preserve">. </w:t>
      </w:r>
    </w:p>
    <w:p w14:paraId="13E5C72F" w14:textId="77777777" w:rsidR="00E54433" w:rsidRPr="00803CCB" w:rsidRDefault="00E54433" w:rsidP="00E54433">
      <w:pPr>
        <w:rPr>
          <w:color w:val="000000"/>
          <w:sz w:val="8"/>
          <w:szCs w:val="8"/>
        </w:rPr>
      </w:pPr>
    </w:p>
    <w:p w14:paraId="1DBF238C" w14:textId="17EC2003" w:rsidR="009B7999" w:rsidRDefault="009B7999" w:rsidP="009B7999">
      <w:pPr>
        <w:rPr>
          <w:color w:val="000000"/>
          <w:sz w:val="20"/>
        </w:rPr>
      </w:pPr>
      <w:r w:rsidRPr="00F66990">
        <w:rPr>
          <w:b/>
          <w:i/>
          <w:color w:val="000000"/>
          <w:sz w:val="20"/>
        </w:rPr>
        <w:t>Organizational Membership Negotiation</w:t>
      </w:r>
      <w:r>
        <w:rPr>
          <w:i/>
          <w:color w:val="000000"/>
          <w:sz w:val="20"/>
        </w:rPr>
        <w:t xml:space="preserve"> (COMM 594</w:t>
      </w:r>
      <w:r w:rsidR="005A07F0">
        <w:rPr>
          <w:i/>
          <w:color w:val="000000"/>
          <w:sz w:val="20"/>
        </w:rPr>
        <w:t>/234</w:t>
      </w:r>
      <w:r>
        <w:rPr>
          <w:i/>
          <w:color w:val="000000"/>
          <w:sz w:val="20"/>
        </w:rPr>
        <w:t>, University of California, Santa Barbara)</w:t>
      </w:r>
      <w:r>
        <w:rPr>
          <w:color w:val="000000"/>
          <w:sz w:val="20"/>
        </w:rPr>
        <w:t>. This graduate seminar examined organizational socialization, organizational assimilation, and organization identity issues.  Spring 2008</w:t>
      </w:r>
      <w:r w:rsidR="00AD3CC6">
        <w:rPr>
          <w:color w:val="000000"/>
          <w:sz w:val="20"/>
        </w:rPr>
        <w:t>, Winter 2011</w:t>
      </w:r>
      <w:r w:rsidR="00454925">
        <w:rPr>
          <w:color w:val="000000"/>
          <w:sz w:val="20"/>
        </w:rPr>
        <w:t>, Winter 2014</w:t>
      </w:r>
      <w:r w:rsidR="00AA47F6">
        <w:rPr>
          <w:color w:val="000000"/>
          <w:sz w:val="20"/>
        </w:rPr>
        <w:t>, Fall 2023</w:t>
      </w:r>
      <w:r>
        <w:rPr>
          <w:color w:val="000000"/>
          <w:sz w:val="20"/>
        </w:rPr>
        <w:t>.</w:t>
      </w:r>
    </w:p>
    <w:p w14:paraId="48C384A8" w14:textId="77777777" w:rsidR="009B7999" w:rsidRPr="00803CCB" w:rsidRDefault="009B7999" w:rsidP="009B7999">
      <w:pPr>
        <w:rPr>
          <w:color w:val="000000"/>
          <w:sz w:val="8"/>
          <w:szCs w:val="8"/>
        </w:rPr>
      </w:pPr>
    </w:p>
    <w:p w14:paraId="0FC4EFDC" w14:textId="0FC3A74B" w:rsidR="009B7999" w:rsidRDefault="009B7999" w:rsidP="009B7999">
      <w:pPr>
        <w:rPr>
          <w:color w:val="000000"/>
          <w:sz w:val="20"/>
        </w:rPr>
      </w:pPr>
      <w:r w:rsidRPr="00F66990">
        <w:rPr>
          <w:b/>
          <w:i/>
          <w:color w:val="000000"/>
          <w:sz w:val="20"/>
        </w:rPr>
        <w:t>Advanced Organizational Communication</w:t>
      </w:r>
      <w:r>
        <w:rPr>
          <w:i/>
          <w:color w:val="000000"/>
          <w:sz w:val="20"/>
        </w:rPr>
        <w:t xml:space="preserve"> (COMM 152, University of California, Santa Barbara).  </w:t>
      </w:r>
      <w:r>
        <w:rPr>
          <w:color w:val="000000"/>
          <w:sz w:val="20"/>
        </w:rPr>
        <w:t>Focused on membership issues (organizational socialization/assimilation, organizational identification, leadership). Students conducted qualitative research project to develop dimensions (and related measurement items) of organizational assimilation.  Spring 2007, 2008, 2010; Winter 2009</w:t>
      </w:r>
      <w:r w:rsidR="009B21B9">
        <w:rPr>
          <w:color w:val="000000"/>
          <w:sz w:val="20"/>
        </w:rPr>
        <w:t>, Winter 2017</w:t>
      </w:r>
      <w:r w:rsidR="0039465A">
        <w:rPr>
          <w:color w:val="000000"/>
          <w:sz w:val="20"/>
        </w:rPr>
        <w:t>, Winter 2018</w:t>
      </w:r>
      <w:r>
        <w:rPr>
          <w:color w:val="000000"/>
          <w:sz w:val="20"/>
        </w:rPr>
        <w:t>.</w:t>
      </w:r>
    </w:p>
    <w:p w14:paraId="113281B3" w14:textId="77777777" w:rsidR="009B7999" w:rsidRPr="00803CCB" w:rsidRDefault="009B7999" w:rsidP="009B7999">
      <w:pPr>
        <w:rPr>
          <w:color w:val="000000"/>
          <w:sz w:val="8"/>
          <w:szCs w:val="8"/>
        </w:rPr>
      </w:pPr>
    </w:p>
    <w:p w14:paraId="59A65B09" w14:textId="17EC1AC8" w:rsidR="009B7999" w:rsidRDefault="009B7999" w:rsidP="009B7999">
      <w:pPr>
        <w:rPr>
          <w:color w:val="000000"/>
          <w:sz w:val="20"/>
        </w:rPr>
      </w:pPr>
      <w:r w:rsidRPr="00F66990">
        <w:rPr>
          <w:b/>
          <w:i/>
          <w:color w:val="000000"/>
          <w:sz w:val="20"/>
        </w:rPr>
        <w:lastRenderedPageBreak/>
        <w:t>Small Group Communication</w:t>
      </w:r>
      <w:r w:rsidRPr="00843F90">
        <w:rPr>
          <w:i/>
          <w:color w:val="000000"/>
          <w:sz w:val="20"/>
        </w:rPr>
        <w:t xml:space="preserve"> (COMM 106, University of California, Santa Barbara</w:t>
      </w:r>
      <w:r>
        <w:rPr>
          <w:color w:val="000000"/>
          <w:sz w:val="20"/>
        </w:rPr>
        <w:t>).  Large lecture class accompanied by discussion section. Working in small groups</w:t>
      </w:r>
      <w:r w:rsidR="00145985">
        <w:rPr>
          <w:color w:val="000000"/>
          <w:sz w:val="20"/>
        </w:rPr>
        <w:t>,</w:t>
      </w:r>
      <w:r>
        <w:rPr>
          <w:color w:val="000000"/>
          <w:sz w:val="20"/>
        </w:rPr>
        <w:t xml:space="preserve"> students learned group processes by conducting a research project on an external group. Students also learned in lectures and by participating in discussion sections. Spring 2007, 2009, Winter 2010</w:t>
      </w:r>
      <w:r w:rsidR="00AD3CC6">
        <w:rPr>
          <w:color w:val="000000"/>
          <w:sz w:val="20"/>
        </w:rPr>
        <w:t>, Fall 2010</w:t>
      </w:r>
      <w:r>
        <w:rPr>
          <w:color w:val="000000"/>
          <w:sz w:val="20"/>
        </w:rPr>
        <w:t>.</w:t>
      </w:r>
    </w:p>
    <w:p w14:paraId="5DFF4C26" w14:textId="77777777" w:rsidR="009B7999" w:rsidRPr="00803CCB" w:rsidRDefault="009B7999" w:rsidP="009B7999">
      <w:pPr>
        <w:rPr>
          <w:color w:val="000000"/>
          <w:sz w:val="8"/>
          <w:szCs w:val="8"/>
        </w:rPr>
      </w:pPr>
    </w:p>
    <w:p w14:paraId="26192C84" w14:textId="65EEF0A3" w:rsidR="009B7999" w:rsidRDefault="009B7999" w:rsidP="009B7999">
      <w:pPr>
        <w:rPr>
          <w:sz w:val="20"/>
        </w:rPr>
      </w:pPr>
      <w:r w:rsidRPr="00F66990">
        <w:rPr>
          <w:b/>
          <w:i/>
          <w:color w:val="000000"/>
          <w:sz w:val="20"/>
        </w:rPr>
        <w:t>Micro-</w:t>
      </w:r>
      <w:r w:rsidR="0031185C" w:rsidRPr="00F66990">
        <w:rPr>
          <w:b/>
          <w:i/>
          <w:color w:val="000000"/>
          <w:sz w:val="20"/>
        </w:rPr>
        <w:t xml:space="preserve"> and </w:t>
      </w:r>
      <w:r w:rsidRPr="00F66990">
        <w:rPr>
          <w:b/>
          <w:i/>
          <w:color w:val="000000"/>
          <w:sz w:val="20"/>
        </w:rPr>
        <w:t>Macro</w:t>
      </w:r>
      <w:r w:rsidR="0031185C" w:rsidRPr="00F66990">
        <w:rPr>
          <w:b/>
          <w:i/>
          <w:color w:val="000000"/>
          <w:sz w:val="20"/>
        </w:rPr>
        <w:t>-</w:t>
      </w:r>
      <w:r w:rsidRPr="00F66990">
        <w:rPr>
          <w:b/>
          <w:i/>
          <w:color w:val="000000"/>
          <w:sz w:val="20"/>
        </w:rPr>
        <w:t>Organizational Communication</w:t>
      </w:r>
      <w:r w:rsidRPr="00994D71">
        <w:rPr>
          <w:i/>
          <w:color w:val="000000"/>
          <w:sz w:val="20"/>
        </w:rPr>
        <w:t xml:space="preserve"> (COMM 122,</w:t>
      </w:r>
      <w:r w:rsidRPr="004F2A44">
        <w:rPr>
          <w:i/>
          <w:color w:val="000000"/>
          <w:sz w:val="20"/>
        </w:rPr>
        <w:t xml:space="preserve"> </w:t>
      </w:r>
      <w:r w:rsidRPr="00994D71">
        <w:rPr>
          <w:i/>
          <w:color w:val="000000"/>
          <w:sz w:val="20"/>
        </w:rPr>
        <w:t xml:space="preserve">University of California, Santa Barbara).  </w:t>
      </w:r>
      <w:r>
        <w:rPr>
          <w:sz w:val="20"/>
        </w:rPr>
        <w:t>Applied</w:t>
      </w:r>
      <w:r w:rsidRPr="00994D71">
        <w:rPr>
          <w:sz w:val="20"/>
        </w:rPr>
        <w:t xml:space="preserve"> communication theory and research to ongoing organizations, with special emphasis on communication causes, correlates, and consequences of internal organizational processes experienced at individual, group, and organizational levels.</w:t>
      </w:r>
      <w:r w:rsidR="003C6912">
        <w:rPr>
          <w:sz w:val="20"/>
        </w:rPr>
        <w:t xml:space="preserve"> </w:t>
      </w:r>
      <w:r>
        <w:rPr>
          <w:sz w:val="20"/>
        </w:rPr>
        <w:t>Summer 2007,</w:t>
      </w:r>
      <w:r w:rsidR="003C6912">
        <w:rPr>
          <w:sz w:val="20"/>
        </w:rPr>
        <w:t xml:space="preserve"> 2008, 2009, 2010, Winter 2007, 2009, </w:t>
      </w:r>
      <w:r>
        <w:rPr>
          <w:sz w:val="20"/>
        </w:rPr>
        <w:t>2010</w:t>
      </w:r>
      <w:r w:rsidR="00AA47F6">
        <w:rPr>
          <w:sz w:val="20"/>
        </w:rPr>
        <w:t>, Spring 2023</w:t>
      </w:r>
      <w:r w:rsidR="00A12EAF">
        <w:rPr>
          <w:sz w:val="20"/>
        </w:rPr>
        <w:t>, Fall 2024</w:t>
      </w:r>
      <w:r>
        <w:rPr>
          <w:sz w:val="20"/>
        </w:rPr>
        <w:t>.</w:t>
      </w:r>
    </w:p>
    <w:p w14:paraId="2ECD8E35" w14:textId="77777777" w:rsidR="009B7999" w:rsidRPr="00803CCB" w:rsidRDefault="009B7999" w:rsidP="009B7999">
      <w:pPr>
        <w:rPr>
          <w:color w:val="000000"/>
          <w:sz w:val="8"/>
          <w:szCs w:val="8"/>
        </w:rPr>
      </w:pPr>
    </w:p>
    <w:p w14:paraId="1ED56152" w14:textId="34993527" w:rsidR="009B7999" w:rsidRDefault="009B7999" w:rsidP="009B7999">
      <w:pPr>
        <w:rPr>
          <w:color w:val="000000"/>
          <w:sz w:val="20"/>
        </w:rPr>
      </w:pPr>
      <w:r w:rsidRPr="00F66990">
        <w:rPr>
          <w:b/>
          <w:i/>
          <w:color w:val="000000"/>
          <w:sz w:val="20"/>
        </w:rPr>
        <w:t>Conflict and Communication</w:t>
      </w:r>
      <w:r>
        <w:rPr>
          <w:color w:val="000000"/>
          <w:sz w:val="20"/>
        </w:rPr>
        <w:t xml:space="preserve"> </w:t>
      </w:r>
      <w:r w:rsidRPr="004F2A44">
        <w:rPr>
          <w:i/>
          <w:color w:val="000000"/>
          <w:sz w:val="20"/>
        </w:rPr>
        <w:t>(COMM 121,</w:t>
      </w:r>
      <w:r>
        <w:rPr>
          <w:color w:val="000000"/>
          <w:sz w:val="20"/>
        </w:rPr>
        <w:t xml:space="preserve"> </w:t>
      </w:r>
      <w:r w:rsidRPr="00994D71">
        <w:rPr>
          <w:i/>
          <w:color w:val="000000"/>
          <w:sz w:val="20"/>
        </w:rPr>
        <w:t>University of California, Santa Barbara</w:t>
      </w:r>
      <w:r>
        <w:rPr>
          <w:color w:val="000000"/>
          <w:sz w:val="20"/>
        </w:rPr>
        <w:t>).  Developed learning objectives and course syllabus for large class incorporating interpersonal, organizational, and intercultural perspectives. Summer 2007, 2008, 2009</w:t>
      </w:r>
      <w:r w:rsidR="00625552">
        <w:rPr>
          <w:color w:val="000000"/>
          <w:sz w:val="20"/>
        </w:rPr>
        <w:t>, 2010, 2012</w:t>
      </w:r>
      <w:r w:rsidR="009B21B9">
        <w:rPr>
          <w:color w:val="000000"/>
          <w:sz w:val="20"/>
        </w:rPr>
        <w:t>; Spring 2017</w:t>
      </w:r>
      <w:r w:rsidR="00A12EAF">
        <w:rPr>
          <w:color w:val="000000"/>
          <w:sz w:val="20"/>
        </w:rPr>
        <w:t>, Fall 2024, Winter 2025</w:t>
      </w:r>
      <w:r>
        <w:rPr>
          <w:color w:val="000000"/>
          <w:sz w:val="20"/>
        </w:rPr>
        <w:t>.</w:t>
      </w:r>
    </w:p>
    <w:p w14:paraId="7B034700" w14:textId="77777777" w:rsidR="00770336" w:rsidRPr="00803CCB" w:rsidRDefault="00770336" w:rsidP="00770336">
      <w:pPr>
        <w:rPr>
          <w:color w:val="000000"/>
          <w:sz w:val="8"/>
          <w:szCs w:val="8"/>
        </w:rPr>
      </w:pPr>
    </w:p>
    <w:p w14:paraId="47C7BE64" w14:textId="77777777" w:rsidR="00770336" w:rsidRPr="00770336" w:rsidRDefault="00770336" w:rsidP="00770336">
      <w:pPr>
        <w:rPr>
          <w:b/>
          <w:color w:val="000000"/>
          <w:sz w:val="20"/>
        </w:rPr>
      </w:pPr>
      <w:r w:rsidRPr="00F66990">
        <w:rPr>
          <w:b/>
          <w:i/>
          <w:color w:val="000000"/>
          <w:sz w:val="20"/>
        </w:rPr>
        <w:t xml:space="preserve">“So you’re new? </w:t>
      </w:r>
      <w:r w:rsidRPr="00F66990">
        <w:rPr>
          <w:rStyle w:val="Strong"/>
          <w:i/>
          <w:sz w:val="20"/>
        </w:rPr>
        <w:t>Organizational Assimilation: Entering &amp; Becoming a Member”</w:t>
      </w:r>
      <w:r w:rsidRPr="00F66990">
        <w:rPr>
          <w:rStyle w:val="Strong"/>
          <w:sz w:val="20"/>
        </w:rPr>
        <w:t xml:space="preserve"> </w:t>
      </w:r>
      <w:r>
        <w:rPr>
          <w:rStyle w:val="Strong"/>
          <w:b w:val="0"/>
          <w:sz w:val="20"/>
        </w:rPr>
        <w:t xml:space="preserve">(INT 94NB, Freshman Seminar, University of California, Santa Barbara). Introduction to the theories and practices of organizational assimilation. </w:t>
      </w:r>
    </w:p>
    <w:p w14:paraId="54DFD1AD" w14:textId="77777777" w:rsidR="009B7999" w:rsidRPr="00803CCB" w:rsidRDefault="009B7999" w:rsidP="009B7999">
      <w:pPr>
        <w:rPr>
          <w:color w:val="000000"/>
          <w:sz w:val="8"/>
          <w:szCs w:val="8"/>
        </w:rPr>
      </w:pPr>
    </w:p>
    <w:p w14:paraId="297BC166" w14:textId="77777777" w:rsidR="009B7999" w:rsidRDefault="009B7999" w:rsidP="009B7999">
      <w:pPr>
        <w:rPr>
          <w:sz w:val="20"/>
        </w:rPr>
      </w:pPr>
      <w:r w:rsidRPr="00F66990">
        <w:rPr>
          <w:b/>
          <w:i/>
          <w:color w:val="000000"/>
          <w:sz w:val="20"/>
        </w:rPr>
        <w:t>Quantitative Methods of Communication Research</w:t>
      </w:r>
      <w:r w:rsidRPr="001222F3">
        <w:rPr>
          <w:i/>
          <w:color w:val="000000"/>
          <w:sz w:val="20"/>
        </w:rPr>
        <w:t xml:space="preserve"> (COM 304, Purdue University).  </w:t>
      </w:r>
      <w:r>
        <w:rPr>
          <w:sz w:val="20"/>
        </w:rPr>
        <w:t>Q</w:t>
      </w:r>
      <w:r w:rsidRPr="001222F3">
        <w:rPr>
          <w:sz w:val="20"/>
        </w:rPr>
        <w:t>uantitative empirical methods of research pertinent to communication including fundamental concepts of problem identification, reliability and validity of both measurement and research design, and statistical analyses using SPSS. Worked with two teaching assistants. Fall 2006.</w:t>
      </w:r>
    </w:p>
    <w:p w14:paraId="0BB740F2" w14:textId="77777777" w:rsidR="009B7999" w:rsidRPr="00803CCB" w:rsidRDefault="009B7999" w:rsidP="009B7999">
      <w:pPr>
        <w:rPr>
          <w:color w:val="000000"/>
          <w:sz w:val="8"/>
          <w:szCs w:val="8"/>
        </w:rPr>
      </w:pPr>
    </w:p>
    <w:p w14:paraId="1043440E" w14:textId="1527C156" w:rsidR="009B7999" w:rsidRDefault="009B7999" w:rsidP="009B7999">
      <w:pPr>
        <w:rPr>
          <w:bCs/>
          <w:sz w:val="20"/>
        </w:rPr>
      </w:pPr>
      <w:r w:rsidRPr="00F66990">
        <w:rPr>
          <w:b/>
          <w:i/>
          <w:color w:val="000000"/>
          <w:sz w:val="20"/>
        </w:rPr>
        <w:t>Organizational Socialization</w:t>
      </w:r>
      <w:r w:rsidRPr="009A2BA3">
        <w:rPr>
          <w:i/>
          <w:color w:val="000000"/>
          <w:sz w:val="20"/>
        </w:rPr>
        <w:t xml:space="preserve"> (COM </w:t>
      </w:r>
      <w:r>
        <w:rPr>
          <w:i/>
          <w:color w:val="000000"/>
          <w:sz w:val="20"/>
        </w:rPr>
        <w:t>674C, Purdue University</w:t>
      </w:r>
      <w:r>
        <w:rPr>
          <w:color w:val="000000"/>
          <w:sz w:val="20"/>
        </w:rPr>
        <w:t>).  I</w:t>
      </w:r>
      <w:r w:rsidRPr="00B03D2E">
        <w:rPr>
          <w:bCs/>
          <w:sz w:val="20"/>
        </w:rPr>
        <w:t xml:space="preserve">n-depth look at organizational socialization and assimilation the </w:t>
      </w:r>
      <w:r w:rsidR="006147CC">
        <w:rPr>
          <w:bCs/>
          <w:sz w:val="20"/>
        </w:rPr>
        <w:t>e</w:t>
      </w:r>
      <w:r w:rsidRPr="00B03D2E">
        <w:rPr>
          <w:bCs/>
          <w:sz w:val="20"/>
        </w:rPr>
        <w:t>ffects of newcomer integration on both the organization and the newcomer</w:t>
      </w:r>
      <w:r w:rsidR="003C6912">
        <w:rPr>
          <w:bCs/>
          <w:sz w:val="20"/>
        </w:rPr>
        <w:t>.  Fall 2005</w:t>
      </w:r>
      <w:r>
        <w:rPr>
          <w:bCs/>
          <w:sz w:val="20"/>
        </w:rPr>
        <w:t>.</w:t>
      </w:r>
    </w:p>
    <w:p w14:paraId="7F969324" w14:textId="77777777" w:rsidR="009B7999" w:rsidRPr="00803CCB" w:rsidRDefault="009B7999" w:rsidP="009B7999">
      <w:pPr>
        <w:rPr>
          <w:color w:val="000000"/>
          <w:sz w:val="8"/>
          <w:szCs w:val="8"/>
        </w:rPr>
      </w:pPr>
    </w:p>
    <w:p w14:paraId="4E97C5E9" w14:textId="6B36DD0B" w:rsidR="009B7999" w:rsidRDefault="009B7999" w:rsidP="009B7999">
      <w:pPr>
        <w:rPr>
          <w:bCs/>
          <w:sz w:val="20"/>
        </w:rPr>
      </w:pPr>
      <w:r w:rsidRPr="00F66990">
        <w:rPr>
          <w:b/>
          <w:bCs/>
          <w:i/>
          <w:sz w:val="20"/>
        </w:rPr>
        <w:t>Organizational Communication</w:t>
      </w:r>
      <w:r w:rsidRPr="009A2BA3">
        <w:rPr>
          <w:bCs/>
          <w:i/>
          <w:sz w:val="20"/>
        </w:rPr>
        <w:t xml:space="preserve"> (COM 324, Purdue University</w:t>
      </w:r>
      <w:r>
        <w:rPr>
          <w:bCs/>
          <w:sz w:val="20"/>
        </w:rPr>
        <w:t>).  A survey course introducing undergraduates to organizational communication from a variety of perspectives. Worked with three teaching assistants. Fall 2005, Fall 2006</w:t>
      </w:r>
      <w:r w:rsidR="005A07F0">
        <w:rPr>
          <w:bCs/>
          <w:sz w:val="20"/>
        </w:rPr>
        <w:t>, Spring 2010, Spring 2023</w:t>
      </w:r>
      <w:r>
        <w:rPr>
          <w:bCs/>
          <w:sz w:val="20"/>
        </w:rPr>
        <w:t>.</w:t>
      </w:r>
    </w:p>
    <w:p w14:paraId="2F9062F9" w14:textId="77777777" w:rsidR="009B7999" w:rsidRPr="00803CCB" w:rsidRDefault="009B7999" w:rsidP="009B7999">
      <w:pPr>
        <w:rPr>
          <w:color w:val="000000"/>
          <w:sz w:val="8"/>
          <w:szCs w:val="8"/>
        </w:rPr>
      </w:pPr>
    </w:p>
    <w:p w14:paraId="5131B070" w14:textId="77777777" w:rsidR="009B7999" w:rsidRDefault="009B7999" w:rsidP="009B7999">
      <w:pPr>
        <w:rPr>
          <w:color w:val="000000"/>
          <w:sz w:val="20"/>
        </w:rPr>
      </w:pPr>
      <w:r w:rsidRPr="00F66990">
        <w:rPr>
          <w:b/>
          <w:i/>
          <w:color w:val="000000"/>
          <w:sz w:val="20"/>
        </w:rPr>
        <w:t xml:space="preserve">Marketing Management </w:t>
      </w:r>
      <w:r w:rsidRPr="00CF06A2">
        <w:rPr>
          <w:i/>
          <w:color w:val="000000"/>
          <w:sz w:val="20"/>
        </w:rPr>
        <w:t xml:space="preserve">(ENGR 210, University of California, Santa Barbara).  </w:t>
      </w:r>
      <w:r>
        <w:rPr>
          <w:color w:val="000000"/>
          <w:sz w:val="20"/>
        </w:rPr>
        <w:t xml:space="preserve">This course was designed as part of a certificate program to introduce doctoral students who were mostly involved in hard sciences and engineering to management practices. The class covered basic issues related to a marketing orientation to product development, promotion and distribution. Students developed marketing plans for existing products or entrepreneurial ventures they planned to launch, primarily in areas of new technologies. </w:t>
      </w:r>
    </w:p>
    <w:p w14:paraId="7A4AAB8D" w14:textId="77777777" w:rsidR="009B7999" w:rsidRPr="00803CCB" w:rsidRDefault="009B7999" w:rsidP="009B7999">
      <w:pPr>
        <w:rPr>
          <w:color w:val="000000"/>
          <w:sz w:val="8"/>
          <w:szCs w:val="8"/>
        </w:rPr>
      </w:pPr>
    </w:p>
    <w:p w14:paraId="1DA42B86" w14:textId="77777777" w:rsidR="009B7999" w:rsidRDefault="009B7999" w:rsidP="009B7999">
      <w:pPr>
        <w:rPr>
          <w:color w:val="000000"/>
          <w:sz w:val="20"/>
        </w:rPr>
      </w:pPr>
      <w:r w:rsidRPr="00F66990">
        <w:rPr>
          <w:b/>
          <w:i/>
          <w:color w:val="000000"/>
          <w:sz w:val="20"/>
        </w:rPr>
        <w:t>Advanced Research Methods in Communication</w:t>
      </w:r>
      <w:r w:rsidRPr="00CF06A2">
        <w:rPr>
          <w:i/>
          <w:color w:val="000000"/>
          <w:sz w:val="20"/>
        </w:rPr>
        <w:t xml:space="preserve"> (COM 308, Arizona State University).</w:t>
      </w:r>
      <w:r>
        <w:rPr>
          <w:color w:val="000000"/>
          <w:sz w:val="20"/>
        </w:rPr>
        <w:t xml:space="preserve">  Developed course syllabus and assignments for research methods course. Students conducted quantitative research studies and wrote research papers. Approximately 30 students per class. Summer 2003, Fall 2003, Spring 2004, Fall 2004.</w:t>
      </w:r>
    </w:p>
    <w:p w14:paraId="3E266B5A" w14:textId="77777777" w:rsidR="009B7999" w:rsidRPr="00803CCB" w:rsidRDefault="009B7999" w:rsidP="009B7999">
      <w:pPr>
        <w:rPr>
          <w:color w:val="000000"/>
          <w:sz w:val="8"/>
          <w:szCs w:val="8"/>
        </w:rPr>
      </w:pPr>
    </w:p>
    <w:p w14:paraId="62F133F6" w14:textId="77777777" w:rsidR="009B7999" w:rsidRDefault="009B7999" w:rsidP="009B7999">
      <w:pPr>
        <w:rPr>
          <w:color w:val="000000"/>
          <w:sz w:val="20"/>
        </w:rPr>
      </w:pPr>
      <w:r w:rsidRPr="00F66990">
        <w:rPr>
          <w:b/>
          <w:i/>
          <w:color w:val="000000"/>
          <w:sz w:val="20"/>
        </w:rPr>
        <w:t>Introduction to Human Communication</w:t>
      </w:r>
      <w:r w:rsidRPr="00CF06A2">
        <w:rPr>
          <w:i/>
          <w:color w:val="000000"/>
          <w:sz w:val="20"/>
        </w:rPr>
        <w:t xml:space="preserve"> (COM 100, Chandler-Gilbert Community College)</w:t>
      </w:r>
      <w:r w:rsidRPr="00B44565">
        <w:rPr>
          <w:color w:val="000000"/>
          <w:sz w:val="20"/>
          <w:u w:val="single"/>
        </w:rPr>
        <w:t>.</w:t>
      </w:r>
      <w:r>
        <w:rPr>
          <w:color w:val="000000"/>
          <w:sz w:val="20"/>
        </w:rPr>
        <w:t xml:space="preserve">  Developed course syllabus and assignments. Survey class introducing students to basics of communication. Students wrote individual and group papers and made persuasive/informative speeches. 25 students, Fall 2004.</w:t>
      </w:r>
    </w:p>
    <w:p w14:paraId="5A633D28" w14:textId="77777777" w:rsidR="009B7999" w:rsidRPr="00803CCB" w:rsidRDefault="009B7999" w:rsidP="009B7999">
      <w:pPr>
        <w:rPr>
          <w:color w:val="000000"/>
          <w:sz w:val="8"/>
          <w:szCs w:val="8"/>
        </w:rPr>
      </w:pPr>
    </w:p>
    <w:p w14:paraId="2C2E0ABD" w14:textId="77777777" w:rsidR="009B7999" w:rsidRDefault="009B7999" w:rsidP="009B7999">
      <w:pPr>
        <w:rPr>
          <w:color w:val="000000"/>
          <w:sz w:val="20"/>
        </w:rPr>
      </w:pPr>
      <w:r w:rsidRPr="00F66990">
        <w:rPr>
          <w:b/>
          <w:i/>
          <w:color w:val="000000"/>
          <w:sz w:val="20"/>
        </w:rPr>
        <w:t>Advanced Organizational Communication</w:t>
      </w:r>
      <w:r w:rsidRPr="00CF06A2">
        <w:rPr>
          <w:i/>
          <w:color w:val="000000"/>
          <w:sz w:val="20"/>
        </w:rPr>
        <w:t xml:space="preserve"> (COM 450, Arizona State University)</w:t>
      </w:r>
      <w:r>
        <w:rPr>
          <w:color w:val="000000"/>
          <w:sz w:val="20"/>
        </w:rPr>
        <w:t>.  Developed syllabus for undergraduate seminar course on organizational leadership. 30 students in class. Fall 2003, Spring 2005.</w:t>
      </w:r>
    </w:p>
    <w:p w14:paraId="7D5EBB04" w14:textId="77777777" w:rsidR="009B7999" w:rsidRPr="00803CCB" w:rsidRDefault="009B7999" w:rsidP="009B7999">
      <w:pPr>
        <w:rPr>
          <w:color w:val="000000"/>
          <w:sz w:val="8"/>
          <w:szCs w:val="8"/>
        </w:rPr>
      </w:pPr>
    </w:p>
    <w:p w14:paraId="363977CC" w14:textId="77777777" w:rsidR="009B7999" w:rsidRDefault="009B7999" w:rsidP="009B7999">
      <w:pPr>
        <w:rPr>
          <w:color w:val="000000"/>
          <w:sz w:val="20"/>
        </w:rPr>
      </w:pPr>
      <w:r w:rsidRPr="00F66990">
        <w:rPr>
          <w:b/>
          <w:i/>
          <w:color w:val="000000"/>
          <w:sz w:val="20"/>
        </w:rPr>
        <w:t>Multivariate Statistics</w:t>
      </w:r>
      <w:r w:rsidRPr="00CF06A2">
        <w:rPr>
          <w:i/>
          <w:color w:val="000000"/>
          <w:sz w:val="20"/>
        </w:rPr>
        <w:t xml:space="preserve"> (COM 608, Arizona State University).</w:t>
      </w:r>
      <w:r w:rsidRPr="001B31E3">
        <w:rPr>
          <w:color w:val="000000"/>
          <w:sz w:val="20"/>
        </w:rPr>
        <w:t xml:space="preserve"> </w:t>
      </w:r>
      <w:r w:rsidRPr="006A6A6D">
        <w:rPr>
          <w:color w:val="000000"/>
          <w:sz w:val="20"/>
        </w:rPr>
        <w:t>Seminar Assistant</w:t>
      </w:r>
      <w:r>
        <w:rPr>
          <w:color w:val="000000"/>
          <w:sz w:val="20"/>
        </w:rPr>
        <w:t>. Worked with Robert McPhee to facilitate graduate-level multivariate course. Spring 2003.</w:t>
      </w:r>
    </w:p>
    <w:p w14:paraId="55B5A3F3" w14:textId="77777777" w:rsidR="009B7999" w:rsidRPr="00803CCB" w:rsidRDefault="009B7999" w:rsidP="009B7999">
      <w:pPr>
        <w:rPr>
          <w:color w:val="000000"/>
          <w:sz w:val="8"/>
          <w:szCs w:val="8"/>
        </w:rPr>
      </w:pPr>
    </w:p>
    <w:p w14:paraId="345F8F20" w14:textId="77777777" w:rsidR="009B7999" w:rsidRDefault="009B7999" w:rsidP="009B7999">
      <w:pPr>
        <w:rPr>
          <w:color w:val="000000"/>
          <w:sz w:val="20"/>
        </w:rPr>
      </w:pPr>
      <w:r w:rsidRPr="00F66990">
        <w:rPr>
          <w:b/>
          <w:i/>
          <w:color w:val="000000"/>
          <w:sz w:val="20"/>
        </w:rPr>
        <w:t>Conflict and Negotiation</w:t>
      </w:r>
      <w:r w:rsidRPr="00CF06A2">
        <w:rPr>
          <w:i/>
          <w:color w:val="000000"/>
          <w:sz w:val="20"/>
        </w:rPr>
        <w:t xml:space="preserve"> (COM 312/400, Arizona State University)</w:t>
      </w:r>
      <w:r>
        <w:rPr>
          <w:color w:val="000000"/>
          <w:sz w:val="20"/>
        </w:rPr>
        <w:t>.  Developed learning objectives and course syllabus for large class incorporating interpersonal, organizational, and intercultural perspectives. Supervised teaching assistant. Approximately 110 students. Spring 2003, Spring 2004, Spring 2005.</w:t>
      </w:r>
    </w:p>
    <w:p w14:paraId="51027D0A" w14:textId="77777777" w:rsidR="009B7999" w:rsidRDefault="009B7999" w:rsidP="009B7999">
      <w:pPr>
        <w:rPr>
          <w:color w:val="000000"/>
          <w:sz w:val="6"/>
        </w:rPr>
      </w:pPr>
    </w:p>
    <w:p w14:paraId="6783CE3C" w14:textId="77777777" w:rsidR="009B7999" w:rsidRDefault="009B7999" w:rsidP="009B7999">
      <w:pPr>
        <w:rPr>
          <w:color w:val="000000"/>
          <w:sz w:val="20"/>
        </w:rPr>
      </w:pPr>
      <w:r w:rsidRPr="00F66990">
        <w:rPr>
          <w:b/>
          <w:i/>
          <w:color w:val="000000"/>
          <w:sz w:val="20"/>
        </w:rPr>
        <w:t>Organizational Communication</w:t>
      </w:r>
      <w:r w:rsidRPr="00CF06A2">
        <w:rPr>
          <w:i/>
          <w:color w:val="000000"/>
          <w:sz w:val="20"/>
        </w:rPr>
        <w:t xml:space="preserve"> (COM 250, Arizona State University).</w:t>
      </w:r>
      <w:r>
        <w:rPr>
          <w:color w:val="000000"/>
          <w:sz w:val="20"/>
        </w:rPr>
        <w:t xml:space="preserve"> Developed course syllabus and learning objectives for large undergraduate class. Supervised teaching assistant. Approximately 110 students. Fall 2002.</w:t>
      </w:r>
    </w:p>
    <w:p w14:paraId="468BB953" w14:textId="77777777" w:rsidR="009B7999" w:rsidRPr="00803CCB" w:rsidRDefault="009B7999" w:rsidP="009B7999">
      <w:pPr>
        <w:rPr>
          <w:color w:val="000000"/>
          <w:sz w:val="8"/>
          <w:szCs w:val="8"/>
        </w:rPr>
      </w:pPr>
    </w:p>
    <w:p w14:paraId="795183B5" w14:textId="77777777" w:rsidR="009B7999" w:rsidRDefault="009B7999" w:rsidP="009B7999">
      <w:pPr>
        <w:rPr>
          <w:color w:val="000000"/>
          <w:sz w:val="20"/>
        </w:rPr>
      </w:pPr>
      <w:r w:rsidRPr="00F66990">
        <w:rPr>
          <w:b/>
          <w:i/>
          <w:color w:val="000000"/>
          <w:sz w:val="20"/>
        </w:rPr>
        <w:t>Advertising Campaigns</w:t>
      </w:r>
      <w:r w:rsidRPr="00CF06A2">
        <w:rPr>
          <w:i/>
          <w:color w:val="000000"/>
          <w:sz w:val="20"/>
        </w:rPr>
        <w:t xml:space="preserve"> (C&amp;J 402, University of New Mexico)</w:t>
      </w:r>
      <w:r>
        <w:rPr>
          <w:color w:val="000000"/>
          <w:sz w:val="20"/>
        </w:rPr>
        <w:t>. Developed course syllabus and learning objectives for the class. Included journalism and business students. Approximately 40 students in the class. Spring 2001.</w:t>
      </w:r>
    </w:p>
    <w:p w14:paraId="4736BFCC" w14:textId="77777777" w:rsidR="009B7999" w:rsidRDefault="009B7999" w:rsidP="009B7999">
      <w:pPr>
        <w:rPr>
          <w:color w:val="000000"/>
          <w:sz w:val="8"/>
        </w:rPr>
      </w:pPr>
    </w:p>
    <w:p w14:paraId="1A68D77E" w14:textId="77777777" w:rsidR="009B7999" w:rsidRDefault="009B7999" w:rsidP="009B7999">
      <w:pPr>
        <w:rPr>
          <w:color w:val="000000"/>
          <w:sz w:val="20"/>
        </w:rPr>
      </w:pPr>
      <w:r w:rsidRPr="00F66990">
        <w:rPr>
          <w:b/>
          <w:i/>
          <w:color w:val="000000"/>
          <w:sz w:val="20"/>
        </w:rPr>
        <w:t>Introduction to Advertising</w:t>
      </w:r>
      <w:r w:rsidRPr="0031185C">
        <w:rPr>
          <w:i/>
          <w:color w:val="000000"/>
          <w:sz w:val="20"/>
        </w:rPr>
        <w:t xml:space="preserve"> </w:t>
      </w:r>
      <w:r w:rsidRPr="00CF06A2">
        <w:rPr>
          <w:i/>
          <w:color w:val="000000"/>
          <w:sz w:val="20"/>
        </w:rPr>
        <w:t>(C&amp;J 300, University of New Mexico).</w:t>
      </w:r>
      <w:r>
        <w:rPr>
          <w:color w:val="000000"/>
          <w:sz w:val="20"/>
        </w:rPr>
        <w:t xml:space="preserve">  The only advertising course offered on the UNM campus during the fall semester. Developed course syllabus and objectives for the class. Included journalism and business students. Approximately 50 students in the class. Fall 2000.</w:t>
      </w:r>
    </w:p>
    <w:p w14:paraId="431FC335" w14:textId="77777777" w:rsidR="009B7999" w:rsidRDefault="009B7999" w:rsidP="009B7999">
      <w:pPr>
        <w:rPr>
          <w:color w:val="000000"/>
          <w:sz w:val="8"/>
        </w:rPr>
      </w:pPr>
    </w:p>
    <w:p w14:paraId="2A2BD577" w14:textId="77777777" w:rsidR="009B7999" w:rsidRDefault="009B7999" w:rsidP="009B7999">
      <w:pPr>
        <w:rPr>
          <w:b/>
          <w:color w:val="000000"/>
          <w:sz w:val="20"/>
        </w:rPr>
      </w:pPr>
    </w:p>
    <w:p w14:paraId="6EA8F026" w14:textId="77777777" w:rsidR="0031035B" w:rsidRDefault="0031035B" w:rsidP="009B7999">
      <w:pPr>
        <w:rPr>
          <w:b/>
          <w:color w:val="000000"/>
          <w:sz w:val="20"/>
        </w:rPr>
      </w:pPr>
      <w:r>
        <w:rPr>
          <w:b/>
          <w:color w:val="000000"/>
          <w:sz w:val="20"/>
        </w:rPr>
        <w:t>Other Teaching</w:t>
      </w:r>
    </w:p>
    <w:p w14:paraId="6211CB4D" w14:textId="29DAF330" w:rsidR="0031035B" w:rsidRPr="0031035B" w:rsidRDefault="0031035B" w:rsidP="0031185C">
      <w:pPr>
        <w:spacing w:line="10" w:lineRule="atLeast"/>
        <w:ind w:left="720" w:hanging="720"/>
        <w:rPr>
          <w:sz w:val="20"/>
        </w:rPr>
      </w:pPr>
      <w:r w:rsidRPr="00036BA8">
        <w:rPr>
          <w:i/>
          <w:sz w:val="20"/>
        </w:rPr>
        <w:t>Visiting Summer Scholar</w:t>
      </w:r>
      <w:r>
        <w:rPr>
          <w:sz w:val="20"/>
        </w:rPr>
        <w:t xml:space="preserve"> June 2015. Taught a doctoral-level course on Organizational Socialization and Identification to 15 </w:t>
      </w:r>
      <w:r w:rsidR="0031185C">
        <w:rPr>
          <w:sz w:val="20"/>
        </w:rPr>
        <w:t xml:space="preserve">graduate </w:t>
      </w:r>
      <w:r>
        <w:rPr>
          <w:sz w:val="20"/>
        </w:rPr>
        <w:t xml:space="preserve">students at the North Dakota State University </w:t>
      </w:r>
    </w:p>
    <w:p w14:paraId="5FB13F95" w14:textId="77777777" w:rsidR="009B7999" w:rsidRDefault="009B7999" w:rsidP="009B7999">
      <w:pPr>
        <w:rPr>
          <w:color w:val="000000"/>
          <w:sz w:val="20"/>
        </w:rPr>
      </w:pPr>
    </w:p>
    <w:p w14:paraId="316B4834" w14:textId="4FB04E88" w:rsidR="009B7999" w:rsidRDefault="009B7999" w:rsidP="009B7999">
      <w:pPr>
        <w:rPr>
          <w:color w:val="000000"/>
          <w:sz w:val="20"/>
        </w:rPr>
      </w:pPr>
      <w:r>
        <w:rPr>
          <w:b/>
          <w:color w:val="000000"/>
          <w:sz w:val="20"/>
        </w:rPr>
        <w:t>Mentoring</w:t>
      </w:r>
    </w:p>
    <w:p w14:paraId="7BBDB786" w14:textId="39C185EF" w:rsidR="009B7999" w:rsidRDefault="009B7999" w:rsidP="009B7999">
      <w:pPr>
        <w:rPr>
          <w:color w:val="000000"/>
          <w:sz w:val="20"/>
        </w:rPr>
      </w:pPr>
      <w:r>
        <w:rPr>
          <w:color w:val="000000"/>
          <w:sz w:val="20"/>
        </w:rPr>
        <w:t>Doctoral Dissertation Committees</w:t>
      </w:r>
    </w:p>
    <w:p w14:paraId="0FE5B34E" w14:textId="77777777" w:rsidR="00DC37A4" w:rsidRDefault="00DC37A4" w:rsidP="009B7999">
      <w:pPr>
        <w:rPr>
          <w:color w:val="000000"/>
          <w:sz w:val="20"/>
        </w:rPr>
      </w:pPr>
    </w:p>
    <w:p w14:paraId="2B9B04FA" w14:textId="1CDDD141" w:rsidR="00145985" w:rsidRPr="00F66990" w:rsidRDefault="00145985" w:rsidP="009B7999">
      <w:pPr>
        <w:rPr>
          <w:i/>
          <w:color w:val="000000"/>
          <w:sz w:val="20"/>
        </w:rPr>
      </w:pPr>
      <w:r w:rsidRPr="00F66990">
        <w:rPr>
          <w:i/>
          <w:color w:val="000000"/>
          <w:sz w:val="20"/>
        </w:rPr>
        <w:t>Chair/Co-Chair</w:t>
      </w:r>
    </w:p>
    <w:p w14:paraId="6D73C0A1" w14:textId="2EB88ACF" w:rsidR="00E54433" w:rsidRDefault="00E54433" w:rsidP="00E54433">
      <w:pPr>
        <w:ind w:firstLine="720"/>
        <w:rPr>
          <w:color w:val="000000"/>
          <w:sz w:val="20"/>
        </w:rPr>
      </w:pPr>
      <w:r>
        <w:rPr>
          <w:color w:val="000000"/>
          <w:sz w:val="20"/>
        </w:rPr>
        <w:t xml:space="preserve">Matthew Giles (Chair), </w:t>
      </w:r>
      <w:r w:rsidR="005A07F0">
        <w:rPr>
          <w:color w:val="000000"/>
          <w:sz w:val="20"/>
        </w:rPr>
        <w:t>completed</w:t>
      </w:r>
      <w:r>
        <w:rPr>
          <w:color w:val="000000"/>
          <w:sz w:val="20"/>
        </w:rPr>
        <w:t xml:space="preserve"> Ju</w:t>
      </w:r>
      <w:r w:rsidR="00D15205">
        <w:rPr>
          <w:color w:val="000000"/>
          <w:sz w:val="20"/>
        </w:rPr>
        <w:t>ly</w:t>
      </w:r>
      <w:r>
        <w:rPr>
          <w:color w:val="000000"/>
          <w:sz w:val="20"/>
        </w:rPr>
        <w:t xml:space="preserve"> 2022</w:t>
      </w:r>
    </w:p>
    <w:p w14:paraId="32DA2290" w14:textId="0400E772" w:rsidR="005E42B2" w:rsidRDefault="005E42B2" w:rsidP="00E54433">
      <w:pPr>
        <w:ind w:firstLine="720"/>
        <w:rPr>
          <w:color w:val="000000"/>
          <w:sz w:val="20"/>
        </w:rPr>
      </w:pPr>
      <w:r>
        <w:rPr>
          <w:color w:val="000000"/>
          <w:sz w:val="20"/>
        </w:rPr>
        <w:t xml:space="preserve">Gavin Kirkwood (Chair), </w:t>
      </w:r>
      <w:r w:rsidR="00E54433">
        <w:rPr>
          <w:color w:val="000000"/>
          <w:sz w:val="20"/>
        </w:rPr>
        <w:t>c</w:t>
      </w:r>
      <w:r>
        <w:rPr>
          <w:color w:val="000000"/>
          <w:sz w:val="20"/>
        </w:rPr>
        <w:t>omplet</w:t>
      </w:r>
      <w:r w:rsidR="00E54433">
        <w:rPr>
          <w:color w:val="000000"/>
          <w:sz w:val="20"/>
        </w:rPr>
        <w:t>ed</w:t>
      </w:r>
      <w:r>
        <w:rPr>
          <w:color w:val="000000"/>
          <w:sz w:val="20"/>
        </w:rPr>
        <w:t xml:space="preserve"> Ju</w:t>
      </w:r>
      <w:r w:rsidR="006878D2">
        <w:rPr>
          <w:color w:val="000000"/>
          <w:sz w:val="20"/>
        </w:rPr>
        <w:t>ly</w:t>
      </w:r>
      <w:r>
        <w:rPr>
          <w:color w:val="000000"/>
          <w:sz w:val="20"/>
        </w:rPr>
        <w:t xml:space="preserve"> 2021</w:t>
      </w:r>
    </w:p>
    <w:p w14:paraId="0D2D0039" w14:textId="5D7452AC" w:rsidR="0039465A" w:rsidRDefault="0039465A" w:rsidP="005E42B2">
      <w:pPr>
        <w:ind w:firstLine="720"/>
        <w:rPr>
          <w:color w:val="000000"/>
          <w:sz w:val="20"/>
        </w:rPr>
      </w:pPr>
      <w:r>
        <w:rPr>
          <w:color w:val="000000"/>
          <w:sz w:val="20"/>
        </w:rPr>
        <w:t>Camille Endacott</w:t>
      </w:r>
      <w:r w:rsidR="00086079">
        <w:rPr>
          <w:color w:val="000000"/>
          <w:sz w:val="20"/>
          <w:vertAlign w:val="superscript"/>
        </w:rPr>
        <w:t>3</w:t>
      </w:r>
      <w:r>
        <w:rPr>
          <w:color w:val="000000"/>
          <w:sz w:val="20"/>
        </w:rPr>
        <w:t xml:space="preserve"> (Chair), complet</w:t>
      </w:r>
      <w:r w:rsidR="00E54433">
        <w:rPr>
          <w:color w:val="000000"/>
          <w:sz w:val="20"/>
        </w:rPr>
        <w:t>ed</w:t>
      </w:r>
      <w:r>
        <w:rPr>
          <w:color w:val="000000"/>
          <w:sz w:val="20"/>
        </w:rPr>
        <w:t xml:space="preserve"> June 202</w:t>
      </w:r>
      <w:r w:rsidR="006878D2">
        <w:rPr>
          <w:color w:val="000000"/>
          <w:sz w:val="20"/>
        </w:rPr>
        <w:t>1</w:t>
      </w:r>
    </w:p>
    <w:p w14:paraId="674AA334" w14:textId="14698860" w:rsidR="0039465A" w:rsidRDefault="0039465A" w:rsidP="0039465A">
      <w:pPr>
        <w:ind w:firstLine="720"/>
        <w:rPr>
          <w:color w:val="000000"/>
          <w:sz w:val="20"/>
        </w:rPr>
      </w:pPr>
      <w:r>
        <w:rPr>
          <w:color w:val="000000"/>
          <w:sz w:val="20"/>
        </w:rPr>
        <w:t xml:space="preserve">Avigal McClelland-Cohen (Chair), </w:t>
      </w:r>
      <w:r w:rsidR="005E42B2">
        <w:rPr>
          <w:color w:val="000000"/>
          <w:sz w:val="20"/>
        </w:rPr>
        <w:t>C</w:t>
      </w:r>
      <w:r w:rsidR="007C43AD">
        <w:rPr>
          <w:color w:val="000000"/>
          <w:sz w:val="20"/>
        </w:rPr>
        <w:t>omplet</w:t>
      </w:r>
      <w:r w:rsidR="005E42B2">
        <w:rPr>
          <w:color w:val="000000"/>
          <w:sz w:val="20"/>
        </w:rPr>
        <w:t>ed</w:t>
      </w:r>
      <w:r w:rsidR="007C43AD">
        <w:rPr>
          <w:color w:val="000000"/>
          <w:sz w:val="20"/>
        </w:rPr>
        <w:t xml:space="preserve"> May 2020</w:t>
      </w:r>
    </w:p>
    <w:p w14:paraId="38367835" w14:textId="3F022758" w:rsidR="00F15F2C" w:rsidRDefault="0039465A" w:rsidP="0039465A">
      <w:pPr>
        <w:ind w:firstLine="720"/>
        <w:rPr>
          <w:color w:val="000000"/>
          <w:sz w:val="20"/>
        </w:rPr>
      </w:pPr>
      <w:proofErr w:type="spellStart"/>
      <w:r>
        <w:rPr>
          <w:color w:val="000000"/>
          <w:sz w:val="20"/>
        </w:rPr>
        <w:t>Dajung</w:t>
      </w:r>
      <w:proofErr w:type="spellEnd"/>
      <w:r>
        <w:rPr>
          <w:color w:val="000000"/>
          <w:sz w:val="20"/>
        </w:rPr>
        <w:t xml:space="preserve"> Woo</w:t>
      </w:r>
      <w:r w:rsidR="0061627E" w:rsidRPr="0061627E">
        <w:rPr>
          <w:color w:val="000000"/>
          <w:sz w:val="20"/>
          <w:vertAlign w:val="superscript"/>
        </w:rPr>
        <w:t>2</w:t>
      </w:r>
      <w:r>
        <w:rPr>
          <w:color w:val="000000"/>
          <w:sz w:val="20"/>
        </w:rPr>
        <w:t xml:space="preserve"> (Chair), comple</w:t>
      </w:r>
      <w:r w:rsidR="0078567C">
        <w:rPr>
          <w:color w:val="000000"/>
          <w:sz w:val="20"/>
        </w:rPr>
        <w:t>ted June, 2017 (</w:t>
      </w:r>
      <w:proofErr w:type="spellStart"/>
      <w:r w:rsidR="0078567C">
        <w:rPr>
          <w:color w:val="000000"/>
          <w:sz w:val="20"/>
        </w:rPr>
        <w:t>Ass’t</w:t>
      </w:r>
      <w:proofErr w:type="spellEnd"/>
      <w:r w:rsidR="0078567C">
        <w:rPr>
          <w:color w:val="000000"/>
          <w:sz w:val="20"/>
        </w:rPr>
        <w:t xml:space="preserve"> Prof, U of Tennessee</w:t>
      </w:r>
      <w:r w:rsidR="006147CC">
        <w:rPr>
          <w:color w:val="000000"/>
          <w:sz w:val="20"/>
        </w:rPr>
        <w:t>, now at Rutgers U</w:t>
      </w:r>
      <w:r w:rsidR="0078567C">
        <w:rPr>
          <w:color w:val="000000"/>
          <w:sz w:val="20"/>
        </w:rPr>
        <w:t>)</w:t>
      </w:r>
    </w:p>
    <w:p w14:paraId="659B89BD" w14:textId="5CCE0961" w:rsidR="009B21B9" w:rsidRDefault="00F15F2C" w:rsidP="0078567C">
      <w:pPr>
        <w:rPr>
          <w:color w:val="000000"/>
          <w:sz w:val="20"/>
        </w:rPr>
      </w:pPr>
      <w:r>
        <w:rPr>
          <w:color w:val="000000"/>
          <w:sz w:val="20"/>
        </w:rPr>
        <w:tab/>
        <w:t>Samant</w:t>
      </w:r>
      <w:r w:rsidR="0039465A">
        <w:rPr>
          <w:color w:val="000000"/>
          <w:sz w:val="20"/>
        </w:rPr>
        <w:t>ha Powers (Chair), comple</w:t>
      </w:r>
      <w:r w:rsidR="0078567C">
        <w:rPr>
          <w:color w:val="000000"/>
          <w:sz w:val="20"/>
        </w:rPr>
        <w:t>ted June, 2017 (</w:t>
      </w:r>
      <w:proofErr w:type="spellStart"/>
      <w:r w:rsidR="0078567C">
        <w:rPr>
          <w:color w:val="000000"/>
          <w:sz w:val="20"/>
        </w:rPr>
        <w:t>Ass’t</w:t>
      </w:r>
      <w:proofErr w:type="spellEnd"/>
      <w:r w:rsidR="0078567C">
        <w:rPr>
          <w:color w:val="000000"/>
          <w:sz w:val="20"/>
        </w:rPr>
        <w:t xml:space="preserve"> Prof, Howard University) </w:t>
      </w:r>
    </w:p>
    <w:p w14:paraId="3141C77D" w14:textId="47B00AB4" w:rsidR="00392A01" w:rsidRDefault="009B7999" w:rsidP="00F66990">
      <w:pPr>
        <w:ind w:firstLine="720"/>
        <w:rPr>
          <w:color w:val="000000"/>
          <w:sz w:val="20"/>
        </w:rPr>
      </w:pPr>
      <w:r>
        <w:rPr>
          <w:color w:val="000000"/>
          <w:sz w:val="20"/>
        </w:rPr>
        <w:t>Courtney W. Davis (Chair)</w:t>
      </w:r>
      <w:r w:rsidR="00B377EA">
        <w:rPr>
          <w:color w:val="000000"/>
          <w:sz w:val="20"/>
        </w:rPr>
        <w:t>, completed May</w:t>
      </w:r>
      <w:r w:rsidR="00A41CB2">
        <w:rPr>
          <w:color w:val="000000"/>
          <w:sz w:val="20"/>
        </w:rPr>
        <w:t xml:space="preserve"> 2013</w:t>
      </w:r>
      <w:r w:rsidR="00145985">
        <w:rPr>
          <w:color w:val="000000"/>
          <w:sz w:val="20"/>
        </w:rPr>
        <w:t xml:space="preserve"> (</w:t>
      </w:r>
      <w:proofErr w:type="spellStart"/>
      <w:r w:rsidR="00145985">
        <w:rPr>
          <w:color w:val="000000"/>
          <w:sz w:val="20"/>
        </w:rPr>
        <w:t>Ass’t</w:t>
      </w:r>
      <w:proofErr w:type="spellEnd"/>
      <w:r w:rsidR="00145985">
        <w:rPr>
          <w:color w:val="000000"/>
          <w:sz w:val="20"/>
        </w:rPr>
        <w:t xml:space="preserve"> Prof, Azusa Pacific University)</w:t>
      </w:r>
    </w:p>
    <w:p w14:paraId="438EE545" w14:textId="294E759E" w:rsidR="00F15F2C" w:rsidRDefault="00625552">
      <w:pPr>
        <w:rPr>
          <w:color w:val="000000"/>
          <w:sz w:val="20"/>
        </w:rPr>
      </w:pPr>
      <w:r>
        <w:rPr>
          <w:color w:val="000000"/>
          <w:sz w:val="20"/>
        </w:rPr>
        <w:tab/>
      </w:r>
      <w:r w:rsidR="00F15F2C">
        <w:rPr>
          <w:color w:val="000000"/>
          <w:sz w:val="20"/>
        </w:rPr>
        <w:t>Jody Jahn</w:t>
      </w:r>
      <w:r w:rsidR="0061627E" w:rsidRPr="0061627E">
        <w:rPr>
          <w:color w:val="000000"/>
          <w:sz w:val="20"/>
          <w:vertAlign w:val="superscript"/>
        </w:rPr>
        <w:t>1</w:t>
      </w:r>
      <w:r w:rsidR="00F15F2C">
        <w:rPr>
          <w:color w:val="000000"/>
          <w:sz w:val="20"/>
        </w:rPr>
        <w:t xml:space="preserve"> (Co-Chair), completed June 2012 (</w:t>
      </w:r>
      <w:proofErr w:type="spellStart"/>
      <w:r w:rsidR="00F15F2C">
        <w:rPr>
          <w:color w:val="000000"/>
          <w:sz w:val="20"/>
        </w:rPr>
        <w:t>Ass’t</w:t>
      </w:r>
      <w:proofErr w:type="spellEnd"/>
      <w:r w:rsidR="00F15F2C">
        <w:rPr>
          <w:color w:val="000000"/>
          <w:sz w:val="20"/>
        </w:rPr>
        <w:t xml:space="preserve"> Prof, University of Colorado, Boulder)</w:t>
      </w:r>
    </w:p>
    <w:p w14:paraId="1C5A0D2F" w14:textId="77777777" w:rsidR="0078567C" w:rsidRDefault="00F15F2C">
      <w:pPr>
        <w:rPr>
          <w:color w:val="000000"/>
          <w:sz w:val="20"/>
        </w:rPr>
      </w:pPr>
      <w:r>
        <w:rPr>
          <w:color w:val="000000"/>
          <w:sz w:val="20"/>
        </w:rPr>
        <w:tab/>
        <w:t>Bernadette Gailliard (Co-Chair), completed January 2013 (</w:t>
      </w:r>
      <w:proofErr w:type="spellStart"/>
      <w:r>
        <w:rPr>
          <w:color w:val="000000"/>
          <w:sz w:val="20"/>
        </w:rPr>
        <w:t>Ass’t</w:t>
      </w:r>
      <w:proofErr w:type="spellEnd"/>
      <w:r>
        <w:rPr>
          <w:color w:val="000000"/>
          <w:sz w:val="20"/>
        </w:rPr>
        <w:t xml:space="preserve"> Prof, Rutgers University)</w:t>
      </w:r>
    </w:p>
    <w:p w14:paraId="5C2F76F3" w14:textId="77777777" w:rsidR="0061627E" w:rsidRPr="0061627E" w:rsidRDefault="0061627E" w:rsidP="0061627E">
      <w:pPr>
        <w:rPr>
          <w:color w:val="000000"/>
          <w:sz w:val="20"/>
        </w:rPr>
      </w:pPr>
    </w:p>
    <w:p w14:paraId="23F33440" w14:textId="77777777" w:rsidR="0061627E" w:rsidRPr="0061627E" w:rsidRDefault="0061627E" w:rsidP="0061627E">
      <w:pPr>
        <w:pStyle w:val="ListParagraph"/>
        <w:numPr>
          <w:ilvl w:val="0"/>
          <w:numId w:val="4"/>
        </w:numPr>
        <w:rPr>
          <w:rFonts w:ascii="Times New Roman" w:hAnsi="Times New Roman"/>
          <w:sz w:val="16"/>
          <w:szCs w:val="16"/>
        </w:rPr>
      </w:pPr>
      <w:r w:rsidRPr="0061627E">
        <w:rPr>
          <w:rFonts w:ascii="Times New Roman" w:hAnsi="Times New Roman"/>
          <w:sz w:val="16"/>
          <w:szCs w:val="16"/>
        </w:rPr>
        <w:t>Jody Jahn’s dissertation received the 2012 UCSB Lancaster Dissertation Award (Division of Social Sciences) and the 2013 Charles Redding Dissertation Award from the Organizational Communication Division of the International Communication Association.</w:t>
      </w:r>
    </w:p>
    <w:p w14:paraId="44284B46" w14:textId="52947603" w:rsidR="0061627E" w:rsidRDefault="0061627E" w:rsidP="0061627E">
      <w:pPr>
        <w:pStyle w:val="ListParagraph"/>
        <w:numPr>
          <w:ilvl w:val="0"/>
          <w:numId w:val="4"/>
        </w:numPr>
        <w:rPr>
          <w:rFonts w:ascii="Times New Roman" w:hAnsi="Times New Roman"/>
          <w:sz w:val="16"/>
          <w:szCs w:val="16"/>
        </w:rPr>
      </w:pPr>
      <w:proofErr w:type="spellStart"/>
      <w:r w:rsidRPr="0061627E">
        <w:rPr>
          <w:rFonts w:ascii="Times New Roman" w:hAnsi="Times New Roman"/>
          <w:sz w:val="16"/>
          <w:szCs w:val="16"/>
        </w:rPr>
        <w:t>Dajung</w:t>
      </w:r>
      <w:proofErr w:type="spellEnd"/>
      <w:r w:rsidRPr="0061627E">
        <w:rPr>
          <w:rFonts w:ascii="Times New Roman" w:hAnsi="Times New Roman"/>
          <w:sz w:val="16"/>
          <w:szCs w:val="16"/>
        </w:rPr>
        <w:t xml:space="preserve"> Woo’s dissertation received the 2018 UCSB Lancaster Dissertation Award (Division of Social Sciences) and the 2018 Gerald Miller Dissertation Award from the National Communication Association.</w:t>
      </w:r>
    </w:p>
    <w:p w14:paraId="24802FA7" w14:textId="1EEE7F53" w:rsidR="00086079" w:rsidRPr="0061627E" w:rsidRDefault="00086079" w:rsidP="0061627E">
      <w:pPr>
        <w:pStyle w:val="ListParagraph"/>
        <w:numPr>
          <w:ilvl w:val="0"/>
          <w:numId w:val="4"/>
        </w:numPr>
        <w:rPr>
          <w:rFonts w:ascii="Times New Roman" w:hAnsi="Times New Roman"/>
          <w:sz w:val="16"/>
          <w:szCs w:val="16"/>
        </w:rPr>
      </w:pPr>
      <w:r>
        <w:rPr>
          <w:rFonts w:ascii="Times New Roman" w:hAnsi="Times New Roman"/>
          <w:sz w:val="16"/>
          <w:szCs w:val="16"/>
        </w:rPr>
        <w:t xml:space="preserve">Camille Endacott’s dissertation received the 2022 </w:t>
      </w:r>
      <w:r w:rsidRPr="0061627E">
        <w:rPr>
          <w:rFonts w:ascii="Times New Roman" w:hAnsi="Times New Roman"/>
          <w:sz w:val="16"/>
          <w:szCs w:val="16"/>
        </w:rPr>
        <w:t>Charles Redding Dissertation Award from the Organizational Communication Division of the International Communication Association.</w:t>
      </w:r>
    </w:p>
    <w:p w14:paraId="52F9F4EF" w14:textId="77777777" w:rsidR="0078567C" w:rsidRDefault="0078567C" w:rsidP="00F15F2C">
      <w:pPr>
        <w:rPr>
          <w:color w:val="000000"/>
          <w:sz w:val="20"/>
        </w:rPr>
      </w:pPr>
    </w:p>
    <w:p w14:paraId="23E664DB" w14:textId="58B7F38F" w:rsidR="00145985" w:rsidRPr="00F66990" w:rsidRDefault="00145985" w:rsidP="00145985">
      <w:pPr>
        <w:rPr>
          <w:i/>
          <w:color w:val="000000"/>
          <w:sz w:val="20"/>
        </w:rPr>
      </w:pPr>
      <w:r w:rsidRPr="00F66990">
        <w:rPr>
          <w:i/>
          <w:color w:val="000000"/>
          <w:sz w:val="20"/>
        </w:rPr>
        <w:t>Member</w:t>
      </w:r>
    </w:p>
    <w:p w14:paraId="797C308E" w14:textId="77777777" w:rsidR="00A12EAF" w:rsidRDefault="00A12EAF" w:rsidP="00412762">
      <w:pPr>
        <w:ind w:firstLine="720"/>
        <w:rPr>
          <w:color w:val="000000"/>
          <w:sz w:val="20"/>
        </w:rPr>
      </w:pPr>
      <w:r>
        <w:rPr>
          <w:color w:val="000000"/>
          <w:sz w:val="20"/>
        </w:rPr>
        <w:t>Chloe Gonzales (Member) (in progress)</w:t>
      </w:r>
    </w:p>
    <w:p w14:paraId="6FFDA7FC" w14:textId="49D73037" w:rsidR="00A12EAF" w:rsidRDefault="00A12EAF" w:rsidP="00412762">
      <w:pPr>
        <w:ind w:firstLine="720"/>
        <w:rPr>
          <w:color w:val="000000"/>
          <w:sz w:val="20"/>
        </w:rPr>
      </w:pPr>
      <w:r>
        <w:rPr>
          <w:color w:val="000000"/>
          <w:sz w:val="20"/>
        </w:rPr>
        <w:t>Veronica Wilson (Member) (in progress)</w:t>
      </w:r>
    </w:p>
    <w:p w14:paraId="3C848AE0" w14:textId="04F0B066" w:rsidR="00A12EAF" w:rsidRDefault="00A12EAF" w:rsidP="00412762">
      <w:pPr>
        <w:ind w:firstLine="720"/>
        <w:rPr>
          <w:color w:val="000000"/>
          <w:sz w:val="20"/>
        </w:rPr>
      </w:pPr>
      <w:r>
        <w:rPr>
          <w:color w:val="000000"/>
          <w:sz w:val="20"/>
        </w:rPr>
        <w:t>Shawn Hill (Member) (in progress)</w:t>
      </w:r>
    </w:p>
    <w:p w14:paraId="3AB4447C" w14:textId="30EFC598" w:rsidR="00D15205" w:rsidRDefault="00D15205" w:rsidP="00412762">
      <w:pPr>
        <w:ind w:firstLine="720"/>
        <w:rPr>
          <w:color w:val="000000"/>
          <w:sz w:val="20"/>
        </w:rPr>
      </w:pPr>
      <w:r>
        <w:rPr>
          <w:color w:val="000000"/>
          <w:sz w:val="20"/>
        </w:rPr>
        <w:t xml:space="preserve">Nitzan </w:t>
      </w:r>
      <w:proofErr w:type="spellStart"/>
      <w:r>
        <w:rPr>
          <w:color w:val="000000"/>
          <w:sz w:val="20"/>
        </w:rPr>
        <w:t>Navick</w:t>
      </w:r>
      <w:proofErr w:type="spellEnd"/>
      <w:r>
        <w:rPr>
          <w:color w:val="000000"/>
          <w:sz w:val="20"/>
        </w:rPr>
        <w:t xml:space="preserve"> (Member), (in progress)</w:t>
      </w:r>
    </w:p>
    <w:p w14:paraId="3D616F9B" w14:textId="1D6D3E7E" w:rsidR="005A07F0" w:rsidRDefault="005A07F0" w:rsidP="00412762">
      <w:pPr>
        <w:ind w:firstLine="720"/>
        <w:rPr>
          <w:color w:val="000000"/>
          <w:sz w:val="20"/>
        </w:rPr>
      </w:pPr>
      <w:r>
        <w:rPr>
          <w:color w:val="000000"/>
          <w:sz w:val="20"/>
        </w:rPr>
        <w:t xml:space="preserve">Abdullah </w:t>
      </w:r>
      <w:proofErr w:type="spellStart"/>
      <w:r>
        <w:rPr>
          <w:color w:val="000000"/>
          <w:sz w:val="20"/>
        </w:rPr>
        <w:t>Salehudden</w:t>
      </w:r>
      <w:proofErr w:type="spellEnd"/>
      <w:r>
        <w:rPr>
          <w:color w:val="000000"/>
          <w:sz w:val="20"/>
        </w:rPr>
        <w:t xml:space="preserve"> (Member), </w:t>
      </w:r>
      <w:r w:rsidR="00A12EAF">
        <w:rPr>
          <w:color w:val="000000"/>
          <w:sz w:val="20"/>
        </w:rPr>
        <w:t>completed June 2024</w:t>
      </w:r>
    </w:p>
    <w:p w14:paraId="385FE7D2" w14:textId="418BCCE0" w:rsidR="007C43AD" w:rsidRDefault="007C43AD" w:rsidP="00412762">
      <w:pPr>
        <w:ind w:firstLine="720"/>
        <w:rPr>
          <w:color w:val="000000"/>
          <w:sz w:val="20"/>
        </w:rPr>
      </w:pPr>
      <w:r>
        <w:rPr>
          <w:color w:val="000000"/>
          <w:sz w:val="20"/>
        </w:rPr>
        <w:t xml:space="preserve">Stephenson Brooks Whitestone (Member), </w:t>
      </w:r>
      <w:r w:rsidR="005A07F0">
        <w:rPr>
          <w:color w:val="000000"/>
          <w:sz w:val="20"/>
        </w:rPr>
        <w:t>completed June 2022</w:t>
      </w:r>
    </w:p>
    <w:p w14:paraId="0DC5A0C8" w14:textId="47CD1A50" w:rsidR="00D15205" w:rsidRDefault="00D15205" w:rsidP="00412762">
      <w:pPr>
        <w:ind w:firstLine="720"/>
        <w:rPr>
          <w:color w:val="000000"/>
          <w:sz w:val="20"/>
        </w:rPr>
      </w:pPr>
      <w:r>
        <w:rPr>
          <w:color w:val="000000"/>
          <w:sz w:val="20"/>
        </w:rPr>
        <w:t xml:space="preserve">Juan Ahumada, University of Colorado, Boulder (Member), </w:t>
      </w:r>
      <w:r w:rsidR="005A07F0">
        <w:rPr>
          <w:color w:val="000000"/>
          <w:sz w:val="20"/>
        </w:rPr>
        <w:t>completed May, 2023</w:t>
      </w:r>
    </w:p>
    <w:p w14:paraId="53D1B77E" w14:textId="6CC52D5E" w:rsidR="0061627E" w:rsidRDefault="0061627E" w:rsidP="00412762">
      <w:pPr>
        <w:ind w:firstLine="720"/>
        <w:rPr>
          <w:color w:val="000000"/>
          <w:sz w:val="20"/>
        </w:rPr>
      </w:pPr>
      <w:r>
        <w:rPr>
          <w:color w:val="000000"/>
          <w:sz w:val="20"/>
        </w:rPr>
        <w:t xml:space="preserve">Rachyl Pines (Member), </w:t>
      </w:r>
      <w:r w:rsidR="00B50F22">
        <w:rPr>
          <w:color w:val="000000"/>
          <w:sz w:val="20"/>
        </w:rPr>
        <w:t>completed 2020</w:t>
      </w:r>
    </w:p>
    <w:p w14:paraId="23EBDA7A" w14:textId="51D8AEA3" w:rsidR="00412762" w:rsidRDefault="00412762" w:rsidP="00412762">
      <w:pPr>
        <w:ind w:firstLine="720"/>
        <w:rPr>
          <w:color w:val="000000"/>
          <w:sz w:val="20"/>
        </w:rPr>
      </w:pPr>
      <w:r>
        <w:rPr>
          <w:color w:val="000000"/>
          <w:sz w:val="20"/>
        </w:rPr>
        <w:t>Samantha Coveleski (Member)</w:t>
      </w:r>
    </w:p>
    <w:p w14:paraId="2767CA1C" w14:textId="61A5766D" w:rsidR="0039465A" w:rsidRDefault="0039465A" w:rsidP="0039465A">
      <w:pPr>
        <w:ind w:firstLine="720"/>
        <w:rPr>
          <w:color w:val="000000"/>
          <w:sz w:val="20"/>
        </w:rPr>
      </w:pPr>
      <w:r>
        <w:rPr>
          <w:color w:val="000000"/>
          <w:sz w:val="20"/>
        </w:rPr>
        <w:t xml:space="preserve">Eric </w:t>
      </w:r>
      <w:r w:rsidR="0061627E">
        <w:rPr>
          <w:color w:val="000000"/>
          <w:sz w:val="20"/>
        </w:rPr>
        <w:t xml:space="preserve">Zackrison (Member), completed </w:t>
      </w:r>
      <w:r>
        <w:rPr>
          <w:color w:val="000000"/>
          <w:sz w:val="20"/>
        </w:rPr>
        <w:t>2017</w:t>
      </w:r>
      <w:r w:rsidR="0061627E">
        <w:rPr>
          <w:color w:val="000000"/>
          <w:sz w:val="20"/>
        </w:rPr>
        <w:t xml:space="preserve"> (Business owner)</w:t>
      </w:r>
    </w:p>
    <w:p w14:paraId="48BF95CC" w14:textId="77777777" w:rsidR="00625552" w:rsidRDefault="00625552" w:rsidP="00F15F2C">
      <w:pPr>
        <w:ind w:firstLine="720"/>
        <w:rPr>
          <w:color w:val="000000"/>
          <w:sz w:val="20"/>
        </w:rPr>
      </w:pPr>
      <w:r>
        <w:rPr>
          <w:color w:val="000000"/>
          <w:sz w:val="20"/>
        </w:rPr>
        <w:t>Stephanie Dailey (</w:t>
      </w:r>
      <w:r w:rsidR="00C47872">
        <w:rPr>
          <w:color w:val="000000"/>
          <w:sz w:val="20"/>
        </w:rPr>
        <w:t>M</w:t>
      </w:r>
      <w:r>
        <w:rPr>
          <w:color w:val="000000"/>
          <w:sz w:val="20"/>
        </w:rPr>
        <w:t>ember) (University of Texas, Austin)</w:t>
      </w:r>
      <w:r w:rsidR="00A41CB2">
        <w:rPr>
          <w:color w:val="000000"/>
          <w:sz w:val="20"/>
        </w:rPr>
        <w:t>, completed April, 2014</w:t>
      </w:r>
    </w:p>
    <w:p w14:paraId="78E29A6F" w14:textId="18B07D8D" w:rsidR="009B7999" w:rsidRDefault="009B7999" w:rsidP="009B7999">
      <w:pPr>
        <w:rPr>
          <w:color w:val="000000"/>
          <w:sz w:val="20"/>
        </w:rPr>
      </w:pPr>
      <w:r>
        <w:rPr>
          <w:color w:val="000000"/>
          <w:sz w:val="20"/>
        </w:rPr>
        <w:tab/>
      </w:r>
      <w:r w:rsidR="00625552">
        <w:rPr>
          <w:color w:val="000000"/>
          <w:sz w:val="20"/>
        </w:rPr>
        <w:t>P</w:t>
      </w:r>
      <w:r w:rsidR="00CD71D3">
        <w:rPr>
          <w:color w:val="000000"/>
          <w:sz w:val="20"/>
        </w:rPr>
        <w:t>aul Kang (</w:t>
      </w:r>
      <w:r w:rsidR="00C47872">
        <w:rPr>
          <w:color w:val="000000"/>
          <w:sz w:val="20"/>
        </w:rPr>
        <w:t>M</w:t>
      </w:r>
      <w:r w:rsidR="00CD71D3">
        <w:rPr>
          <w:color w:val="000000"/>
          <w:sz w:val="20"/>
        </w:rPr>
        <w:t>ember), completed May 2</w:t>
      </w:r>
      <w:r w:rsidR="00A41CB2">
        <w:rPr>
          <w:color w:val="000000"/>
          <w:sz w:val="20"/>
        </w:rPr>
        <w:t>012</w:t>
      </w:r>
      <w:r w:rsidR="00145985">
        <w:rPr>
          <w:color w:val="000000"/>
          <w:sz w:val="20"/>
        </w:rPr>
        <w:t xml:space="preserve"> (</w:t>
      </w:r>
      <w:proofErr w:type="spellStart"/>
      <w:r w:rsidR="00145985">
        <w:rPr>
          <w:color w:val="000000"/>
          <w:sz w:val="20"/>
        </w:rPr>
        <w:t>Ass’t</w:t>
      </w:r>
      <w:proofErr w:type="spellEnd"/>
      <w:r w:rsidR="00145985">
        <w:rPr>
          <w:color w:val="000000"/>
          <w:sz w:val="20"/>
        </w:rPr>
        <w:t xml:space="preserve"> Prof, Chapman U</w:t>
      </w:r>
      <w:r w:rsidR="0078567C">
        <w:rPr>
          <w:color w:val="000000"/>
          <w:sz w:val="20"/>
        </w:rPr>
        <w:t>niversity</w:t>
      </w:r>
      <w:r w:rsidR="00145985">
        <w:rPr>
          <w:color w:val="000000"/>
          <w:sz w:val="20"/>
        </w:rPr>
        <w:t>)</w:t>
      </w:r>
    </w:p>
    <w:p w14:paraId="284B80AC" w14:textId="77777777" w:rsidR="009B7999" w:rsidRDefault="009B7999" w:rsidP="009B7999">
      <w:pPr>
        <w:rPr>
          <w:color w:val="000000"/>
          <w:sz w:val="20"/>
        </w:rPr>
      </w:pPr>
      <w:r>
        <w:rPr>
          <w:color w:val="000000"/>
          <w:sz w:val="20"/>
        </w:rPr>
        <w:tab/>
        <w:t>K</w:t>
      </w:r>
      <w:r w:rsidR="00B35117">
        <w:rPr>
          <w:color w:val="000000"/>
          <w:sz w:val="20"/>
        </w:rPr>
        <w:t>aty Pearce (</w:t>
      </w:r>
      <w:r w:rsidR="00C47872">
        <w:rPr>
          <w:color w:val="000000"/>
          <w:sz w:val="20"/>
        </w:rPr>
        <w:t>M</w:t>
      </w:r>
      <w:r w:rsidR="00B35117">
        <w:rPr>
          <w:color w:val="000000"/>
          <w:sz w:val="20"/>
        </w:rPr>
        <w:t>ember)</w:t>
      </w:r>
      <w:r w:rsidR="00C47872">
        <w:rPr>
          <w:color w:val="000000"/>
          <w:sz w:val="20"/>
        </w:rPr>
        <w:t xml:space="preserve">, </w:t>
      </w:r>
      <w:r w:rsidR="00625552">
        <w:rPr>
          <w:color w:val="000000"/>
          <w:sz w:val="20"/>
        </w:rPr>
        <w:t xml:space="preserve">completed </w:t>
      </w:r>
      <w:r w:rsidR="00B35117">
        <w:rPr>
          <w:color w:val="000000"/>
          <w:sz w:val="20"/>
        </w:rPr>
        <w:t>April 2011</w:t>
      </w:r>
      <w:r w:rsidR="00C47872" w:rsidRPr="00C47872">
        <w:rPr>
          <w:color w:val="000000"/>
          <w:sz w:val="20"/>
        </w:rPr>
        <w:t xml:space="preserve"> </w:t>
      </w:r>
      <w:r w:rsidR="00C47872">
        <w:rPr>
          <w:color w:val="000000"/>
          <w:sz w:val="20"/>
        </w:rPr>
        <w:t>(</w:t>
      </w:r>
      <w:proofErr w:type="spellStart"/>
      <w:r w:rsidR="00C47872">
        <w:rPr>
          <w:color w:val="000000"/>
          <w:sz w:val="20"/>
        </w:rPr>
        <w:t>Ass’t</w:t>
      </w:r>
      <w:proofErr w:type="spellEnd"/>
      <w:r w:rsidR="00C47872">
        <w:rPr>
          <w:color w:val="000000"/>
          <w:sz w:val="20"/>
        </w:rPr>
        <w:t xml:space="preserve"> Prof</w:t>
      </w:r>
      <w:r w:rsidR="00D529DE">
        <w:rPr>
          <w:color w:val="000000"/>
          <w:sz w:val="20"/>
        </w:rPr>
        <w:t>,</w:t>
      </w:r>
      <w:r w:rsidR="00C47872">
        <w:rPr>
          <w:color w:val="000000"/>
          <w:sz w:val="20"/>
        </w:rPr>
        <w:t xml:space="preserve"> University of Washington)</w:t>
      </w:r>
    </w:p>
    <w:p w14:paraId="73941322" w14:textId="756842E8" w:rsidR="009B7999" w:rsidRDefault="009B7999" w:rsidP="009B7999">
      <w:pPr>
        <w:rPr>
          <w:color w:val="000000"/>
          <w:sz w:val="20"/>
        </w:rPr>
      </w:pPr>
      <w:r>
        <w:rPr>
          <w:color w:val="000000"/>
          <w:sz w:val="20"/>
        </w:rPr>
        <w:tab/>
        <w:t xml:space="preserve">Suchitra Shenoy </w:t>
      </w:r>
      <w:r w:rsidR="00C47872">
        <w:rPr>
          <w:color w:val="000000"/>
          <w:sz w:val="20"/>
        </w:rPr>
        <w:t>(M</w:t>
      </w:r>
      <w:r w:rsidR="00A41CB2">
        <w:rPr>
          <w:color w:val="000000"/>
          <w:sz w:val="20"/>
        </w:rPr>
        <w:t xml:space="preserve">ember) </w:t>
      </w:r>
      <w:r>
        <w:rPr>
          <w:color w:val="000000"/>
          <w:sz w:val="20"/>
        </w:rPr>
        <w:t>(Purdue University), completed April 2009</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DePaul University)</w:t>
      </w:r>
    </w:p>
    <w:p w14:paraId="12AEF897" w14:textId="77777777" w:rsidR="009B7999" w:rsidRDefault="009B7999" w:rsidP="009B7999">
      <w:pPr>
        <w:rPr>
          <w:color w:val="000000"/>
          <w:sz w:val="20"/>
        </w:rPr>
      </w:pPr>
      <w:r>
        <w:rPr>
          <w:color w:val="000000"/>
          <w:sz w:val="20"/>
        </w:rPr>
        <w:tab/>
        <w:t>Elena Gabor (</w:t>
      </w:r>
      <w:r w:rsidR="00C47872">
        <w:rPr>
          <w:color w:val="000000"/>
          <w:sz w:val="20"/>
        </w:rPr>
        <w:t>Member) (</w:t>
      </w:r>
      <w:r>
        <w:rPr>
          <w:color w:val="000000"/>
          <w:sz w:val="20"/>
        </w:rPr>
        <w:t>Purdue University), completed April 2009</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Bradley University)</w:t>
      </w:r>
      <w:r>
        <w:rPr>
          <w:color w:val="000000"/>
          <w:sz w:val="20"/>
        </w:rPr>
        <w:t>.</w:t>
      </w:r>
    </w:p>
    <w:p w14:paraId="1665E2C3" w14:textId="77777777" w:rsidR="00145985" w:rsidRDefault="009B7999" w:rsidP="009B7999">
      <w:pPr>
        <w:rPr>
          <w:color w:val="000000"/>
          <w:sz w:val="20"/>
        </w:rPr>
      </w:pPr>
      <w:r>
        <w:rPr>
          <w:color w:val="000000"/>
          <w:sz w:val="20"/>
        </w:rPr>
        <w:tab/>
        <w:t xml:space="preserve">Kristen Lucas </w:t>
      </w:r>
      <w:r w:rsidR="00C47872">
        <w:rPr>
          <w:color w:val="000000"/>
          <w:sz w:val="20"/>
        </w:rPr>
        <w:t xml:space="preserve">(Member) </w:t>
      </w:r>
      <w:r>
        <w:rPr>
          <w:color w:val="000000"/>
          <w:sz w:val="20"/>
        </w:rPr>
        <w:t>(Purdue University), completed July 2006</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at University of Kentucky)</w:t>
      </w:r>
    </w:p>
    <w:p w14:paraId="5F1CDA4C" w14:textId="77777777" w:rsidR="00A57CF9" w:rsidRDefault="00A57CF9" w:rsidP="009B7999">
      <w:pPr>
        <w:rPr>
          <w:color w:val="000000"/>
          <w:sz w:val="20"/>
        </w:rPr>
      </w:pPr>
    </w:p>
    <w:p w14:paraId="6D33CE26" w14:textId="77777777" w:rsidR="0078567C" w:rsidRDefault="009B7999" w:rsidP="009B7999">
      <w:pPr>
        <w:rPr>
          <w:color w:val="000000"/>
          <w:sz w:val="20"/>
        </w:rPr>
      </w:pPr>
      <w:proofErr w:type="spellStart"/>
      <w:r>
        <w:rPr>
          <w:color w:val="000000"/>
          <w:sz w:val="20"/>
        </w:rPr>
        <w:t>Masters</w:t>
      </w:r>
      <w:proofErr w:type="spellEnd"/>
      <w:r>
        <w:rPr>
          <w:color w:val="000000"/>
          <w:sz w:val="20"/>
        </w:rPr>
        <w:t xml:space="preserve"> Thesis Committees</w:t>
      </w:r>
    </w:p>
    <w:p w14:paraId="0D80D659" w14:textId="77777777" w:rsidR="00E54433" w:rsidRDefault="00E54433" w:rsidP="009B7999">
      <w:pPr>
        <w:rPr>
          <w:i/>
          <w:color w:val="000000"/>
          <w:sz w:val="20"/>
        </w:rPr>
      </w:pPr>
    </w:p>
    <w:p w14:paraId="5EE0AA5A" w14:textId="2F9ACF18" w:rsidR="005A07F0" w:rsidRDefault="0078567C" w:rsidP="009B7999">
      <w:pPr>
        <w:rPr>
          <w:color w:val="000000"/>
          <w:sz w:val="20"/>
        </w:rPr>
      </w:pPr>
      <w:r w:rsidRPr="00017BE0">
        <w:rPr>
          <w:i/>
          <w:color w:val="000000"/>
          <w:sz w:val="20"/>
        </w:rPr>
        <w:t>Chair/Co-Chair</w:t>
      </w:r>
    </w:p>
    <w:p w14:paraId="2AD8EC0D" w14:textId="3DFEFB5B" w:rsidR="00AA47F6" w:rsidRDefault="00AA47F6" w:rsidP="005A07F0">
      <w:pPr>
        <w:ind w:firstLine="720"/>
        <w:rPr>
          <w:color w:val="000000"/>
          <w:sz w:val="20"/>
        </w:rPr>
      </w:pPr>
      <w:r>
        <w:rPr>
          <w:color w:val="000000"/>
          <w:sz w:val="20"/>
        </w:rPr>
        <w:t xml:space="preserve">Sofia Cavaness (Chair), anticipated completion </w:t>
      </w:r>
      <w:r w:rsidR="00A12EAF">
        <w:rPr>
          <w:color w:val="000000"/>
          <w:sz w:val="20"/>
        </w:rPr>
        <w:t>Summer</w:t>
      </w:r>
      <w:r>
        <w:rPr>
          <w:color w:val="000000"/>
          <w:sz w:val="20"/>
        </w:rPr>
        <w:t xml:space="preserve"> 2025</w:t>
      </w:r>
    </w:p>
    <w:p w14:paraId="1D82827C" w14:textId="2074DBCD" w:rsidR="00AA47F6" w:rsidRDefault="00AA47F6" w:rsidP="005A07F0">
      <w:pPr>
        <w:ind w:firstLine="720"/>
        <w:rPr>
          <w:color w:val="000000"/>
          <w:sz w:val="20"/>
        </w:rPr>
      </w:pPr>
      <w:r>
        <w:rPr>
          <w:color w:val="000000"/>
          <w:sz w:val="20"/>
        </w:rPr>
        <w:t xml:space="preserve">Bedlam Oaks (Chair), anticipated completion </w:t>
      </w:r>
      <w:r w:rsidR="00A12EAF">
        <w:rPr>
          <w:color w:val="000000"/>
          <w:sz w:val="20"/>
        </w:rPr>
        <w:t>Summer</w:t>
      </w:r>
      <w:r>
        <w:rPr>
          <w:color w:val="000000"/>
          <w:sz w:val="20"/>
        </w:rPr>
        <w:t xml:space="preserve"> 2025</w:t>
      </w:r>
    </w:p>
    <w:p w14:paraId="6A44B518" w14:textId="63CBE74A" w:rsidR="00AA47F6" w:rsidRDefault="00AA47F6" w:rsidP="005A07F0">
      <w:pPr>
        <w:ind w:firstLine="720"/>
        <w:rPr>
          <w:color w:val="000000"/>
          <w:sz w:val="20"/>
        </w:rPr>
      </w:pPr>
      <w:r>
        <w:rPr>
          <w:color w:val="000000"/>
          <w:sz w:val="20"/>
        </w:rPr>
        <w:t xml:space="preserve">Margot Plunkett (Chair), anticipated completion </w:t>
      </w:r>
      <w:r w:rsidR="00A12EAF">
        <w:rPr>
          <w:color w:val="000000"/>
          <w:sz w:val="20"/>
        </w:rPr>
        <w:t>Summer</w:t>
      </w:r>
      <w:r>
        <w:rPr>
          <w:color w:val="000000"/>
          <w:sz w:val="20"/>
        </w:rPr>
        <w:t xml:space="preserve"> 2025</w:t>
      </w:r>
    </w:p>
    <w:p w14:paraId="7B9DE01C" w14:textId="12A3A40B" w:rsidR="00E54433" w:rsidRDefault="00E54433" w:rsidP="005A07F0">
      <w:pPr>
        <w:ind w:firstLine="720"/>
        <w:rPr>
          <w:color w:val="000000"/>
          <w:sz w:val="20"/>
        </w:rPr>
      </w:pPr>
      <w:r>
        <w:rPr>
          <w:color w:val="000000"/>
          <w:sz w:val="20"/>
        </w:rPr>
        <w:t xml:space="preserve">Jacova Snyder (Chair), </w:t>
      </w:r>
      <w:r w:rsidR="005A07F0">
        <w:rPr>
          <w:color w:val="000000"/>
          <w:sz w:val="20"/>
        </w:rPr>
        <w:t>completed</w:t>
      </w:r>
      <w:r>
        <w:rPr>
          <w:color w:val="000000"/>
          <w:sz w:val="20"/>
        </w:rPr>
        <w:t xml:space="preserve"> June 2023</w:t>
      </w:r>
    </w:p>
    <w:p w14:paraId="2DAA33E8" w14:textId="75222FA8" w:rsidR="00F15F2C" w:rsidRDefault="00F15F2C" w:rsidP="00E54433">
      <w:pPr>
        <w:ind w:firstLine="720"/>
        <w:rPr>
          <w:color w:val="000000"/>
          <w:sz w:val="20"/>
        </w:rPr>
      </w:pPr>
      <w:r>
        <w:rPr>
          <w:color w:val="000000"/>
          <w:sz w:val="20"/>
        </w:rPr>
        <w:t xml:space="preserve">Camille Endacott (Chair), </w:t>
      </w:r>
      <w:r w:rsidR="0061627E">
        <w:rPr>
          <w:color w:val="000000"/>
          <w:sz w:val="20"/>
        </w:rPr>
        <w:t>completed June 2017</w:t>
      </w:r>
    </w:p>
    <w:p w14:paraId="716F9C16" w14:textId="3B8B2363" w:rsidR="0078567C" w:rsidRDefault="0078567C" w:rsidP="0078567C">
      <w:pPr>
        <w:rPr>
          <w:color w:val="000000"/>
          <w:sz w:val="20"/>
        </w:rPr>
      </w:pPr>
      <w:r>
        <w:rPr>
          <w:color w:val="000000"/>
          <w:sz w:val="20"/>
        </w:rPr>
        <w:tab/>
        <w:t>Jody Jahn (Chair), completed December 2008</w:t>
      </w:r>
    </w:p>
    <w:p w14:paraId="61C3ED2E" w14:textId="63D96168" w:rsidR="0078567C" w:rsidRDefault="0078567C" w:rsidP="0078567C">
      <w:pPr>
        <w:rPr>
          <w:color w:val="000000"/>
          <w:sz w:val="20"/>
        </w:rPr>
      </w:pPr>
      <w:r>
        <w:rPr>
          <w:color w:val="000000"/>
          <w:sz w:val="20"/>
        </w:rPr>
        <w:tab/>
        <w:t>Bernadette Gailliard (Co-Chair), completed December 2008</w:t>
      </w:r>
    </w:p>
    <w:p w14:paraId="346EDAD9" w14:textId="77777777" w:rsidR="0078567C" w:rsidRDefault="0078567C" w:rsidP="0078567C">
      <w:pPr>
        <w:rPr>
          <w:color w:val="000000"/>
          <w:sz w:val="20"/>
        </w:rPr>
      </w:pPr>
      <w:r>
        <w:rPr>
          <w:color w:val="000000"/>
          <w:sz w:val="20"/>
        </w:rPr>
        <w:tab/>
        <w:t>Courtney Wong (Chair), completed September 2009.</w:t>
      </w:r>
    </w:p>
    <w:p w14:paraId="6AD95FC1" w14:textId="0EAE8E6D" w:rsidR="0078567C" w:rsidRPr="00F66990" w:rsidRDefault="0078567C" w:rsidP="009B7999">
      <w:pPr>
        <w:rPr>
          <w:i/>
          <w:color w:val="000000"/>
          <w:sz w:val="20"/>
        </w:rPr>
      </w:pPr>
      <w:r w:rsidRPr="00F66990">
        <w:rPr>
          <w:i/>
          <w:color w:val="000000"/>
          <w:sz w:val="20"/>
        </w:rPr>
        <w:t>Member</w:t>
      </w:r>
    </w:p>
    <w:p w14:paraId="3C6F3DD3" w14:textId="5E529C36" w:rsidR="00AA47F6" w:rsidRDefault="00991DBD" w:rsidP="009B7999">
      <w:pPr>
        <w:rPr>
          <w:color w:val="000000"/>
          <w:sz w:val="20"/>
        </w:rPr>
      </w:pPr>
      <w:r>
        <w:rPr>
          <w:color w:val="000000"/>
          <w:sz w:val="20"/>
        </w:rPr>
        <w:tab/>
      </w:r>
      <w:proofErr w:type="spellStart"/>
      <w:r w:rsidR="00AA47F6">
        <w:rPr>
          <w:color w:val="000000"/>
          <w:sz w:val="20"/>
        </w:rPr>
        <w:t>Kyungin</w:t>
      </w:r>
      <w:proofErr w:type="spellEnd"/>
      <w:r w:rsidR="00AA47F6">
        <w:rPr>
          <w:color w:val="000000"/>
          <w:sz w:val="20"/>
        </w:rPr>
        <w:t xml:space="preserve"> Kim (Member), completion June 2024</w:t>
      </w:r>
    </w:p>
    <w:p w14:paraId="64259BB0" w14:textId="7939E0BA" w:rsidR="00991DBD" w:rsidRDefault="00991DBD" w:rsidP="00AA47F6">
      <w:pPr>
        <w:ind w:firstLine="720"/>
        <w:rPr>
          <w:color w:val="000000"/>
          <w:sz w:val="20"/>
        </w:rPr>
      </w:pPr>
      <w:r>
        <w:rPr>
          <w:color w:val="000000"/>
          <w:sz w:val="20"/>
        </w:rPr>
        <w:t>Rachyl Pines (Member), completed December 2016</w:t>
      </w:r>
    </w:p>
    <w:p w14:paraId="656837B1" w14:textId="674C20CC" w:rsidR="009B7999" w:rsidRDefault="009B7999" w:rsidP="0078567C">
      <w:pPr>
        <w:rPr>
          <w:color w:val="000000"/>
          <w:sz w:val="20"/>
        </w:rPr>
      </w:pPr>
      <w:r>
        <w:rPr>
          <w:color w:val="000000"/>
          <w:sz w:val="20"/>
        </w:rPr>
        <w:tab/>
      </w:r>
      <w:r w:rsidR="00576E58">
        <w:rPr>
          <w:color w:val="000000"/>
          <w:sz w:val="20"/>
        </w:rPr>
        <w:t>Kris</w:t>
      </w:r>
      <w:r w:rsidR="0033633E">
        <w:rPr>
          <w:color w:val="000000"/>
          <w:sz w:val="20"/>
        </w:rPr>
        <w:t>ta Martin (Member), completed June 2012.</w:t>
      </w:r>
    </w:p>
    <w:p w14:paraId="6A2D6507" w14:textId="3B03895C" w:rsidR="009B7999" w:rsidRDefault="000116BD" w:rsidP="009B7999">
      <w:pPr>
        <w:rPr>
          <w:color w:val="000000"/>
          <w:sz w:val="20"/>
        </w:rPr>
      </w:pPr>
      <w:r>
        <w:rPr>
          <w:color w:val="000000"/>
          <w:sz w:val="20"/>
        </w:rPr>
        <w:tab/>
        <w:t>Elizabeth Williams</w:t>
      </w:r>
      <w:r w:rsidR="00C47872">
        <w:rPr>
          <w:color w:val="000000"/>
          <w:sz w:val="20"/>
        </w:rPr>
        <w:t xml:space="preserve"> (Member) </w:t>
      </w:r>
      <w:r w:rsidR="009B7999">
        <w:rPr>
          <w:color w:val="000000"/>
          <w:sz w:val="20"/>
        </w:rPr>
        <w:t>(Purdue University), completed April 2007</w:t>
      </w:r>
    </w:p>
    <w:p w14:paraId="6A89B4AD" w14:textId="11B96112" w:rsidR="009B7999" w:rsidRDefault="009B7999" w:rsidP="009B7999">
      <w:pPr>
        <w:rPr>
          <w:color w:val="000000"/>
          <w:sz w:val="20"/>
        </w:rPr>
      </w:pPr>
      <w:r>
        <w:rPr>
          <w:color w:val="000000"/>
          <w:sz w:val="20"/>
        </w:rPr>
        <w:tab/>
        <w:t xml:space="preserve">Joy Deitz </w:t>
      </w:r>
      <w:r w:rsidR="00C47872">
        <w:rPr>
          <w:color w:val="000000"/>
          <w:sz w:val="20"/>
        </w:rPr>
        <w:t xml:space="preserve">(Member) </w:t>
      </w:r>
      <w:r>
        <w:rPr>
          <w:color w:val="000000"/>
          <w:sz w:val="20"/>
        </w:rPr>
        <w:t>(Purdue University), completed April 2009</w:t>
      </w:r>
    </w:p>
    <w:p w14:paraId="3FE549B5" w14:textId="77777777" w:rsidR="009B7999" w:rsidRDefault="009B7999" w:rsidP="009B7999">
      <w:pPr>
        <w:rPr>
          <w:color w:val="000000"/>
          <w:sz w:val="20"/>
        </w:rPr>
      </w:pPr>
    </w:p>
    <w:p w14:paraId="5A497E11" w14:textId="0FCDB06E" w:rsidR="009B7999" w:rsidRDefault="009B7999" w:rsidP="009B7999">
      <w:pPr>
        <w:rPr>
          <w:color w:val="000000"/>
          <w:sz w:val="20"/>
        </w:rPr>
      </w:pPr>
      <w:r>
        <w:rPr>
          <w:color w:val="000000"/>
          <w:sz w:val="20"/>
        </w:rPr>
        <w:t>Honors Theses</w:t>
      </w:r>
    </w:p>
    <w:p w14:paraId="7EBBF556" w14:textId="77777777" w:rsidR="00A12EAF" w:rsidRDefault="009B7999" w:rsidP="009B7999">
      <w:pPr>
        <w:rPr>
          <w:color w:val="000000"/>
          <w:sz w:val="20"/>
        </w:rPr>
      </w:pPr>
      <w:r>
        <w:rPr>
          <w:color w:val="000000"/>
          <w:sz w:val="20"/>
        </w:rPr>
        <w:lastRenderedPageBreak/>
        <w:tab/>
      </w:r>
    </w:p>
    <w:p w14:paraId="0BB78E9A" w14:textId="223FA57A" w:rsidR="001165E3" w:rsidRDefault="001165E3" w:rsidP="00A12EAF">
      <w:pPr>
        <w:ind w:firstLine="720"/>
        <w:rPr>
          <w:color w:val="000000"/>
          <w:sz w:val="20"/>
        </w:rPr>
      </w:pPr>
      <w:r>
        <w:rPr>
          <w:color w:val="000000"/>
          <w:sz w:val="20"/>
        </w:rPr>
        <w:t>Michelle Lee (Chair), completed June 2022</w:t>
      </w:r>
    </w:p>
    <w:p w14:paraId="155E3691" w14:textId="107FA3B2" w:rsidR="00166BEB" w:rsidRDefault="00166BEB" w:rsidP="001165E3">
      <w:pPr>
        <w:ind w:firstLine="720"/>
        <w:rPr>
          <w:color w:val="000000"/>
          <w:sz w:val="20"/>
        </w:rPr>
      </w:pPr>
      <w:r>
        <w:rPr>
          <w:color w:val="000000"/>
          <w:sz w:val="20"/>
        </w:rPr>
        <w:t>Melanie Liu (Chair), completed June 2022</w:t>
      </w:r>
    </w:p>
    <w:p w14:paraId="7ED07996" w14:textId="47800575" w:rsidR="00FE208B" w:rsidRDefault="00FE208B" w:rsidP="00166BEB">
      <w:pPr>
        <w:ind w:firstLine="720"/>
        <w:rPr>
          <w:color w:val="000000"/>
          <w:sz w:val="20"/>
        </w:rPr>
      </w:pPr>
      <w:proofErr w:type="spellStart"/>
      <w:r>
        <w:rPr>
          <w:color w:val="000000"/>
          <w:sz w:val="20"/>
        </w:rPr>
        <w:t>Shirya</w:t>
      </w:r>
      <w:proofErr w:type="spellEnd"/>
      <w:r>
        <w:rPr>
          <w:color w:val="000000"/>
          <w:sz w:val="20"/>
        </w:rPr>
        <w:t xml:space="preserve"> Ghai (Chair), completed June 2020</w:t>
      </w:r>
    </w:p>
    <w:p w14:paraId="50763FCC" w14:textId="340D5707" w:rsidR="00F15F2C" w:rsidRDefault="00F15F2C" w:rsidP="00FE208B">
      <w:pPr>
        <w:ind w:firstLine="720"/>
        <w:rPr>
          <w:color w:val="000000"/>
          <w:sz w:val="20"/>
        </w:rPr>
      </w:pPr>
      <w:r>
        <w:rPr>
          <w:color w:val="000000"/>
          <w:sz w:val="20"/>
        </w:rPr>
        <w:t>Marissa McClure (Chair), completed June 2016</w:t>
      </w:r>
    </w:p>
    <w:p w14:paraId="637A44FB" w14:textId="77777777" w:rsidR="009B7999" w:rsidRDefault="009B7999" w:rsidP="00F15F2C">
      <w:pPr>
        <w:ind w:firstLine="720"/>
        <w:rPr>
          <w:color w:val="000000"/>
          <w:sz w:val="20"/>
        </w:rPr>
      </w:pPr>
      <w:r>
        <w:rPr>
          <w:color w:val="000000"/>
          <w:sz w:val="20"/>
        </w:rPr>
        <w:t xml:space="preserve">Emily </w:t>
      </w:r>
      <w:r w:rsidR="005C7FC8">
        <w:rPr>
          <w:color w:val="000000"/>
          <w:sz w:val="20"/>
        </w:rPr>
        <w:t>Richardson (Chair), completed June 2010</w:t>
      </w:r>
    </w:p>
    <w:p w14:paraId="64B54326" w14:textId="77777777" w:rsidR="009B7999" w:rsidRDefault="009B7999" w:rsidP="009B7999">
      <w:pPr>
        <w:rPr>
          <w:color w:val="000000"/>
          <w:sz w:val="20"/>
        </w:rPr>
      </w:pPr>
      <w:r>
        <w:rPr>
          <w:color w:val="000000"/>
          <w:sz w:val="20"/>
        </w:rPr>
        <w:tab/>
      </w:r>
      <w:proofErr w:type="spellStart"/>
      <w:r>
        <w:rPr>
          <w:color w:val="000000"/>
          <w:sz w:val="20"/>
        </w:rPr>
        <w:t>Kamyab</w:t>
      </w:r>
      <w:proofErr w:type="spellEnd"/>
      <w:r>
        <w:rPr>
          <w:color w:val="000000"/>
          <w:sz w:val="20"/>
        </w:rPr>
        <w:t xml:space="preserve"> </w:t>
      </w:r>
      <w:proofErr w:type="spellStart"/>
      <w:r>
        <w:rPr>
          <w:color w:val="000000"/>
          <w:sz w:val="20"/>
        </w:rPr>
        <w:t>Sandaghiani</w:t>
      </w:r>
      <w:proofErr w:type="spellEnd"/>
      <w:r>
        <w:rPr>
          <w:color w:val="000000"/>
          <w:sz w:val="20"/>
        </w:rPr>
        <w:t xml:space="preserve"> (Chair), completed June 2008.</w:t>
      </w:r>
    </w:p>
    <w:p w14:paraId="18DDED36" w14:textId="77777777" w:rsidR="0080597E" w:rsidRDefault="0080597E" w:rsidP="009B7999">
      <w:pPr>
        <w:rPr>
          <w:color w:val="000000"/>
          <w:sz w:val="20"/>
        </w:rPr>
      </w:pPr>
    </w:p>
    <w:p w14:paraId="14E1F362" w14:textId="615B10A1" w:rsidR="0080597E" w:rsidRDefault="0080597E" w:rsidP="009B7999">
      <w:pPr>
        <w:rPr>
          <w:color w:val="000000"/>
          <w:sz w:val="20"/>
        </w:rPr>
      </w:pPr>
      <w:r>
        <w:rPr>
          <w:color w:val="000000"/>
          <w:sz w:val="20"/>
        </w:rPr>
        <w:t>Faculty Advisor</w:t>
      </w:r>
      <w:r w:rsidR="00F15F2C">
        <w:rPr>
          <w:color w:val="000000"/>
          <w:sz w:val="20"/>
        </w:rPr>
        <w:t xml:space="preserve"> 2012-</w:t>
      </w:r>
      <w:r w:rsidR="0061627E">
        <w:rPr>
          <w:color w:val="000000"/>
          <w:sz w:val="20"/>
        </w:rPr>
        <w:t>2018</w:t>
      </w:r>
    </w:p>
    <w:p w14:paraId="3B42A402" w14:textId="1B098A1C" w:rsidR="0080597E" w:rsidRDefault="0080597E" w:rsidP="0080597E">
      <w:pPr>
        <w:ind w:left="720"/>
        <w:rPr>
          <w:color w:val="000000"/>
          <w:sz w:val="20"/>
        </w:rPr>
      </w:pPr>
      <w:r>
        <w:rPr>
          <w:color w:val="000000"/>
          <w:sz w:val="20"/>
        </w:rPr>
        <w:t>In Spring 2012</w:t>
      </w:r>
      <w:r w:rsidR="001B31E3">
        <w:rPr>
          <w:color w:val="000000"/>
          <w:sz w:val="20"/>
        </w:rPr>
        <w:t xml:space="preserve">, </w:t>
      </w:r>
      <w:r>
        <w:rPr>
          <w:color w:val="000000"/>
          <w:sz w:val="20"/>
        </w:rPr>
        <w:t>with two students</w:t>
      </w:r>
      <w:r w:rsidR="00991DBD">
        <w:rPr>
          <w:color w:val="000000"/>
          <w:sz w:val="20"/>
        </w:rPr>
        <w:t>,</w:t>
      </w:r>
      <w:r>
        <w:rPr>
          <w:color w:val="000000"/>
          <w:sz w:val="20"/>
        </w:rPr>
        <w:t xml:space="preserve"> established the campus chapter of the </w:t>
      </w:r>
      <w:r w:rsidRPr="0080597E">
        <w:rPr>
          <w:i/>
          <w:color w:val="000000"/>
          <w:sz w:val="20"/>
        </w:rPr>
        <w:t>American Marketing Association</w:t>
      </w:r>
      <w:r w:rsidR="00E17639">
        <w:rPr>
          <w:color w:val="000000"/>
          <w:sz w:val="20"/>
        </w:rPr>
        <w:t>. Continued advising</w:t>
      </w:r>
      <w:r>
        <w:rPr>
          <w:color w:val="000000"/>
          <w:sz w:val="20"/>
        </w:rPr>
        <w:t xml:space="preserve"> the chapter</w:t>
      </w:r>
      <w:r w:rsidR="00C47872">
        <w:rPr>
          <w:color w:val="000000"/>
          <w:sz w:val="20"/>
        </w:rPr>
        <w:t>,</w:t>
      </w:r>
      <w:r>
        <w:rPr>
          <w:color w:val="000000"/>
          <w:sz w:val="20"/>
        </w:rPr>
        <w:t xml:space="preserve"> including attending weekly meetings and consulting with chapter leaders about procedures, projects, and membership issues. </w:t>
      </w:r>
      <w:r w:rsidR="00E17639">
        <w:rPr>
          <w:color w:val="000000"/>
          <w:sz w:val="20"/>
        </w:rPr>
        <w:t xml:space="preserve">Membership </w:t>
      </w:r>
      <w:r w:rsidR="00C47872">
        <w:rPr>
          <w:color w:val="000000"/>
          <w:sz w:val="20"/>
        </w:rPr>
        <w:t xml:space="preserve">exceeds </w:t>
      </w:r>
      <w:r w:rsidR="003766B6">
        <w:rPr>
          <w:color w:val="000000"/>
          <w:sz w:val="20"/>
        </w:rPr>
        <w:t>8</w:t>
      </w:r>
      <w:r w:rsidR="00C47872">
        <w:rPr>
          <w:color w:val="000000"/>
          <w:sz w:val="20"/>
        </w:rPr>
        <w:t>0 students from across UCSB.</w:t>
      </w:r>
    </w:p>
    <w:p w14:paraId="069ABD6B" w14:textId="77777777" w:rsidR="00AD3CC6" w:rsidRDefault="00AD3CC6" w:rsidP="009B7999">
      <w:pPr>
        <w:jc w:val="center"/>
        <w:rPr>
          <w:b/>
          <w:color w:val="000000"/>
          <w:sz w:val="22"/>
          <w:szCs w:val="22"/>
        </w:rPr>
      </w:pPr>
    </w:p>
    <w:p w14:paraId="7961596E" w14:textId="77777777" w:rsidR="00084D6C" w:rsidRDefault="00084D6C" w:rsidP="00084D6C">
      <w:pPr>
        <w:jc w:val="center"/>
        <w:rPr>
          <w:b/>
          <w:color w:val="000000"/>
          <w:sz w:val="22"/>
          <w:szCs w:val="22"/>
        </w:rPr>
      </w:pPr>
    </w:p>
    <w:p w14:paraId="26B0CD92" w14:textId="77777777" w:rsidR="00084D6C" w:rsidRPr="00084D6C" w:rsidRDefault="00084D6C" w:rsidP="00084D6C">
      <w:pPr>
        <w:jc w:val="center"/>
        <w:rPr>
          <w:b/>
          <w:color w:val="000000"/>
          <w:szCs w:val="24"/>
        </w:rPr>
      </w:pPr>
      <w:r w:rsidRPr="00084D6C">
        <w:rPr>
          <w:b/>
          <w:color w:val="000000"/>
          <w:szCs w:val="24"/>
        </w:rPr>
        <w:t>Professional Activities</w:t>
      </w:r>
    </w:p>
    <w:p w14:paraId="67CB1036" w14:textId="77777777" w:rsidR="00084D6C" w:rsidRPr="00084D6C" w:rsidRDefault="00084D6C" w:rsidP="00084D6C">
      <w:pPr>
        <w:rPr>
          <w:b/>
          <w:color w:val="000000"/>
          <w:sz w:val="22"/>
          <w:szCs w:val="22"/>
        </w:rPr>
      </w:pPr>
      <w:r w:rsidRPr="00084D6C">
        <w:rPr>
          <w:b/>
          <w:color w:val="000000"/>
          <w:sz w:val="22"/>
          <w:szCs w:val="22"/>
        </w:rPr>
        <w:t>Conference Participation</w:t>
      </w:r>
    </w:p>
    <w:p w14:paraId="7439CDF7" w14:textId="77777777" w:rsidR="00084D6C" w:rsidRDefault="00084D6C" w:rsidP="00084D6C">
      <w:pPr>
        <w:rPr>
          <w:b/>
          <w:color w:val="000000"/>
          <w:sz w:val="20"/>
        </w:rPr>
      </w:pPr>
    </w:p>
    <w:p w14:paraId="4A3AE68D" w14:textId="60F62AF9" w:rsidR="00084D6C" w:rsidRPr="00203C42" w:rsidRDefault="00084D6C" w:rsidP="00F66990">
      <w:pPr>
        <w:rPr>
          <w:i/>
          <w:color w:val="000000"/>
          <w:sz w:val="20"/>
        </w:rPr>
      </w:pPr>
      <w:r>
        <w:rPr>
          <w:b/>
          <w:color w:val="000000"/>
          <w:sz w:val="20"/>
        </w:rPr>
        <w:t>Conference Papers (Refereed)</w:t>
      </w:r>
    </w:p>
    <w:p w14:paraId="5175C43D" w14:textId="77777777" w:rsidR="00C1459A" w:rsidRDefault="00C1459A" w:rsidP="00693AF5">
      <w:pPr>
        <w:ind w:left="720" w:hanging="720"/>
        <w:rPr>
          <w:sz w:val="20"/>
        </w:rPr>
      </w:pPr>
    </w:p>
    <w:p w14:paraId="0FB04B9A" w14:textId="0834AFF8" w:rsidR="00DE58D9" w:rsidRDefault="00DE58D9" w:rsidP="00693AF5">
      <w:pPr>
        <w:ind w:left="720" w:hanging="720"/>
        <w:rPr>
          <w:bCs/>
          <w:sz w:val="20"/>
        </w:rPr>
      </w:pPr>
      <w:proofErr w:type="spellStart"/>
      <w:r>
        <w:rPr>
          <w:bCs/>
          <w:sz w:val="20"/>
        </w:rPr>
        <w:t>Iversion</w:t>
      </w:r>
      <w:proofErr w:type="spellEnd"/>
      <w:r>
        <w:rPr>
          <w:bCs/>
          <w:sz w:val="20"/>
        </w:rPr>
        <w:t>, J. O., Myers, K. K., &amp; McPhee, R. D. (2025, June). Extending, Disrupting, and Converging through the Flows: An Extended Analysis of the Flows Approach to Communicative Constitution of Organizations. Preconference presentation at the International Communication Association conference, Denver, CO.</w:t>
      </w:r>
    </w:p>
    <w:p w14:paraId="032279D7" w14:textId="13CF3852" w:rsidR="002456E1" w:rsidRDefault="002456E1" w:rsidP="00693AF5">
      <w:pPr>
        <w:ind w:left="720" w:hanging="720"/>
        <w:rPr>
          <w:bCs/>
          <w:sz w:val="20"/>
        </w:rPr>
      </w:pPr>
      <w:r>
        <w:rPr>
          <w:bCs/>
          <w:sz w:val="20"/>
        </w:rPr>
        <w:t>Oak, B., &amp; Myers, K. K. (2025). “</w:t>
      </w:r>
      <w:proofErr w:type="spellStart"/>
      <w:r>
        <w:rPr>
          <w:bCs/>
          <w:sz w:val="20"/>
        </w:rPr>
        <w:t>Faultines</w:t>
      </w:r>
      <w:proofErr w:type="spellEnd"/>
      <w:r>
        <w:rPr>
          <w:bCs/>
          <w:sz w:val="20"/>
        </w:rPr>
        <w:t xml:space="preserve"> and conflict </w:t>
      </w:r>
      <w:r w:rsidR="000D2CAF">
        <w:rPr>
          <w:bCs/>
          <w:sz w:val="20"/>
        </w:rPr>
        <w:t>in Academic Labor Actions: Negotiation on Two Fronts in a Volunteer-Led Organization.” Presented in the Organizational Division at the Western States Communication Association conference, Albuquerque, NM.</w:t>
      </w:r>
    </w:p>
    <w:p w14:paraId="2415E857" w14:textId="77777777" w:rsidR="000D2CAF" w:rsidRPr="00803CCB" w:rsidRDefault="000D2CAF" w:rsidP="000D2CAF">
      <w:pPr>
        <w:rPr>
          <w:color w:val="000000"/>
          <w:sz w:val="8"/>
          <w:szCs w:val="8"/>
        </w:rPr>
      </w:pPr>
    </w:p>
    <w:p w14:paraId="5F9BBFD9" w14:textId="4CDF22F0" w:rsidR="002456E1" w:rsidRDefault="002456E1" w:rsidP="00693AF5">
      <w:pPr>
        <w:ind w:left="720" w:hanging="720"/>
        <w:rPr>
          <w:bCs/>
          <w:sz w:val="20"/>
        </w:rPr>
      </w:pPr>
      <w:r>
        <w:rPr>
          <w:bCs/>
          <w:sz w:val="20"/>
        </w:rPr>
        <w:t>McPhee, R. D., Myers, K. K., &amp; Iverson, J. O. (2023, November). “</w:t>
      </w:r>
      <w:r w:rsidRPr="002456E1">
        <w:rPr>
          <w:bCs/>
          <w:sz w:val="20"/>
        </w:rPr>
        <w:t xml:space="preserve">Where Will the Four Flows </w:t>
      </w:r>
      <w:proofErr w:type="gramStart"/>
      <w:r w:rsidRPr="002456E1">
        <w:rPr>
          <w:bCs/>
          <w:sz w:val="20"/>
        </w:rPr>
        <w:t>Flow?:</w:t>
      </w:r>
      <w:proofErr w:type="gramEnd"/>
      <w:r w:rsidRPr="002456E1">
        <w:rPr>
          <w:bCs/>
          <w:sz w:val="20"/>
        </w:rPr>
        <w:t xml:space="preserve"> Discussing the Future of the Four Flows Model</w:t>
      </w:r>
      <w:r>
        <w:rPr>
          <w:bCs/>
          <w:sz w:val="20"/>
        </w:rPr>
        <w:t>.</w:t>
      </w:r>
      <w:r w:rsidRPr="002456E1">
        <w:rPr>
          <w:bCs/>
          <w:sz w:val="20"/>
        </w:rPr>
        <w:t>"</w:t>
      </w:r>
      <w:r>
        <w:rPr>
          <w:bCs/>
          <w:sz w:val="20"/>
        </w:rPr>
        <w:t xml:space="preserve"> Presented </w:t>
      </w:r>
      <w:r w:rsidR="000D2CAF">
        <w:rPr>
          <w:bCs/>
          <w:sz w:val="20"/>
        </w:rPr>
        <w:t>in</w:t>
      </w:r>
      <w:r>
        <w:rPr>
          <w:bCs/>
          <w:sz w:val="20"/>
        </w:rPr>
        <w:t xml:space="preserve"> the Organizational Communication Division of the National Communication Association conference, National Harbor, MD.</w:t>
      </w:r>
    </w:p>
    <w:p w14:paraId="7FD1B9AF" w14:textId="77777777" w:rsidR="002456E1" w:rsidRPr="00803CCB" w:rsidRDefault="002456E1" w:rsidP="002456E1">
      <w:pPr>
        <w:rPr>
          <w:color w:val="000000"/>
          <w:sz w:val="8"/>
          <w:szCs w:val="8"/>
        </w:rPr>
      </w:pPr>
    </w:p>
    <w:p w14:paraId="1BE4F2D2" w14:textId="10348D11" w:rsidR="005A78EB" w:rsidRDefault="005A78EB" w:rsidP="00693AF5">
      <w:pPr>
        <w:ind w:left="720" w:hanging="720"/>
        <w:rPr>
          <w:bCs/>
          <w:sz w:val="20"/>
        </w:rPr>
      </w:pPr>
      <w:r>
        <w:rPr>
          <w:bCs/>
          <w:sz w:val="20"/>
        </w:rPr>
        <w:t>Myers, K. K., Endacott, C. G., &amp; Snyder, J. (2023, November). “Your connection is unstable”: A longitudinal study of organizational assimilation following remote socialization.</w:t>
      </w:r>
      <w:r w:rsidR="000D2CAF">
        <w:rPr>
          <w:bCs/>
          <w:sz w:val="20"/>
        </w:rPr>
        <w:t>”</w:t>
      </w:r>
      <w:r>
        <w:rPr>
          <w:bCs/>
          <w:sz w:val="20"/>
        </w:rPr>
        <w:t xml:space="preserve"> </w:t>
      </w:r>
      <w:r w:rsidR="002456E1">
        <w:rPr>
          <w:bCs/>
          <w:sz w:val="20"/>
        </w:rPr>
        <w:t xml:space="preserve">Presented </w:t>
      </w:r>
      <w:r w:rsidR="000D2CAF">
        <w:rPr>
          <w:bCs/>
          <w:sz w:val="20"/>
        </w:rPr>
        <w:t>in</w:t>
      </w:r>
      <w:r w:rsidR="00570451">
        <w:rPr>
          <w:bCs/>
          <w:sz w:val="20"/>
        </w:rPr>
        <w:t xml:space="preserve"> the Organizational Communication Division of the National Communication Association conference, National Harbor, MD.</w:t>
      </w:r>
    </w:p>
    <w:p w14:paraId="5AF1E491" w14:textId="77777777" w:rsidR="00570451" w:rsidRPr="00803CCB" w:rsidRDefault="00570451" w:rsidP="00570451">
      <w:pPr>
        <w:rPr>
          <w:color w:val="000000"/>
          <w:sz w:val="8"/>
          <w:szCs w:val="8"/>
        </w:rPr>
      </w:pPr>
    </w:p>
    <w:p w14:paraId="51AC0BDF" w14:textId="1FB91EF2" w:rsidR="00CE40B4" w:rsidRDefault="00CE40B4" w:rsidP="00693AF5">
      <w:pPr>
        <w:ind w:left="720" w:hanging="720"/>
        <w:rPr>
          <w:rFonts w:ascii="Arial" w:hAnsi="Arial" w:cs="Arial"/>
          <w:color w:val="4D5156"/>
          <w:sz w:val="21"/>
          <w:szCs w:val="21"/>
          <w:shd w:val="clear" w:color="auto" w:fill="FFFFFF"/>
        </w:rPr>
      </w:pPr>
      <w:r w:rsidRPr="006C2AD4">
        <w:rPr>
          <w:bCs/>
          <w:sz w:val="20"/>
        </w:rPr>
        <w:t>Pines, R., Myers, K. K., Giles, H. (2022</w:t>
      </w:r>
      <w:r>
        <w:rPr>
          <w:bCs/>
          <w:sz w:val="20"/>
        </w:rPr>
        <w:t>, June</w:t>
      </w:r>
      <w:r w:rsidRPr="006C2AD4">
        <w:rPr>
          <w:bCs/>
          <w:sz w:val="20"/>
        </w:rPr>
        <w:t xml:space="preserve">). </w:t>
      </w:r>
      <w:r w:rsidRPr="006C2AD4">
        <w:rPr>
          <w:bCs/>
          <w:i/>
          <w:sz w:val="20"/>
        </w:rPr>
        <w:t>Managing Patient Aggression in Non-Profit, Safety Net, Community Clinics: Healthcare Professionals’ Experiences and Emotional Labor.</w:t>
      </w:r>
      <w:r w:rsidRPr="006C2AD4">
        <w:rPr>
          <w:bCs/>
          <w:sz w:val="20"/>
        </w:rPr>
        <w:t xml:space="preserve"> Presented to </w:t>
      </w:r>
      <w:r w:rsidRPr="006C2AD4">
        <w:rPr>
          <w:color w:val="4D5156"/>
          <w:sz w:val="20"/>
          <w:shd w:val="clear" w:color="auto" w:fill="FFFFFF"/>
        </w:rPr>
        <w:t>17</w:t>
      </w:r>
      <w:r w:rsidRPr="006C2AD4">
        <w:rPr>
          <w:color w:val="4D5156"/>
          <w:sz w:val="20"/>
          <w:shd w:val="clear" w:color="auto" w:fill="FFFFFF"/>
          <w:vertAlign w:val="superscript"/>
        </w:rPr>
        <w:t>th</w:t>
      </w:r>
      <w:r w:rsidRPr="006C2AD4">
        <w:rPr>
          <w:color w:val="4D5156"/>
          <w:sz w:val="20"/>
          <w:shd w:val="clear" w:color="auto" w:fill="FFFFFF"/>
        </w:rPr>
        <w:t> International </w:t>
      </w:r>
      <w:r w:rsidRPr="006C2AD4">
        <w:rPr>
          <w:rStyle w:val="Emphasis"/>
          <w:bCs/>
          <w:i w:val="0"/>
          <w:iCs w:val="0"/>
          <w:color w:val="5F6368"/>
          <w:sz w:val="20"/>
          <w:shd w:val="clear" w:color="auto" w:fill="FFFFFF"/>
        </w:rPr>
        <w:t>Conference</w:t>
      </w:r>
      <w:r w:rsidRPr="006C2AD4">
        <w:rPr>
          <w:color w:val="4D5156"/>
          <w:sz w:val="20"/>
          <w:shd w:val="clear" w:color="auto" w:fill="FFFFFF"/>
        </w:rPr>
        <w:t> on Language and Social Psychology. Hong Kong Polytechnic University. Presented virtually</w:t>
      </w:r>
      <w:r>
        <w:rPr>
          <w:rFonts w:ascii="Arial" w:hAnsi="Arial" w:cs="Arial"/>
          <w:color w:val="4D5156"/>
          <w:sz w:val="21"/>
          <w:szCs w:val="21"/>
          <w:shd w:val="clear" w:color="auto" w:fill="FFFFFF"/>
        </w:rPr>
        <w:t>.</w:t>
      </w:r>
    </w:p>
    <w:p w14:paraId="2E356864" w14:textId="77777777" w:rsidR="000C370B" w:rsidRPr="00803CCB" w:rsidRDefault="000C370B" w:rsidP="000C370B">
      <w:pPr>
        <w:rPr>
          <w:color w:val="000000"/>
          <w:sz w:val="8"/>
          <w:szCs w:val="8"/>
        </w:rPr>
      </w:pPr>
    </w:p>
    <w:p w14:paraId="110081CA" w14:textId="665C68DE" w:rsidR="006878D2" w:rsidRDefault="006878D2" w:rsidP="00693AF5">
      <w:pPr>
        <w:ind w:left="720" w:hanging="720"/>
        <w:rPr>
          <w:rStyle w:val="pagecontents"/>
          <w:sz w:val="20"/>
        </w:rPr>
      </w:pPr>
      <w:r>
        <w:rPr>
          <w:rStyle w:val="pagecontents"/>
          <w:sz w:val="20"/>
        </w:rPr>
        <w:t xml:space="preserve">Endacott, C. G., Woo, D. J., &amp; Myers, K. K. (2021, May). </w:t>
      </w:r>
      <w:r w:rsidR="00B23C59" w:rsidRPr="00B23C59">
        <w:rPr>
          <w:rStyle w:val="pagecontents"/>
          <w:i/>
          <w:sz w:val="20"/>
        </w:rPr>
        <w:t xml:space="preserve">Navigating water cooler talks without the water cooler: Information seeking during remote socialization. </w:t>
      </w:r>
      <w:r w:rsidR="00B23C59">
        <w:rPr>
          <w:rStyle w:val="pagecontents"/>
          <w:sz w:val="20"/>
        </w:rPr>
        <w:t>Presented to the Organizational Communication Division of the International Communication Association conference. Denver, CO.</w:t>
      </w:r>
    </w:p>
    <w:p w14:paraId="0367D28D" w14:textId="77777777" w:rsidR="000C370B" w:rsidRPr="00803CCB" w:rsidRDefault="000C370B" w:rsidP="000C370B">
      <w:pPr>
        <w:rPr>
          <w:color w:val="000000"/>
          <w:sz w:val="8"/>
          <w:szCs w:val="8"/>
        </w:rPr>
      </w:pPr>
    </w:p>
    <w:p w14:paraId="782CABBE" w14:textId="74F7F015" w:rsidR="006878D2" w:rsidRDefault="006878D2" w:rsidP="00693AF5">
      <w:pPr>
        <w:ind w:left="720" w:hanging="720"/>
        <w:rPr>
          <w:rStyle w:val="pagecontents"/>
          <w:sz w:val="20"/>
        </w:rPr>
      </w:pPr>
      <w:r>
        <w:rPr>
          <w:rStyle w:val="pagecontents"/>
          <w:sz w:val="20"/>
        </w:rPr>
        <w:t xml:space="preserve">Giles, M. &amp; Myers, K. K. (2020, November). </w:t>
      </w:r>
      <w:r w:rsidR="00B23C59" w:rsidRPr="00B23C59">
        <w:rPr>
          <w:rStyle w:val="pagecontents"/>
          <w:i/>
          <w:sz w:val="20"/>
        </w:rPr>
        <w:t>Counterflows: Explaining police and firefighter actions and consequences for the communicative constitution of organizations following policy changes.</w:t>
      </w:r>
      <w:r w:rsidR="00B23C59">
        <w:rPr>
          <w:rStyle w:val="pagecontents"/>
          <w:sz w:val="20"/>
        </w:rPr>
        <w:t xml:space="preserve"> Presented to the Organizational Communication Division of the National Communication Association conference. Indianapolis, IN.</w:t>
      </w:r>
    </w:p>
    <w:p w14:paraId="456FA010" w14:textId="77777777" w:rsidR="000C370B" w:rsidRPr="00803CCB" w:rsidRDefault="000C370B" w:rsidP="000C370B">
      <w:pPr>
        <w:rPr>
          <w:color w:val="000000"/>
          <w:sz w:val="8"/>
          <w:szCs w:val="8"/>
        </w:rPr>
      </w:pPr>
    </w:p>
    <w:p w14:paraId="55905C2E" w14:textId="0FD3DB11" w:rsidR="006878D2" w:rsidRDefault="006878D2" w:rsidP="00693AF5">
      <w:pPr>
        <w:ind w:left="720" w:hanging="720"/>
        <w:rPr>
          <w:rStyle w:val="pagecontents"/>
          <w:sz w:val="20"/>
        </w:rPr>
      </w:pPr>
      <w:r>
        <w:rPr>
          <w:rStyle w:val="pagecontents"/>
          <w:sz w:val="20"/>
        </w:rPr>
        <w:t xml:space="preserve">Iverson, J. O., McPhee, R. D., Myers, K. K. (July, 2019). </w:t>
      </w:r>
      <w:proofErr w:type="spellStart"/>
      <w:r w:rsidR="00B23C59" w:rsidRPr="00B23C59">
        <w:rPr>
          <w:rStyle w:val="pagecontents"/>
          <w:i/>
          <w:sz w:val="20"/>
        </w:rPr>
        <w:t>Transtructions</w:t>
      </w:r>
      <w:proofErr w:type="spellEnd"/>
      <w:r w:rsidR="00B23C59" w:rsidRPr="00B23C59">
        <w:rPr>
          <w:rStyle w:val="pagecontents"/>
          <w:i/>
          <w:sz w:val="20"/>
        </w:rPr>
        <w:t xml:space="preserve"> and modalities: Theorizing communication and constitution from a four flows (</w:t>
      </w:r>
      <w:proofErr w:type="spellStart"/>
      <w:r w:rsidR="00B23C59" w:rsidRPr="00B23C59">
        <w:rPr>
          <w:rStyle w:val="pagecontents"/>
          <w:i/>
          <w:sz w:val="20"/>
        </w:rPr>
        <w:t>structurational</w:t>
      </w:r>
      <w:proofErr w:type="spellEnd"/>
      <w:r w:rsidR="00B23C59" w:rsidRPr="00B23C59">
        <w:rPr>
          <w:rStyle w:val="pagecontents"/>
          <w:i/>
          <w:sz w:val="20"/>
        </w:rPr>
        <w:t>) perspective</w:t>
      </w:r>
      <w:r w:rsidR="00B23C59">
        <w:rPr>
          <w:rStyle w:val="pagecontents"/>
          <w:sz w:val="20"/>
        </w:rPr>
        <w:t xml:space="preserve">. Presented at the EGOS conference, Edinburgh, Scotland. </w:t>
      </w:r>
    </w:p>
    <w:p w14:paraId="5354BD88" w14:textId="77777777" w:rsidR="000C370B" w:rsidRPr="00803CCB" w:rsidRDefault="000C370B" w:rsidP="000C370B">
      <w:pPr>
        <w:rPr>
          <w:color w:val="000000"/>
          <w:sz w:val="8"/>
          <w:szCs w:val="8"/>
        </w:rPr>
      </w:pPr>
    </w:p>
    <w:p w14:paraId="2DF638D2" w14:textId="5939D4F7" w:rsidR="00C1459A" w:rsidRPr="00C1459A" w:rsidRDefault="00C1459A" w:rsidP="00693AF5">
      <w:pPr>
        <w:ind w:left="720" w:hanging="720"/>
        <w:rPr>
          <w:sz w:val="20"/>
        </w:rPr>
      </w:pPr>
      <w:r w:rsidRPr="00C1459A">
        <w:rPr>
          <w:rStyle w:val="pagecontents"/>
          <w:sz w:val="20"/>
        </w:rPr>
        <w:t xml:space="preserve">Woo, D. J., &amp; Myers, K. K. (2019, May). </w:t>
      </w:r>
      <w:r w:rsidRPr="00C1459A">
        <w:rPr>
          <w:rStyle w:val="pagecontents"/>
          <w:i/>
          <w:sz w:val="20"/>
        </w:rPr>
        <w:t>Organizational Membership Negotiation of Boundary Spanners: Becoming Competent "Jack of All Trades" and Master of Interactional Expertise.</w:t>
      </w:r>
      <w:r w:rsidRPr="00C1459A">
        <w:rPr>
          <w:rStyle w:val="pagecontents"/>
          <w:sz w:val="20"/>
        </w:rPr>
        <w:t xml:space="preserve"> </w:t>
      </w:r>
      <w:r w:rsidRPr="00C1459A">
        <w:rPr>
          <w:sz w:val="20"/>
        </w:rPr>
        <w:t>Paper presented in the Organizational Communication Division of the International Communication Association, Washington, D.C.</w:t>
      </w:r>
    </w:p>
    <w:p w14:paraId="0156F0E5" w14:textId="77777777" w:rsidR="00C1459A" w:rsidRPr="00803CCB" w:rsidRDefault="00C1459A" w:rsidP="00C1459A">
      <w:pPr>
        <w:rPr>
          <w:color w:val="000000"/>
          <w:sz w:val="8"/>
          <w:szCs w:val="8"/>
        </w:rPr>
      </w:pPr>
    </w:p>
    <w:p w14:paraId="75AE0022" w14:textId="77777777" w:rsidR="00C1459A" w:rsidRPr="00C1459A" w:rsidRDefault="00C1459A" w:rsidP="00C1459A">
      <w:pPr>
        <w:ind w:left="720" w:hanging="720"/>
        <w:rPr>
          <w:sz w:val="20"/>
        </w:rPr>
      </w:pPr>
      <w:r w:rsidRPr="00C1459A">
        <w:rPr>
          <w:sz w:val="20"/>
        </w:rPr>
        <w:t xml:space="preserve">Endacott, C. G., &amp; Myers, K. K. (2018, November). </w:t>
      </w:r>
      <w:r w:rsidRPr="00C1459A">
        <w:rPr>
          <w:i/>
          <w:sz w:val="20"/>
        </w:rPr>
        <w:t>Extending the membership negotiation model: Modalities of work experience and the reproduction and transformation of structures</w:t>
      </w:r>
      <w:r w:rsidRPr="00C1459A">
        <w:rPr>
          <w:sz w:val="20"/>
        </w:rPr>
        <w:t>. Presented to the Organizational Communication division of the National Communication Association, Salt Lake City, UT.</w:t>
      </w:r>
    </w:p>
    <w:p w14:paraId="394AB037" w14:textId="77777777" w:rsidR="00C1459A" w:rsidRPr="00803CCB" w:rsidRDefault="00C1459A" w:rsidP="00C1459A">
      <w:pPr>
        <w:rPr>
          <w:color w:val="000000"/>
          <w:sz w:val="8"/>
          <w:szCs w:val="8"/>
        </w:rPr>
      </w:pPr>
    </w:p>
    <w:p w14:paraId="5B9F825B" w14:textId="77777777" w:rsidR="00693AF5" w:rsidRPr="00C1459A" w:rsidRDefault="00693AF5" w:rsidP="00693AF5">
      <w:pPr>
        <w:ind w:left="720" w:hanging="720"/>
        <w:rPr>
          <w:sz w:val="20"/>
        </w:rPr>
      </w:pPr>
      <w:r w:rsidRPr="00C1459A">
        <w:rPr>
          <w:sz w:val="20"/>
        </w:rPr>
        <w:lastRenderedPageBreak/>
        <w:t xml:space="preserve">Sivunen, A., &amp; Myers, K. K. (2018, May). </w:t>
      </w:r>
      <w:r w:rsidRPr="00C1459A">
        <w:rPr>
          <w:i/>
          <w:sz w:val="20"/>
        </w:rPr>
        <w:t>Visibility in Open Workspaces: Implications for Organizational Identity and Identification.</w:t>
      </w:r>
      <w:r w:rsidRPr="00C1459A">
        <w:rPr>
          <w:sz w:val="20"/>
        </w:rPr>
        <w:t xml:space="preserve"> Paper presented in the Organizational Communication Division of the International Communication Association, Prague. </w:t>
      </w:r>
    </w:p>
    <w:p w14:paraId="4E58A1F9" w14:textId="77777777" w:rsidR="00C1459A" w:rsidRPr="00803CCB" w:rsidRDefault="00C1459A" w:rsidP="00C1459A">
      <w:pPr>
        <w:rPr>
          <w:color w:val="000000"/>
          <w:sz w:val="8"/>
          <w:szCs w:val="8"/>
        </w:rPr>
      </w:pPr>
    </w:p>
    <w:p w14:paraId="2FE4F990" w14:textId="2E875403" w:rsidR="00693AF5" w:rsidRDefault="00693AF5" w:rsidP="00693AF5">
      <w:pPr>
        <w:ind w:left="720" w:hanging="720"/>
        <w:rPr>
          <w:sz w:val="20"/>
        </w:rPr>
      </w:pPr>
      <w:r w:rsidRPr="00D55881">
        <w:rPr>
          <w:sz w:val="20"/>
          <w:lang w:val="sv-FI"/>
        </w:rPr>
        <w:t>Nordbäck</w:t>
      </w:r>
      <w:r>
        <w:rPr>
          <w:sz w:val="20"/>
        </w:rPr>
        <w:t xml:space="preserve">, E., </w:t>
      </w:r>
      <w:r w:rsidRPr="00D55881">
        <w:rPr>
          <w:sz w:val="20"/>
        </w:rPr>
        <w:t>Myers</w:t>
      </w:r>
      <w:r>
        <w:rPr>
          <w:sz w:val="20"/>
        </w:rPr>
        <w:t xml:space="preserve">, K. K., &amp; McPhee, R. D. (2017, November). </w:t>
      </w:r>
      <w:r w:rsidRPr="00D01B93">
        <w:rPr>
          <w:i/>
          <w:sz w:val="20"/>
        </w:rPr>
        <w:t xml:space="preserve">Workplace </w:t>
      </w:r>
      <w:r>
        <w:rPr>
          <w:i/>
          <w:sz w:val="20"/>
        </w:rPr>
        <w:t>f</w:t>
      </w:r>
      <w:r w:rsidRPr="00D01B93">
        <w:rPr>
          <w:i/>
          <w:sz w:val="20"/>
        </w:rPr>
        <w:t xml:space="preserve">lexibility and </w:t>
      </w:r>
      <w:r>
        <w:rPr>
          <w:i/>
          <w:sz w:val="20"/>
        </w:rPr>
        <w:t>c</w:t>
      </w:r>
      <w:r w:rsidRPr="00D01B93">
        <w:rPr>
          <w:i/>
          <w:sz w:val="20"/>
        </w:rPr>
        <w:t xml:space="preserve">ommunication </w:t>
      </w:r>
      <w:r>
        <w:rPr>
          <w:i/>
          <w:sz w:val="20"/>
        </w:rPr>
        <w:t>f</w:t>
      </w:r>
      <w:r w:rsidRPr="00D01B93">
        <w:rPr>
          <w:i/>
          <w:sz w:val="20"/>
        </w:rPr>
        <w:t xml:space="preserve">lows: A </w:t>
      </w:r>
      <w:proofErr w:type="spellStart"/>
      <w:r>
        <w:rPr>
          <w:i/>
          <w:sz w:val="20"/>
        </w:rPr>
        <w:t>s</w:t>
      </w:r>
      <w:r w:rsidRPr="00D01B93">
        <w:rPr>
          <w:i/>
          <w:sz w:val="20"/>
        </w:rPr>
        <w:t>tructurational</w:t>
      </w:r>
      <w:proofErr w:type="spellEnd"/>
      <w:r w:rsidRPr="00D01B93">
        <w:rPr>
          <w:i/>
          <w:sz w:val="20"/>
        </w:rPr>
        <w:t xml:space="preserve"> </w:t>
      </w:r>
      <w:r>
        <w:rPr>
          <w:i/>
          <w:sz w:val="20"/>
        </w:rPr>
        <w:t>v</w:t>
      </w:r>
      <w:r w:rsidRPr="00D01B93">
        <w:rPr>
          <w:i/>
          <w:sz w:val="20"/>
        </w:rPr>
        <w:t xml:space="preserve">iew. </w:t>
      </w:r>
      <w:r>
        <w:rPr>
          <w:i/>
          <w:sz w:val="20"/>
        </w:rPr>
        <w:t xml:space="preserve">Journal of Applied Communication Research. </w:t>
      </w:r>
      <w:r w:rsidRPr="00523256">
        <w:rPr>
          <w:sz w:val="20"/>
        </w:rPr>
        <w:t xml:space="preserve">Paper </w:t>
      </w:r>
      <w:r>
        <w:rPr>
          <w:sz w:val="20"/>
        </w:rPr>
        <w:t>presented to</w:t>
      </w:r>
      <w:r w:rsidRPr="00523256">
        <w:rPr>
          <w:sz w:val="20"/>
        </w:rPr>
        <w:t xml:space="preserve"> the </w:t>
      </w:r>
      <w:r>
        <w:rPr>
          <w:sz w:val="20"/>
        </w:rPr>
        <w:t xml:space="preserve">Organizational Communication Division of the </w:t>
      </w:r>
      <w:r w:rsidRPr="00523256">
        <w:rPr>
          <w:sz w:val="20"/>
        </w:rPr>
        <w:t>National Communicati</w:t>
      </w:r>
      <w:r>
        <w:rPr>
          <w:sz w:val="20"/>
        </w:rPr>
        <w:t>on Association, Dallas, TX.</w:t>
      </w:r>
    </w:p>
    <w:p w14:paraId="40887761" w14:textId="77777777" w:rsidR="00C1459A" w:rsidRPr="00803CCB" w:rsidRDefault="00C1459A" w:rsidP="00C1459A">
      <w:pPr>
        <w:rPr>
          <w:color w:val="000000"/>
          <w:sz w:val="8"/>
          <w:szCs w:val="8"/>
        </w:rPr>
      </w:pPr>
    </w:p>
    <w:p w14:paraId="50AB9C9E" w14:textId="7C15B3EC" w:rsidR="00084D6C" w:rsidRDefault="00084D6C" w:rsidP="00084D6C">
      <w:pPr>
        <w:ind w:left="720" w:hanging="720"/>
        <w:rPr>
          <w:sz w:val="20"/>
        </w:rPr>
      </w:pPr>
      <w:r w:rsidRPr="00502206">
        <w:rPr>
          <w:rFonts w:eastAsia="Times New Roman"/>
          <w:sz w:val="20"/>
        </w:rPr>
        <w:t xml:space="preserve">Powers, S. R., &amp; Myers, K. K. </w:t>
      </w:r>
      <w:r>
        <w:rPr>
          <w:rFonts w:eastAsia="Times New Roman"/>
          <w:sz w:val="20"/>
        </w:rPr>
        <w:t xml:space="preserve">(2016, November). </w:t>
      </w:r>
      <w:r w:rsidRPr="00F66990">
        <w:rPr>
          <w:rFonts w:eastAsia="Times New Roman"/>
          <w:bCs/>
          <w:i/>
          <w:kern w:val="36"/>
          <w:sz w:val="20"/>
        </w:rPr>
        <w:t>Vocational anticipatory socialization: College students’ reports of encouraging/discouraging sources and messages.</w:t>
      </w:r>
      <w:r>
        <w:rPr>
          <w:rFonts w:eastAsia="Times New Roman"/>
          <w:bCs/>
          <w:kern w:val="36"/>
          <w:sz w:val="20"/>
        </w:rPr>
        <w:t xml:space="preserve"> </w:t>
      </w:r>
      <w:r w:rsidRPr="00F44041">
        <w:rPr>
          <w:sz w:val="20"/>
        </w:rPr>
        <w:t>Paper presented to the Organizational Communication Division of the National Communication Association</w:t>
      </w:r>
      <w:r>
        <w:rPr>
          <w:sz w:val="20"/>
        </w:rPr>
        <w:t>, Philadelphia, PA.</w:t>
      </w:r>
    </w:p>
    <w:p w14:paraId="67F86D5D" w14:textId="77777777" w:rsidR="00C1459A" w:rsidRPr="00803CCB" w:rsidRDefault="00C1459A" w:rsidP="00C1459A">
      <w:pPr>
        <w:rPr>
          <w:color w:val="000000"/>
          <w:sz w:val="8"/>
          <w:szCs w:val="8"/>
        </w:rPr>
      </w:pPr>
    </w:p>
    <w:p w14:paraId="516DEFE6" w14:textId="77777777" w:rsidR="00084D6C" w:rsidRPr="00523256" w:rsidRDefault="00084D6C" w:rsidP="00084D6C">
      <w:pPr>
        <w:ind w:left="720" w:hanging="720"/>
        <w:rPr>
          <w:sz w:val="20"/>
        </w:rPr>
      </w:pPr>
      <w:r w:rsidRPr="00502206">
        <w:rPr>
          <w:rFonts w:eastAsia="Times New Roman"/>
          <w:sz w:val="20"/>
        </w:rPr>
        <w:t xml:space="preserve">Powers, S. R., &amp; Myers, K. K. </w:t>
      </w:r>
      <w:r>
        <w:rPr>
          <w:rFonts w:eastAsia="Times New Roman"/>
          <w:sz w:val="20"/>
        </w:rPr>
        <w:t xml:space="preserve">(2015, November). </w:t>
      </w:r>
      <w:r w:rsidRPr="00523256">
        <w:rPr>
          <w:i/>
          <w:sz w:val="20"/>
        </w:rPr>
        <w:t xml:space="preserve">Family </w:t>
      </w:r>
      <w:r>
        <w:rPr>
          <w:i/>
          <w:sz w:val="20"/>
        </w:rPr>
        <w:t>income, first-generation c</w:t>
      </w:r>
      <w:r w:rsidRPr="00523256">
        <w:rPr>
          <w:i/>
          <w:sz w:val="20"/>
        </w:rPr>
        <w:t xml:space="preserve">ollege </w:t>
      </w:r>
      <w:r>
        <w:rPr>
          <w:i/>
          <w:sz w:val="20"/>
        </w:rPr>
        <w:t>student and first-g</w:t>
      </w:r>
      <w:r w:rsidRPr="00523256">
        <w:rPr>
          <w:i/>
          <w:sz w:val="20"/>
        </w:rPr>
        <w:t xml:space="preserve">eneration American: Implications </w:t>
      </w:r>
      <w:r>
        <w:rPr>
          <w:i/>
          <w:sz w:val="20"/>
        </w:rPr>
        <w:t>for organizational socialization theory and p</w:t>
      </w:r>
      <w:r w:rsidRPr="00523256">
        <w:rPr>
          <w:i/>
          <w:sz w:val="20"/>
        </w:rPr>
        <w:t>ractice</w:t>
      </w:r>
      <w:r>
        <w:rPr>
          <w:i/>
          <w:sz w:val="20"/>
        </w:rPr>
        <w:t>.</w:t>
      </w:r>
      <w:r w:rsidRPr="00523256">
        <w:rPr>
          <w:sz w:val="20"/>
        </w:rPr>
        <w:t xml:space="preserve"> Paper </w:t>
      </w:r>
      <w:r>
        <w:rPr>
          <w:sz w:val="20"/>
        </w:rPr>
        <w:t>presented to</w:t>
      </w:r>
      <w:r w:rsidRPr="00523256">
        <w:rPr>
          <w:sz w:val="20"/>
        </w:rPr>
        <w:t xml:space="preserve"> the </w:t>
      </w:r>
      <w:r>
        <w:rPr>
          <w:sz w:val="20"/>
        </w:rPr>
        <w:t xml:space="preserve">Organizational Communication Division of the </w:t>
      </w:r>
      <w:r w:rsidRPr="00523256">
        <w:rPr>
          <w:sz w:val="20"/>
        </w:rPr>
        <w:t>National Communicati</w:t>
      </w:r>
      <w:r>
        <w:rPr>
          <w:sz w:val="20"/>
        </w:rPr>
        <w:t>on Association, Las Vegas, NV.</w:t>
      </w:r>
    </w:p>
    <w:p w14:paraId="6C803811" w14:textId="77777777" w:rsidR="00084D6C" w:rsidRPr="00803CCB" w:rsidRDefault="00084D6C" w:rsidP="00084D6C">
      <w:pPr>
        <w:rPr>
          <w:color w:val="000000"/>
          <w:sz w:val="8"/>
          <w:szCs w:val="8"/>
        </w:rPr>
      </w:pPr>
    </w:p>
    <w:p w14:paraId="0DF3CF67" w14:textId="77777777" w:rsidR="00084D6C" w:rsidRDefault="00084D6C" w:rsidP="00084D6C">
      <w:pPr>
        <w:ind w:left="720" w:hanging="720"/>
        <w:rPr>
          <w:sz w:val="20"/>
        </w:rPr>
      </w:pPr>
      <w:r w:rsidRPr="00D55881">
        <w:rPr>
          <w:sz w:val="20"/>
          <w:lang w:val="sv-FI"/>
        </w:rPr>
        <w:t>Nordbäck</w:t>
      </w:r>
      <w:r w:rsidRPr="00D55881">
        <w:rPr>
          <w:sz w:val="20"/>
        </w:rPr>
        <w:t>, E., &amp; Myers</w:t>
      </w:r>
      <w:r>
        <w:rPr>
          <w:sz w:val="20"/>
        </w:rPr>
        <w:t xml:space="preserve">, K. K. (2014, August). </w:t>
      </w:r>
      <w:r w:rsidRPr="00D55881">
        <w:rPr>
          <w:i/>
          <w:sz w:val="20"/>
        </w:rPr>
        <w:t xml:space="preserve">Teleworking </w:t>
      </w:r>
      <w:r>
        <w:rPr>
          <w:i/>
          <w:sz w:val="20"/>
        </w:rPr>
        <w:t>e</w:t>
      </w:r>
      <w:r w:rsidRPr="00D55881">
        <w:rPr>
          <w:i/>
          <w:sz w:val="20"/>
        </w:rPr>
        <w:t xml:space="preserve">ffects on </w:t>
      </w:r>
      <w:r>
        <w:rPr>
          <w:i/>
          <w:sz w:val="20"/>
        </w:rPr>
        <w:t>w</w:t>
      </w:r>
      <w:r w:rsidRPr="00D55881">
        <w:rPr>
          <w:i/>
          <w:sz w:val="20"/>
        </w:rPr>
        <w:t xml:space="preserve">orker </w:t>
      </w:r>
      <w:r>
        <w:rPr>
          <w:i/>
          <w:sz w:val="20"/>
        </w:rPr>
        <w:t>c</w:t>
      </w:r>
      <w:r w:rsidRPr="00D55881">
        <w:rPr>
          <w:i/>
          <w:sz w:val="20"/>
        </w:rPr>
        <w:t xml:space="preserve">oordination and </w:t>
      </w:r>
      <w:r>
        <w:rPr>
          <w:i/>
          <w:sz w:val="20"/>
        </w:rPr>
        <w:t>p</w:t>
      </w:r>
      <w:r w:rsidRPr="00D55881">
        <w:rPr>
          <w:i/>
          <w:sz w:val="20"/>
        </w:rPr>
        <w:t>roductivity</w:t>
      </w:r>
      <w:r>
        <w:rPr>
          <w:sz w:val="20"/>
        </w:rPr>
        <w:t>. Paper presented to the Human Resource Division of the Academy of Management, Philadelphia, PA.</w:t>
      </w:r>
    </w:p>
    <w:p w14:paraId="5D685EBC" w14:textId="77777777" w:rsidR="00084D6C" w:rsidRPr="00803CCB" w:rsidRDefault="00084D6C" w:rsidP="00084D6C">
      <w:pPr>
        <w:rPr>
          <w:color w:val="000000"/>
          <w:sz w:val="8"/>
          <w:szCs w:val="8"/>
        </w:rPr>
      </w:pPr>
    </w:p>
    <w:p w14:paraId="0807349B" w14:textId="77777777" w:rsidR="00084D6C" w:rsidRPr="00D55881" w:rsidRDefault="00084D6C" w:rsidP="00084D6C">
      <w:pPr>
        <w:ind w:left="720" w:hanging="720"/>
        <w:rPr>
          <w:sz w:val="20"/>
        </w:rPr>
      </w:pPr>
      <w:r w:rsidRPr="00D55881">
        <w:rPr>
          <w:sz w:val="20"/>
        </w:rPr>
        <w:t>Gailliard, B. M., Seibold, D. R., &amp; Myers, K. K. (2014</w:t>
      </w:r>
      <w:r>
        <w:rPr>
          <w:sz w:val="20"/>
        </w:rPr>
        <w:t>, May</w:t>
      </w:r>
      <w:r w:rsidRPr="00D55881">
        <w:rPr>
          <w:sz w:val="20"/>
        </w:rPr>
        <w:t xml:space="preserve">). </w:t>
      </w:r>
      <w:r w:rsidRPr="00D55881">
        <w:rPr>
          <w:i/>
          <w:sz w:val="20"/>
        </w:rPr>
        <w:t xml:space="preserve">Identity </w:t>
      </w:r>
      <w:r>
        <w:rPr>
          <w:i/>
          <w:sz w:val="20"/>
        </w:rPr>
        <w:t>n</w:t>
      </w:r>
      <w:r w:rsidRPr="00D55881">
        <w:rPr>
          <w:i/>
          <w:sz w:val="20"/>
        </w:rPr>
        <w:t xml:space="preserve">egotiation </w:t>
      </w:r>
      <w:r>
        <w:rPr>
          <w:i/>
          <w:sz w:val="20"/>
        </w:rPr>
        <w:t>p</w:t>
      </w:r>
      <w:r w:rsidRPr="00D55881">
        <w:rPr>
          <w:i/>
          <w:sz w:val="20"/>
        </w:rPr>
        <w:t xml:space="preserve">rocesses among </w:t>
      </w:r>
      <w:r>
        <w:rPr>
          <w:i/>
          <w:sz w:val="20"/>
        </w:rPr>
        <w:t>h</w:t>
      </w:r>
      <w:r w:rsidRPr="00D55881">
        <w:rPr>
          <w:i/>
          <w:sz w:val="20"/>
        </w:rPr>
        <w:t xml:space="preserve">ealth </w:t>
      </w:r>
      <w:r>
        <w:rPr>
          <w:i/>
          <w:sz w:val="20"/>
        </w:rPr>
        <w:t>c</w:t>
      </w:r>
      <w:r w:rsidRPr="00D55881">
        <w:rPr>
          <w:i/>
          <w:sz w:val="20"/>
        </w:rPr>
        <w:t xml:space="preserve">are </w:t>
      </w:r>
      <w:r>
        <w:rPr>
          <w:i/>
          <w:sz w:val="20"/>
        </w:rPr>
        <w:t>p</w:t>
      </w:r>
      <w:r w:rsidRPr="00D55881">
        <w:rPr>
          <w:i/>
          <w:sz w:val="20"/>
        </w:rPr>
        <w:t xml:space="preserve">rofessionals:  Standpoint </w:t>
      </w:r>
      <w:r>
        <w:rPr>
          <w:i/>
          <w:sz w:val="20"/>
        </w:rPr>
        <w:t>t</w:t>
      </w:r>
      <w:r w:rsidRPr="00D55881">
        <w:rPr>
          <w:i/>
          <w:sz w:val="20"/>
        </w:rPr>
        <w:t xml:space="preserve">heory and </w:t>
      </w:r>
      <w:r>
        <w:rPr>
          <w:i/>
          <w:sz w:val="20"/>
        </w:rPr>
        <w:t>i</w:t>
      </w:r>
      <w:r w:rsidRPr="00D55881">
        <w:rPr>
          <w:i/>
          <w:sz w:val="20"/>
        </w:rPr>
        <w:t xml:space="preserve">dentity </w:t>
      </w:r>
      <w:r>
        <w:rPr>
          <w:i/>
          <w:sz w:val="20"/>
        </w:rPr>
        <w:t>w</w:t>
      </w:r>
      <w:r w:rsidRPr="00D55881">
        <w:rPr>
          <w:i/>
          <w:sz w:val="20"/>
        </w:rPr>
        <w:t xml:space="preserve">ork </w:t>
      </w:r>
      <w:r>
        <w:rPr>
          <w:i/>
          <w:sz w:val="20"/>
        </w:rPr>
        <w:t>p</w:t>
      </w:r>
      <w:r w:rsidRPr="00D55881">
        <w:rPr>
          <w:i/>
          <w:sz w:val="20"/>
        </w:rPr>
        <w:t xml:space="preserve">erspectives and </w:t>
      </w:r>
      <w:r>
        <w:rPr>
          <w:i/>
          <w:sz w:val="20"/>
        </w:rPr>
        <w:t>l</w:t>
      </w:r>
      <w:r w:rsidRPr="00D55881">
        <w:rPr>
          <w:i/>
          <w:sz w:val="20"/>
        </w:rPr>
        <w:t xml:space="preserve">atent </w:t>
      </w:r>
      <w:r>
        <w:rPr>
          <w:i/>
          <w:sz w:val="20"/>
        </w:rPr>
        <w:t>c</w:t>
      </w:r>
      <w:r w:rsidRPr="00D55881">
        <w:rPr>
          <w:i/>
          <w:sz w:val="20"/>
        </w:rPr>
        <w:t xml:space="preserve">lass </w:t>
      </w:r>
      <w:r>
        <w:rPr>
          <w:i/>
          <w:sz w:val="20"/>
        </w:rPr>
        <w:t>a</w:t>
      </w:r>
      <w:r w:rsidRPr="00D55881">
        <w:rPr>
          <w:i/>
          <w:sz w:val="20"/>
        </w:rPr>
        <w:t>nalysis.</w:t>
      </w:r>
      <w:r>
        <w:rPr>
          <w:sz w:val="20"/>
        </w:rPr>
        <w:t xml:space="preserve"> Paper</w:t>
      </w:r>
      <w:r w:rsidRPr="00D55881">
        <w:rPr>
          <w:sz w:val="20"/>
        </w:rPr>
        <w:t xml:space="preserve"> presented to the Organizational Communication Division of the International Communication Association, Seattle, WA.</w:t>
      </w:r>
    </w:p>
    <w:p w14:paraId="1779DDC7" w14:textId="77777777" w:rsidR="00084D6C" w:rsidRPr="00803CCB" w:rsidRDefault="00084D6C" w:rsidP="00084D6C">
      <w:pPr>
        <w:rPr>
          <w:color w:val="000000"/>
          <w:sz w:val="8"/>
          <w:szCs w:val="8"/>
        </w:rPr>
      </w:pPr>
    </w:p>
    <w:p w14:paraId="393DC900" w14:textId="77777777" w:rsidR="00084D6C" w:rsidRPr="00F44041" w:rsidRDefault="00084D6C" w:rsidP="00084D6C">
      <w:pPr>
        <w:ind w:left="720" w:hanging="720"/>
        <w:rPr>
          <w:sz w:val="20"/>
        </w:rPr>
      </w:pPr>
      <w:r w:rsidRPr="00F44041">
        <w:rPr>
          <w:sz w:val="20"/>
        </w:rPr>
        <w:t xml:space="preserve">Myers, K. K., </w:t>
      </w:r>
      <w:r>
        <w:rPr>
          <w:sz w:val="20"/>
        </w:rPr>
        <w:t xml:space="preserve">&amp; </w:t>
      </w:r>
      <w:r w:rsidRPr="00F44041">
        <w:rPr>
          <w:sz w:val="20"/>
        </w:rPr>
        <w:t>Davis, C. W. (2012</w:t>
      </w:r>
      <w:r>
        <w:rPr>
          <w:sz w:val="20"/>
        </w:rPr>
        <w:t>, November</w:t>
      </w:r>
      <w:r w:rsidRPr="00F44041">
        <w:rPr>
          <w:sz w:val="20"/>
        </w:rPr>
        <w:t xml:space="preserve">). </w:t>
      </w:r>
      <w:r w:rsidRPr="00F44041">
        <w:rPr>
          <w:i/>
          <w:sz w:val="20"/>
        </w:rPr>
        <w:t>Communication between the generations.</w:t>
      </w:r>
      <w:r w:rsidRPr="00F44041">
        <w:rPr>
          <w:sz w:val="20"/>
        </w:rPr>
        <w:t xml:space="preserve"> Paper presented to the Organizational Communication Division of the National Communication Association, Phoenix, AZ.</w:t>
      </w:r>
    </w:p>
    <w:p w14:paraId="1254D733" w14:textId="77777777" w:rsidR="00084D6C" w:rsidRPr="00803CCB" w:rsidRDefault="00084D6C" w:rsidP="00084D6C">
      <w:pPr>
        <w:rPr>
          <w:color w:val="000000"/>
          <w:sz w:val="8"/>
          <w:szCs w:val="8"/>
        </w:rPr>
      </w:pPr>
    </w:p>
    <w:p w14:paraId="5BD07CF8" w14:textId="77777777" w:rsidR="00084D6C" w:rsidRPr="00F44041" w:rsidRDefault="00084D6C" w:rsidP="00084D6C">
      <w:pPr>
        <w:ind w:left="720" w:hanging="720"/>
        <w:rPr>
          <w:sz w:val="20"/>
        </w:rPr>
      </w:pPr>
      <w:r>
        <w:rPr>
          <w:sz w:val="20"/>
        </w:rPr>
        <w:t>Putnam, L. L., Myers, K. K</w:t>
      </w:r>
      <w:r w:rsidRPr="00F44041">
        <w:rPr>
          <w:sz w:val="20"/>
        </w:rPr>
        <w:t>., &amp; Gailliard, B. M. (2012</w:t>
      </w:r>
      <w:r>
        <w:rPr>
          <w:sz w:val="20"/>
        </w:rPr>
        <w:t>, November</w:t>
      </w:r>
      <w:r w:rsidRPr="00F44041">
        <w:rPr>
          <w:sz w:val="20"/>
        </w:rPr>
        <w:t xml:space="preserve">). </w:t>
      </w:r>
      <w:r w:rsidRPr="00576E58">
        <w:rPr>
          <w:i/>
          <w:sz w:val="20"/>
        </w:rPr>
        <w:t xml:space="preserve"> A </w:t>
      </w:r>
      <w:r>
        <w:rPr>
          <w:i/>
          <w:sz w:val="20"/>
        </w:rPr>
        <w:t>c</w:t>
      </w:r>
      <w:r w:rsidRPr="00576E58">
        <w:rPr>
          <w:i/>
          <w:sz w:val="20"/>
        </w:rPr>
        <w:t xml:space="preserve">ritical </w:t>
      </w:r>
      <w:r>
        <w:rPr>
          <w:i/>
          <w:sz w:val="20"/>
        </w:rPr>
        <w:t>r</w:t>
      </w:r>
      <w:r w:rsidRPr="00576E58">
        <w:rPr>
          <w:i/>
          <w:sz w:val="20"/>
        </w:rPr>
        <w:t xml:space="preserve">eview of the </w:t>
      </w:r>
      <w:r>
        <w:rPr>
          <w:i/>
          <w:sz w:val="20"/>
        </w:rPr>
        <w:t>w</w:t>
      </w:r>
      <w:r w:rsidRPr="00576E58">
        <w:rPr>
          <w:i/>
          <w:sz w:val="20"/>
        </w:rPr>
        <w:t xml:space="preserve">orkplace </w:t>
      </w:r>
      <w:r>
        <w:rPr>
          <w:i/>
          <w:sz w:val="20"/>
        </w:rPr>
        <w:t>f</w:t>
      </w:r>
      <w:r w:rsidRPr="00576E58">
        <w:rPr>
          <w:i/>
          <w:sz w:val="20"/>
        </w:rPr>
        <w:t xml:space="preserve">lexibility </w:t>
      </w:r>
      <w:r>
        <w:rPr>
          <w:i/>
          <w:sz w:val="20"/>
        </w:rPr>
        <w:t>l</w:t>
      </w:r>
      <w:r w:rsidRPr="00576E58">
        <w:rPr>
          <w:i/>
          <w:sz w:val="20"/>
        </w:rPr>
        <w:t xml:space="preserve">iterature:  Opening </w:t>
      </w:r>
      <w:r>
        <w:rPr>
          <w:i/>
          <w:sz w:val="20"/>
        </w:rPr>
        <w:t>s</w:t>
      </w:r>
      <w:r w:rsidRPr="00576E58">
        <w:rPr>
          <w:i/>
          <w:sz w:val="20"/>
        </w:rPr>
        <w:t xml:space="preserve">paces for </w:t>
      </w:r>
      <w:r>
        <w:rPr>
          <w:i/>
          <w:sz w:val="20"/>
        </w:rPr>
        <w:t>n</w:t>
      </w:r>
      <w:r w:rsidRPr="00576E58">
        <w:rPr>
          <w:i/>
          <w:sz w:val="20"/>
        </w:rPr>
        <w:t xml:space="preserve">ew </w:t>
      </w:r>
      <w:r>
        <w:rPr>
          <w:i/>
          <w:sz w:val="20"/>
        </w:rPr>
        <w:t>d</w:t>
      </w:r>
      <w:r w:rsidRPr="00576E58">
        <w:rPr>
          <w:i/>
          <w:sz w:val="20"/>
        </w:rPr>
        <w:t xml:space="preserve">irections. </w:t>
      </w:r>
      <w:r w:rsidRPr="00F44041">
        <w:rPr>
          <w:sz w:val="20"/>
        </w:rPr>
        <w:t>Paper presented to the Organizational Communication Division of the National Communication Association, Phoenix, AZ.</w:t>
      </w:r>
    </w:p>
    <w:p w14:paraId="68570DD5" w14:textId="77777777" w:rsidR="00084D6C" w:rsidRPr="00803CCB" w:rsidRDefault="00084D6C" w:rsidP="00084D6C">
      <w:pPr>
        <w:rPr>
          <w:color w:val="000000"/>
          <w:sz w:val="8"/>
          <w:szCs w:val="8"/>
        </w:rPr>
      </w:pPr>
    </w:p>
    <w:p w14:paraId="6EBA991D" w14:textId="77777777" w:rsidR="00084D6C" w:rsidRPr="00F44041" w:rsidRDefault="00084D6C" w:rsidP="00084D6C">
      <w:pPr>
        <w:pStyle w:val="HTMLPreformatted"/>
        <w:ind w:left="720" w:hanging="720"/>
        <w:rPr>
          <w:rFonts w:ascii="Times New Roman" w:hAnsi="Times New Roman" w:cs="Times New Roman"/>
          <w:color w:val="auto"/>
        </w:rPr>
      </w:pPr>
      <w:r w:rsidRPr="00F44041">
        <w:rPr>
          <w:rFonts w:ascii="Times New Roman" w:hAnsi="Times New Roman" w:cs="Times New Roman"/>
        </w:rPr>
        <w:t xml:space="preserve">Myers, K. K., Davis, C. W., &amp; Richardson, E. (2011, November). </w:t>
      </w:r>
      <w:r w:rsidRPr="00F44041">
        <w:rPr>
          <w:rFonts w:ascii="Times New Roman" w:hAnsi="Times New Roman" w:cs="Times New Roman"/>
          <w:i/>
        </w:rPr>
        <w:t xml:space="preserve"> </w:t>
      </w:r>
      <w:r w:rsidRPr="00F44041">
        <w:rPr>
          <w:rFonts w:ascii="Times New Roman" w:hAnsi="Times New Roman" w:cs="Times New Roman"/>
          <w:i/>
          <w:color w:val="auto"/>
        </w:rPr>
        <w:t xml:space="preserve">Organizational </w:t>
      </w:r>
      <w:r>
        <w:rPr>
          <w:rFonts w:ascii="Times New Roman" w:hAnsi="Times New Roman" w:cs="Times New Roman"/>
          <w:i/>
          <w:color w:val="auto"/>
        </w:rPr>
        <w:t>i</w:t>
      </w:r>
      <w:r w:rsidRPr="00F44041">
        <w:rPr>
          <w:rFonts w:ascii="Times New Roman" w:hAnsi="Times New Roman" w:cs="Times New Roman"/>
          <w:i/>
          <w:color w:val="auto"/>
        </w:rPr>
        <w:t xml:space="preserve">dentification: Exploring </w:t>
      </w:r>
      <w:r>
        <w:rPr>
          <w:rFonts w:ascii="Times New Roman" w:hAnsi="Times New Roman" w:cs="Times New Roman"/>
          <w:i/>
          <w:color w:val="auto"/>
        </w:rPr>
        <w:t>s</w:t>
      </w:r>
      <w:r w:rsidRPr="00F44041">
        <w:rPr>
          <w:rFonts w:ascii="Times New Roman" w:hAnsi="Times New Roman" w:cs="Times New Roman"/>
          <w:i/>
          <w:color w:val="auto"/>
        </w:rPr>
        <w:t xml:space="preserve">tudents’ </w:t>
      </w:r>
      <w:r>
        <w:rPr>
          <w:rFonts w:ascii="Times New Roman" w:hAnsi="Times New Roman" w:cs="Times New Roman"/>
          <w:i/>
          <w:color w:val="auto"/>
        </w:rPr>
        <w:t>a</w:t>
      </w:r>
      <w:r w:rsidRPr="00F44041">
        <w:rPr>
          <w:rFonts w:ascii="Times New Roman" w:hAnsi="Times New Roman" w:cs="Times New Roman"/>
          <w:i/>
          <w:color w:val="auto"/>
        </w:rPr>
        <w:t xml:space="preserve">ttachment to their </w:t>
      </w:r>
      <w:r>
        <w:rPr>
          <w:rFonts w:ascii="Times New Roman" w:hAnsi="Times New Roman" w:cs="Times New Roman"/>
          <w:i/>
          <w:color w:val="auto"/>
        </w:rPr>
        <w:t>u</w:t>
      </w:r>
      <w:r w:rsidRPr="00F44041">
        <w:rPr>
          <w:rFonts w:ascii="Times New Roman" w:hAnsi="Times New Roman" w:cs="Times New Roman"/>
          <w:i/>
          <w:color w:val="auto"/>
        </w:rPr>
        <w:t>niversity.</w:t>
      </w:r>
      <w:r w:rsidRPr="00F44041">
        <w:rPr>
          <w:rFonts w:ascii="Times New Roman" w:hAnsi="Times New Roman" w:cs="Times New Roman"/>
          <w:color w:val="auto"/>
        </w:rPr>
        <w:t xml:space="preserve"> </w:t>
      </w:r>
      <w:r w:rsidRPr="00F44041">
        <w:rPr>
          <w:rFonts w:ascii="Times New Roman" w:hAnsi="Times New Roman" w:cs="Times New Roman"/>
        </w:rPr>
        <w:t>Paper presented to the Organizational Communication Division of the National Communication Association, New Orleans, LA.</w:t>
      </w:r>
    </w:p>
    <w:p w14:paraId="0790ED97" w14:textId="77777777" w:rsidR="00084D6C" w:rsidRPr="00803CCB" w:rsidRDefault="00084D6C" w:rsidP="00084D6C">
      <w:pPr>
        <w:rPr>
          <w:color w:val="000000"/>
          <w:sz w:val="8"/>
          <w:szCs w:val="8"/>
        </w:rPr>
      </w:pPr>
    </w:p>
    <w:p w14:paraId="5DF77DAA" w14:textId="77777777" w:rsidR="00084D6C" w:rsidRPr="00F44041" w:rsidRDefault="00084D6C" w:rsidP="00084D6C">
      <w:pPr>
        <w:ind w:left="720" w:hanging="720"/>
        <w:rPr>
          <w:sz w:val="20"/>
        </w:rPr>
      </w:pPr>
      <w:r w:rsidRPr="00F44041">
        <w:rPr>
          <w:sz w:val="20"/>
        </w:rPr>
        <w:t xml:space="preserve">Myers, K. K., Putnam, L. L., </w:t>
      </w:r>
      <w:r>
        <w:rPr>
          <w:sz w:val="20"/>
        </w:rPr>
        <w:t xml:space="preserve">&amp; </w:t>
      </w:r>
      <w:r w:rsidRPr="00F44041">
        <w:rPr>
          <w:sz w:val="20"/>
        </w:rPr>
        <w:t>Gailliard</w:t>
      </w:r>
      <w:r>
        <w:rPr>
          <w:sz w:val="20"/>
        </w:rPr>
        <w:t>, B. M. (2010, November</w:t>
      </w:r>
      <w:r w:rsidRPr="00ED549D">
        <w:rPr>
          <w:sz w:val="20"/>
        </w:rPr>
        <w:t xml:space="preserve">). </w:t>
      </w:r>
      <w:r w:rsidRPr="00ED549D">
        <w:rPr>
          <w:i/>
          <w:sz w:val="20"/>
        </w:rPr>
        <w:t xml:space="preserve">Locating flexibility as a construct in </w:t>
      </w:r>
      <w:r w:rsidRPr="00AD0B6A">
        <w:rPr>
          <w:i/>
          <w:sz w:val="20"/>
        </w:rPr>
        <w:t>organizational communication.</w:t>
      </w:r>
      <w:r w:rsidRPr="00AD0B6A">
        <w:rPr>
          <w:sz w:val="20"/>
        </w:rPr>
        <w:t xml:space="preserve"> </w:t>
      </w:r>
      <w:r w:rsidRPr="00AD0B6A">
        <w:rPr>
          <w:i/>
          <w:sz w:val="20"/>
        </w:rPr>
        <w:t xml:space="preserve"> </w:t>
      </w:r>
      <w:r>
        <w:rPr>
          <w:sz w:val="20"/>
        </w:rPr>
        <w:t xml:space="preserve">Paper </w:t>
      </w:r>
      <w:r w:rsidRPr="00AD0B6A">
        <w:rPr>
          <w:sz w:val="20"/>
        </w:rPr>
        <w:t>presented to the Organizational Communication Division of the National Communication Association, San Francisco, CA.</w:t>
      </w:r>
    </w:p>
    <w:p w14:paraId="7A9CCB5B" w14:textId="77777777" w:rsidR="00084D6C" w:rsidRPr="00803CCB" w:rsidRDefault="00084D6C" w:rsidP="00084D6C">
      <w:pPr>
        <w:rPr>
          <w:color w:val="000000"/>
          <w:sz w:val="8"/>
          <w:szCs w:val="8"/>
        </w:rPr>
      </w:pPr>
    </w:p>
    <w:p w14:paraId="6C3251C6" w14:textId="77777777" w:rsidR="00084D6C" w:rsidRPr="00AD0B6A" w:rsidRDefault="00084D6C" w:rsidP="00084D6C">
      <w:pPr>
        <w:ind w:left="720" w:hanging="720"/>
        <w:rPr>
          <w:sz w:val="20"/>
        </w:rPr>
      </w:pPr>
      <w:r w:rsidRPr="00AD0B6A">
        <w:rPr>
          <w:sz w:val="20"/>
        </w:rPr>
        <w:t xml:space="preserve">Myers, K. K., &amp; </w:t>
      </w:r>
      <w:proofErr w:type="spellStart"/>
      <w:r w:rsidRPr="00AD0B6A">
        <w:rPr>
          <w:sz w:val="20"/>
        </w:rPr>
        <w:t>Sadaghiani</w:t>
      </w:r>
      <w:proofErr w:type="spellEnd"/>
      <w:r w:rsidRPr="00AD0B6A">
        <w:rPr>
          <w:sz w:val="20"/>
        </w:rPr>
        <w:t xml:space="preserve">, K. (2010, November). </w:t>
      </w:r>
      <w:r w:rsidRPr="00AD0B6A">
        <w:rPr>
          <w:i/>
          <w:sz w:val="20"/>
        </w:rPr>
        <w:t>Millennials in the workplace:  A communication perspective on millennials’ organizational relationships and performance</w:t>
      </w:r>
      <w:r w:rsidRPr="00AD0B6A">
        <w:rPr>
          <w:sz w:val="20"/>
        </w:rPr>
        <w:t xml:space="preserve">. </w:t>
      </w:r>
      <w:r w:rsidRPr="00AD0B6A">
        <w:rPr>
          <w:i/>
          <w:sz w:val="20"/>
        </w:rPr>
        <w:t xml:space="preserve"> </w:t>
      </w:r>
      <w:r w:rsidRPr="00AD0B6A">
        <w:rPr>
          <w:sz w:val="20"/>
        </w:rPr>
        <w:t>Paper to be presented to the Organizational Communication Division of the National Communication Association, San Francisco, CA.</w:t>
      </w:r>
    </w:p>
    <w:p w14:paraId="61781289" w14:textId="77777777" w:rsidR="00084D6C" w:rsidRPr="00803CCB" w:rsidRDefault="00084D6C" w:rsidP="00084D6C">
      <w:pPr>
        <w:rPr>
          <w:color w:val="000000"/>
          <w:sz w:val="8"/>
          <w:szCs w:val="8"/>
        </w:rPr>
      </w:pPr>
    </w:p>
    <w:p w14:paraId="566C0A7A" w14:textId="77777777" w:rsidR="00084D6C" w:rsidRPr="00AD0B6A" w:rsidRDefault="00084D6C" w:rsidP="00084D6C">
      <w:pPr>
        <w:ind w:left="720" w:hanging="720"/>
        <w:rPr>
          <w:sz w:val="20"/>
        </w:rPr>
      </w:pPr>
      <w:r w:rsidRPr="00AD0B6A">
        <w:rPr>
          <w:sz w:val="20"/>
        </w:rPr>
        <w:t>Jahn, J. J., &amp; Myers, K. K. (</w:t>
      </w:r>
      <w:r>
        <w:rPr>
          <w:sz w:val="20"/>
        </w:rPr>
        <w:t>2010, November</w:t>
      </w:r>
      <w:r w:rsidRPr="00AD0B6A">
        <w:rPr>
          <w:sz w:val="20"/>
        </w:rPr>
        <w:t xml:space="preserve">). </w:t>
      </w:r>
      <w:r w:rsidRPr="00022B1A">
        <w:rPr>
          <w:i/>
          <w:sz w:val="20"/>
        </w:rPr>
        <w:t>Vocational anticipatory socialization (VAS) and STEM: Career-related messages and how adolescents internalize them</w:t>
      </w:r>
      <w:r w:rsidRPr="00AD0B6A">
        <w:rPr>
          <w:i/>
          <w:sz w:val="20"/>
        </w:rPr>
        <w:t xml:space="preserve">. </w:t>
      </w:r>
      <w:r w:rsidRPr="00AD0B6A">
        <w:rPr>
          <w:sz w:val="20"/>
        </w:rPr>
        <w:t>Paper to be presented to the Organizational Communication Division of the National Communication Association, San Francisco, CA.</w:t>
      </w:r>
    </w:p>
    <w:p w14:paraId="51F27DCC" w14:textId="77777777" w:rsidR="000C370B" w:rsidRPr="00803CCB" w:rsidRDefault="000C370B" w:rsidP="000C370B">
      <w:pPr>
        <w:rPr>
          <w:color w:val="000000"/>
          <w:sz w:val="8"/>
          <w:szCs w:val="8"/>
        </w:rPr>
      </w:pPr>
    </w:p>
    <w:p w14:paraId="2C392150" w14:textId="77777777" w:rsidR="00084D6C" w:rsidRPr="00AD0B6A" w:rsidRDefault="00084D6C" w:rsidP="00084D6C">
      <w:pPr>
        <w:pStyle w:val="BodyText"/>
        <w:suppressAutoHyphens/>
        <w:ind w:left="720" w:hanging="720"/>
        <w:rPr>
          <w:rFonts w:ascii="Times New Roman" w:hAnsi="Times New Roman"/>
          <w:sz w:val="20"/>
          <w:szCs w:val="20"/>
        </w:rPr>
      </w:pPr>
      <w:r w:rsidRPr="00AD0B6A">
        <w:rPr>
          <w:rFonts w:ascii="Times New Roman" w:hAnsi="Times New Roman"/>
          <w:sz w:val="20"/>
          <w:szCs w:val="20"/>
        </w:rPr>
        <w:t>Davis, C. W., &amp; Myers, K. K. (201</w:t>
      </w:r>
      <w:r>
        <w:rPr>
          <w:rFonts w:ascii="Times New Roman" w:hAnsi="Times New Roman"/>
          <w:sz w:val="20"/>
          <w:szCs w:val="20"/>
        </w:rPr>
        <w:t>0, November</w:t>
      </w:r>
      <w:r w:rsidRPr="00AD0B6A">
        <w:rPr>
          <w:rFonts w:ascii="Times New Roman" w:hAnsi="Times New Roman"/>
          <w:sz w:val="20"/>
          <w:szCs w:val="20"/>
        </w:rPr>
        <w:t xml:space="preserve">). </w:t>
      </w:r>
      <w:r w:rsidRPr="00AD0B6A">
        <w:rPr>
          <w:rFonts w:ascii="Times New Roman" w:hAnsi="Times New Roman"/>
          <w:i/>
          <w:sz w:val="20"/>
          <w:szCs w:val="20"/>
        </w:rPr>
        <w:t>Organizational identification and planned organizational exit: Exploring the disengagement process.</w:t>
      </w:r>
      <w:r w:rsidRPr="00AD0B6A">
        <w:rPr>
          <w:rFonts w:ascii="Times New Roman" w:hAnsi="Times New Roman"/>
          <w:sz w:val="20"/>
          <w:szCs w:val="20"/>
        </w:rPr>
        <w:t xml:space="preserve">  </w:t>
      </w:r>
      <w:r w:rsidRPr="00AD0B6A">
        <w:rPr>
          <w:rFonts w:ascii="Times New Roman" w:hAnsi="Times New Roman"/>
          <w:sz w:val="20"/>
        </w:rPr>
        <w:t>Paper to be presented to the Organizational Communication Division of the National Communication Association, San Francisco, CA.</w:t>
      </w:r>
    </w:p>
    <w:p w14:paraId="26960916" w14:textId="77777777" w:rsidR="00084D6C" w:rsidRDefault="00084D6C" w:rsidP="00084D6C">
      <w:pPr>
        <w:ind w:left="720" w:hanging="720"/>
        <w:rPr>
          <w:sz w:val="20"/>
        </w:rPr>
      </w:pPr>
      <w:r>
        <w:rPr>
          <w:sz w:val="20"/>
        </w:rPr>
        <w:t xml:space="preserve">Gailliard, B., Myers, K. K., &amp; Seibold, D. R. (2009, November). </w:t>
      </w:r>
      <w:r w:rsidRPr="008224A4">
        <w:rPr>
          <w:i/>
          <w:sz w:val="20"/>
        </w:rPr>
        <w:t xml:space="preserve">Extending assimilation research: A Dimensional view and revalidation of the organizational assimilation index with diverse populations and in diverse contexts. </w:t>
      </w:r>
      <w:r>
        <w:rPr>
          <w:sz w:val="20"/>
        </w:rPr>
        <w:t>Paper presented to the Organizational Communication Division of the National Communication Association, Chicago, IL.</w:t>
      </w:r>
    </w:p>
    <w:p w14:paraId="64E751E1" w14:textId="77777777" w:rsidR="00084D6C" w:rsidRPr="00803CCB" w:rsidRDefault="00084D6C" w:rsidP="00084D6C">
      <w:pPr>
        <w:rPr>
          <w:color w:val="000000"/>
          <w:sz w:val="8"/>
          <w:szCs w:val="8"/>
        </w:rPr>
      </w:pPr>
    </w:p>
    <w:p w14:paraId="193D0A1E" w14:textId="77777777" w:rsidR="00084D6C" w:rsidRDefault="00084D6C" w:rsidP="00084D6C">
      <w:pPr>
        <w:ind w:left="720" w:hanging="720"/>
        <w:rPr>
          <w:sz w:val="20"/>
        </w:rPr>
      </w:pPr>
      <w:r>
        <w:rPr>
          <w:sz w:val="20"/>
        </w:rPr>
        <w:t>Myers, K. K. (2009, July</w:t>
      </w:r>
      <w:r w:rsidRPr="002D0402">
        <w:rPr>
          <w:sz w:val="20"/>
        </w:rPr>
        <w:t>)</w:t>
      </w:r>
      <w:r>
        <w:rPr>
          <w:sz w:val="20"/>
        </w:rPr>
        <w:t>.</w:t>
      </w:r>
      <w:r w:rsidRPr="002D0402">
        <w:rPr>
          <w:sz w:val="20"/>
        </w:rPr>
        <w:t xml:space="preserve"> </w:t>
      </w:r>
      <w:r w:rsidRPr="00894A93">
        <w:rPr>
          <w:i/>
          <w:sz w:val="20"/>
        </w:rPr>
        <w:t>Socializing organizational knowledge:  Informal socialization through workgroup interaction</w:t>
      </w:r>
      <w:r w:rsidRPr="002D0402">
        <w:rPr>
          <w:sz w:val="20"/>
        </w:rPr>
        <w:t>.</w:t>
      </w:r>
      <w:r>
        <w:rPr>
          <w:sz w:val="20"/>
        </w:rPr>
        <w:t xml:space="preserve"> Paper presented to the Interdisciplinary Network for Group Research (</w:t>
      </w:r>
      <w:proofErr w:type="spellStart"/>
      <w:r>
        <w:rPr>
          <w:sz w:val="20"/>
        </w:rPr>
        <w:t>INGRoup</w:t>
      </w:r>
      <w:proofErr w:type="spellEnd"/>
      <w:r>
        <w:rPr>
          <w:sz w:val="20"/>
        </w:rPr>
        <w:t xml:space="preserve">) Conference, Colorado Springs, CO. </w:t>
      </w:r>
    </w:p>
    <w:p w14:paraId="55B9F185" w14:textId="77777777" w:rsidR="00084D6C" w:rsidRPr="00803CCB" w:rsidRDefault="00084D6C" w:rsidP="00084D6C">
      <w:pPr>
        <w:rPr>
          <w:color w:val="000000"/>
          <w:sz w:val="8"/>
          <w:szCs w:val="8"/>
        </w:rPr>
      </w:pPr>
    </w:p>
    <w:p w14:paraId="5973663D" w14:textId="77777777" w:rsidR="00084D6C" w:rsidRDefault="00084D6C" w:rsidP="00084D6C">
      <w:pPr>
        <w:ind w:left="720" w:hanging="720"/>
        <w:rPr>
          <w:sz w:val="20"/>
        </w:rPr>
      </w:pPr>
      <w:r w:rsidRPr="00FA57A7">
        <w:rPr>
          <w:color w:val="000000"/>
          <w:sz w:val="20"/>
        </w:rPr>
        <w:t xml:space="preserve">Myers, K. K., </w:t>
      </w:r>
      <w:r>
        <w:rPr>
          <w:color w:val="000000"/>
          <w:sz w:val="20"/>
        </w:rPr>
        <w:t xml:space="preserve">Jahn, J. L. S., </w:t>
      </w:r>
      <w:r w:rsidRPr="00FA57A7">
        <w:rPr>
          <w:color w:val="000000"/>
          <w:sz w:val="20"/>
        </w:rPr>
        <w:t xml:space="preserve">Gailliard, B., Jahn, </w:t>
      </w:r>
      <w:r>
        <w:rPr>
          <w:color w:val="000000"/>
          <w:sz w:val="20"/>
        </w:rPr>
        <w:t>J., &amp; Stoltzfus, K. (2009, May</w:t>
      </w:r>
      <w:r w:rsidRPr="00FA57A7">
        <w:rPr>
          <w:color w:val="000000"/>
          <w:sz w:val="20"/>
        </w:rPr>
        <w:t xml:space="preserve">). </w:t>
      </w:r>
      <w:r w:rsidRPr="00C826C6">
        <w:rPr>
          <w:i/>
          <w:sz w:val="20"/>
        </w:rPr>
        <w:t>Vocational anticipatory socialization (VAS) related to science and math:  A model of academic and career interests</w:t>
      </w:r>
      <w:r>
        <w:rPr>
          <w:sz w:val="20"/>
        </w:rPr>
        <w:t xml:space="preserve">. </w:t>
      </w:r>
      <w:r w:rsidRPr="00FA57A7">
        <w:rPr>
          <w:sz w:val="20"/>
        </w:rPr>
        <w:t xml:space="preserve"> </w:t>
      </w:r>
      <w:r>
        <w:rPr>
          <w:sz w:val="20"/>
        </w:rPr>
        <w:t xml:space="preserve">Paper presented to the Organizational Communication Division of the International Communication Association, Chicago, IL. </w:t>
      </w:r>
    </w:p>
    <w:p w14:paraId="3B2613B8" w14:textId="77777777" w:rsidR="00084D6C" w:rsidRPr="00803CCB" w:rsidRDefault="00084D6C" w:rsidP="00084D6C">
      <w:pPr>
        <w:rPr>
          <w:color w:val="000000"/>
          <w:sz w:val="8"/>
          <w:szCs w:val="8"/>
        </w:rPr>
      </w:pPr>
    </w:p>
    <w:p w14:paraId="3ECF405A" w14:textId="77777777" w:rsidR="00084D6C" w:rsidRPr="00FA57A7" w:rsidRDefault="00084D6C" w:rsidP="00084D6C">
      <w:pPr>
        <w:ind w:left="720" w:hanging="720"/>
        <w:rPr>
          <w:sz w:val="20"/>
        </w:rPr>
      </w:pPr>
      <w:proofErr w:type="spellStart"/>
      <w:r w:rsidRPr="00F94893">
        <w:rPr>
          <w:sz w:val="20"/>
        </w:rPr>
        <w:lastRenderedPageBreak/>
        <w:t>Sadaghiani</w:t>
      </w:r>
      <w:proofErr w:type="spellEnd"/>
      <w:r w:rsidRPr="00F94893">
        <w:rPr>
          <w:sz w:val="20"/>
        </w:rPr>
        <w:t>, K.</w:t>
      </w:r>
      <w:r>
        <w:rPr>
          <w:sz w:val="20"/>
        </w:rPr>
        <w:t xml:space="preserve">, &amp; Myers, K. K. (2009, February). </w:t>
      </w:r>
      <w:r w:rsidRPr="00F94893">
        <w:rPr>
          <w:sz w:val="20"/>
        </w:rPr>
        <w:t xml:space="preserve"> </w:t>
      </w:r>
      <w:r w:rsidRPr="00C826C6">
        <w:rPr>
          <w:i/>
          <w:sz w:val="20"/>
        </w:rPr>
        <w:t>Millennials’ reports of parental communication about leadership values:  The vocational anticipatory socialization of young millennial adults.</w:t>
      </w:r>
      <w:r>
        <w:rPr>
          <w:sz w:val="20"/>
        </w:rPr>
        <w:t xml:space="preserve"> Paper presented to the Organizational Communication Division of the Western States Communication Association, Mesa, AZ. </w:t>
      </w:r>
    </w:p>
    <w:p w14:paraId="2FE4939D" w14:textId="77777777" w:rsidR="00084D6C" w:rsidRPr="00803CCB" w:rsidRDefault="00084D6C" w:rsidP="00084D6C">
      <w:pPr>
        <w:rPr>
          <w:color w:val="000000"/>
          <w:sz w:val="8"/>
          <w:szCs w:val="8"/>
        </w:rPr>
      </w:pPr>
    </w:p>
    <w:p w14:paraId="6EFFBC7C" w14:textId="77777777" w:rsidR="00084D6C" w:rsidRDefault="00084D6C" w:rsidP="00084D6C">
      <w:pPr>
        <w:ind w:left="720" w:hanging="720"/>
        <w:rPr>
          <w:color w:val="000000"/>
          <w:sz w:val="20"/>
        </w:rPr>
      </w:pPr>
      <w:r w:rsidRPr="0075664C">
        <w:rPr>
          <w:color w:val="000000"/>
          <w:sz w:val="20"/>
        </w:rPr>
        <w:t>Myers, K. K., Stoltzfus, K.,</w:t>
      </w:r>
      <w:r w:rsidRPr="0075664C">
        <w:rPr>
          <w:sz w:val="20"/>
        </w:rPr>
        <w:t xml:space="preserve"> </w:t>
      </w:r>
      <w:r w:rsidRPr="0075664C">
        <w:rPr>
          <w:color w:val="000000"/>
          <w:sz w:val="20"/>
        </w:rPr>
        <w:t>Gail</w:t>
      </w:r>
      <w:r>
        <w:rPr>
          <w:color w:val="000000"/>
          <w:sz w:val="20"/>
        </w:rPr>
        <w:t>liard, B., &amp; Jahn, J. (</w:t>
      </w:r>
      <w:r w:rsidRPr="0075664C">
        <w:rPr>
          <w:color w:val="000000"/>
          <w:sz w:val="20"/>
        </w:rPr>
        <w:t>2008</w:t>
      </w:r>
      <w:r>
        <w:rPr>
          <w:color w:val="000000"/>
          <w:sz w:val="20"/>
        </w:rPr>
        <w:t>, November</w:t>
      </w:r>
      <w:r w:rsidRPr="0075664C">
        <w:rPr>
          <w:color w:val="000000"/>
          <w:sz w:val="20"/>
        </w:rPr>
        <w:t xml:space="preserve">). </w:t>
      </w:r>
      <w:r w:rsidRPr="0075664C">
        <w:rPr>
          <w:i/>
          <w:sz w:val="20"/>
        </w:rPr>
        <w:t>Exploring girls’ and women’s propensity to study and enter careers in STEM disciplines: Vocational anticipatory socialization and communication research opportunities</w:t>
      </w:r>
      <w:r w:rsidRPr="0075664C">
        <w:rPr>
          <w:sz w:val="20"/>
        </w:rPr>
        <w:t xml:space="preserve">. </w:t>
      </w:r>
      <w:r>
        <w:rPr>
          <w:color w:val="000000"/>
          <w:sz w:val="20"/>
        </w:rPr>
        <w:t>Paper</w:t>
      </w:r>
      <w:r w:rsidRPr="0075664C">
        <w:rPr>
          <w:color w:val="000000"/>
          <w:sz w:val="20"/>
        </w:rPr>
        <w:t xml:space="preserve"> presented to the Organizational Communication Division of the National Communication Association, San Diego, CA</w:t>
      </w:r>
      <w:r>
        <w:rPr>
          <w:color w:val="000000"/>
          <w:sz w:val="20"/>
        </w:rPr>
        <w:t>.</w:t>
      </w:r>
    </w:p>
    <w:p w14:paraId="63EEC1B4" w14:textId="77777777" w:rsidR="00084D6C" w:rsidRPr="00803CCB" w:rsidRDefault="00084D6C" w:rsidP="00084D6C">
      <w:pPr>
        <w:rPr>
          <w:color w:val="000000"/>
          <w:sz w:val="8"/>
          <w:szCs w:val="8"/>
        </w:rPr>
      </w:pPr>
    </w:p>
    <w:p w14:paraId="5989FC84" w14:textId="77777777" w:rsidR="00084D6C" w:rsidRPr="00313816" w:rsidRDefault="00084D6C" w:rsidP="00084D6C">
      <w:pPr>
        <w:ind w:left="720" w:hanging="720"/>
        <w:rPr>
          <w:sz w:val="20"/>
        </w:rPr>
      </w:pPr>
      <w:r w:rsidRPr="00E05B2B">
        <w:rPr>
          <w:sz w:val="20"/>
        </w:rPr>
        <w:t xml:space="preserve">Scott, C. W., &amp; Myers, K. K. (2007, November). </w:t>
      </w:r>
      <w:r w:rsidRPr="00E05B2B">
        <w:rPr>
          <w:i/>
          <w:sz w:val="20"/>
        </w:rPr>
        <w:t>Toward an integrative theory of membership negotiation</w:t>
      </w:r>
      <w:r>
        <w:rPr>
          <w:i/>
          <w:sz w:val="20"/>
        </w:rPr>
        <w:t>s</w:t>
      </w:r>
      <w:r w:rsidRPr="00E05B2B">
        <w:rPr>
          <w:i/>
          <w:sz w:val="20"/>
        </w:rPr>
        <w:t xml:space="preserve">: A </w:t>
      </w:r>
      <w:proofErr w:type="spellStart"/>
      <w:r w:rsidRPr="00E05B2B">
        <w:rPr>
          <w:i/>
          <w:sz w:val="20"/>
        </w:rPr>
        <w:t>structurational</w:t>
      </w:r>
      <w:proofErr w:type="spellEnd"/>
      <w:r w:rsidRPr="00E05B2B">
        <w:rPr>
          <w:i/>
          <w:sz w:val="20"/>
        </w:rPr>
        <w:t xml:space="preserve"> view of socialization, assimilation, and the duality of structure</w:t>
      </w:r>
      <w:r w:rsidRPr="00E05B2B">
        <w:rPr>
          <w:sz w:val="20"/>
        </w:rPr>
        <w:t xml:space="preserve">.  </w:t>
      </w:r>
      <w:r w:rsidRPr="00E05B2B">
        <w:rPr>
          <w:color w:val="000000"/>
          <w:sz w:val="20"/>
        </w:rPr>
        <w:t>Pa</w:t>
      </w:r>
      <w:r>
        <w:rPr>
          <w:color w:val="000000"/>
          <w:sz w:val="20"/>
        </w:rPr>
        <w:t xml:space="preserve">per </w:t>
      </w:r>
      <w:r w:rsidRPr="00E05B2B">
        <w:rPr>
          <w:color w:val="000000"/>
          <w:sz w:val="20"/>
        </w:rPr>
        <w:t>presented to the Organizational Communication Division of the National Communication</w:t>
      </w:r>
      <w:r>
        <w:rPr>
          <w:color w:val="000000"/>
          <w:sz w:val="20"/>
        </w:rPr>
        <w:t xml:space="preserve"> Association, Chicago, IL. </w:t>
      </w:r>
      <w:r w:rsidRPr="00E05B2B">
        <w:rPr>
          <w:sz w:val="20"/>
        </w:rPr>
        <w:t xml:space="preserve">(Top Paper in Organizational Communication </w:t>
      </w:r>
      <w:r>
        <w:rPr>
          <w:sz w:val="20"/>
        </w:rPr>
        <w:t>Division</w:t>
      </w:r>
      <w:r w:rsidRPr="00313816">
        <w:rPr>
          <w:sz w:val="20"/>
        </w:rPr>
        <w:t>)</w:t>
      </w:r>
      <w:r>
        <w:rPr>
          <w:sz w:val="20"/>
        </w:rPr>
        <w:t>.</w:t>
      </w:r>
    </w:p>
    <w:p w14:paraId="1DA943E6" w14:textId="77777777" w:rsidR="00084D6C" w:rsidRPr="00803CCB" w:rsidRDefault="00084D6C" w:rsidP="00084D6C">
      <w:pPr>
        <w:rPr>
          <w:color w:val="000000"/>
          <w:sz w:val="8"/>
          <w:szCs w:val="8"/>
        </w:rPr>
      </w:pPr>
    </w:p>
    <w:p w14:paraId="019E9045" w14:textId="77777777" w:rsidR="00084D6C" w:rsidRPr="00313816" w:rsidRDefault="00084D6C" w:rsidP="00084D6C">
      <w:pPr>
        <w:ind w:left="720" w:hanging="720"/>
        <w:rPr>
          <w:sz w:val="20"/>
        </w:rPr>
      </w:pPr>
      <w:r w:rsidRPr="00313816">
        <w:rPr>
          <w:sz w:val="20"/>
        </w:rPr>
        <w:t xml:space="preserve">Myers, K. K. (2007, July).  </w:t>
      </w:r>
      <w:r w:rsidRPr="00313816">
        <w:rPr>
          <w:i/>
          <w:sz w:val="20"/>
        </w:rPr>
        <w:t>Taking one’s place:  Group socialization, positioning, and identification</w:t>
      </w:r>
      <w:r>
        <w:rPr>
          <w:sz w:val="20"/>
        </w:rPr>
        <w:t>. Paper presented at the Interdisciplinary Network for Group Research (</w:t>
      </w:r>
      <w:proofErr w:type="spellStart"/>
      <w:r>
        <w:rPr>
          <w:sz w:val="20"/>
        </w:rPr>
        <w:t>INGRoup</w:t>
      </w:r>
      <w:proofErr w:type="spellEnd"/>
      <w:r>
        <w:rPr>
          <w:sz w:val="20"/>
        </w:rPr>
        <w:t>)</w:t>
      </w:r>
      <w:r w:rsidRPr="00313816">
        <w:rPr>
          <w:sz w:val="20"/>
        </w:rPr>
        <w:t xml:space="preserve"> Conference, East Lansing, MI.</w:t>
      </w:r>
    </w:p>
    <w:p w14:paraId="3B116602" w14:textId="77777777" w:rsidR="00084D6C" w:rsidRPr="00803CCB" w:rsidRDefault="00084D6C" w:rsidP="00084D6C">
      <w:pPr>
        <w:rPr>
          <w:color w:val="000000"/>
          <w:sz w:val="8"/>
          <w:szCs w:val="8"/>
        </w:rPr>
      </w:pPr>
    </w:p>
    <w:p w14:paraId="25832462" w14:textId="77777777" w:rsidR="00084D6C" w:rsidRPr="00EC5B28" w:rsidRDefault="00084D6C" w:rsidP="00084D6C">
      <w:pPr>
        <w:ind w:left="720" w:hanging="720"/>
        <w:rPr>
          <w:sz w:val="20"/>
        </w:rPr>
      </w:pPr>
      <w:r w:rsidRPr="004C7103">
        <w:rPr>
          <w:sz w:val="20"/>
        </w:rPr>
        <w:t>Myers, K. K., &amp; Shenoy, S</w:t>
      </w:r>
      <w:r>
        <w:rPr>
          <w:sz w:val="20"/>
        </w:rPr>
        <w:t>. (2007, May</w:t>
      </w:r>
      <w:r w:rsidRPr="004C7103">
        <w:rPr>
          <w:sz w:val="20"/>
        </w:rPr>
        <w:t xml:space="preserve">). </w:t>
      </w:r>
      <w:r w:rsidRPr="00EC5B28">
        <w:rPr>
          <w:i/>
          <w:sz w:val="20"/>
        </w:rPr>
        <w:t>Obstacles to organizational assimilation:  Minorities’ and women’s perceptions</w:t>
      </w:r>
      <w:r w:rsidRPr="00EC5B28">
        <w:rPr>
          <w:sz w:val="20"/>
        </w:rPr>
        <w:t xml:space="preserve">. </w:t>
      </w:r>
      <w:r>
        <w:rPr>
          <w:color w:val="000000"/>
          <w:sz w:val="20"/>
        </w:rPr>
        <w:t xml:space="preserve">Paper </w:t>
      </w:r>
      <w:r w:rsidRPr="00EC5B28">
        <w:rPr>
          <w:color w:val="000000"/>
          <w:sz w:val="20"/>
        </w:rPr>
        <w:t>presented to the Organizational Communication Divis</w:t>
      </w:r>
      <w:r>
        <w:rPr>
          <w:color w:val="000000"/>
          <w:sz w:val="20"/>
        </w:rPr>
        <w:t>ion of the International Communication Association, San Francisco, CA.</w:t>
      </w:r>
    </w:p>
    <w:p w14:paraId="331797BF" w14:textId="77777777" w:rsidR="00084D6C" w:rsidRPr="00803CCB" w:rsidRDefault="00084D6C" w:rsidP="00084D6C">
      <w:pPr>
        <w:rPr>
          <w:color w:val="000000"/>
          <w:sz w:val="8"/>
          <w:szCs w:val="8"/>
        </w:rPr>
      </w:pPr>
    </w:p>
    <w:p w14:paraId="2B25538E" w14:textId="77777777" w:rsidR="00084D6C" w:rsidRDefault="00084D6C" w:rsidP="00084D6C">
      <w:pPr>
        <w:ind w:left="720" w:hanging="720"/>
        <w:rPr>
          <w:color w:val="000000"/>
          <w:sz w:val="20"/>
        </w:rPr>
      </w:pPr>
      <w:r w:rsidRPr="004C7103">
        <w:rPr>
          <w:sz w:val="20"/>
        </w:rPr>
        <w:t xml:space="preserve">Myers, K. K., &amp; Shenoy, S. (2006, November). </w:t>
      </w:r>
      <w:r>
        <w:rPr>
          <w:i/>
          <w:sz w:val="20"/>
        </w:rPr>
        <w:t>Workplace diversity, institutional bias, and organizational a</w:t>
      </w:r>
      <w:r w:rsidRPr="001F177A">
        <w:rPr>
          <w:i/>
          <w:sz w:val="20"/>
        </w:rPr>
        <w:t>ssimilation</w:t>
      </w:r>
      <w:r>
        <w:rPr>
          <w:sz w:val="20"/>
        </w:rPr>
        <w:t xml:space="preserve">. </w:t>
      </w:r>
      <w:r>
        <w:rPr>
          <w:color w:val="000000"/>
          <w:sz w:val="20"/>
        </w:rPr>
        <w:t>Paper presented to the Organizational Communication Division of the National Communication Association, San Antonio, TX.</w:t>
      </w:r>
    </w:p>
    <w:p w14:paraId="520327E8" w14:textId="77777777" w:rsidR="00084D6C" w:rsidRPr="00803CCB" w:rsidRDefault="00084D6C" w:rsidP="00084D6C">
      <w:pPr>
        <w:rPr>
          <w:color w:val="000000"/>
          <w:sz w:val="8"/>
          <w:szCs w:val="8"/>
        </w:rPr>
      </w:pPr>
    </w:p>
    <w:p w14:paraId="5E1EC765" w14:textId="77777777" w:rsidR="00084D6C" w:rsidRPr="004C7103" w:rsidRDefault="00084D6C" w:rsidP="00084D6C">
      <w:pPr>
        <w:ind w:left="720" w:hanging="720"/>
        <w:rPr>
          <w:sz w:val="20"/>
        </w:rPr>
      </w:pPr>
      <w:r>
        <w:rPr>
          <w:sz w:val="20"/>
        </w:rPr>
        <w:t xml:space="preserve">Waldeck, J., &amp; Myers, K. (2006, November). </w:t>
      </w:r>
      <w:r w:rsidRPr="00E50590">
        <w:rPr>
          <w:i/>
          <w:sz w:val="20"/>
        </w:rPr>
        <w:t>A state of the art review:  Organizational assimilation theory, research, and implications for multiple divisions of the discipline</w:t>
      </w:r>
      <w:r>
        <w:rPr>
          <w:sz w:val="20"/>
        </w:rPr>
        <w:t xml:space="preserve">. </w:t>
      </w:r>
      <w:r>
        <w:rPr>
          <w:color w:val="000000"/>
          <w:sz w:val="20"/>
        </w:rPr>
        <w:t>Paper presented to the Organizational Communication Division of the National Communication Association, San Antonio, TX.</w:t>
      </w:r>
    </w:p>
    <w:p w14:paraId="5DD45EE8" w14:textId="77777777" w:rsidR="00084D6C" w:rsidRPr="00803CCB" w:rsidRDefault="00084D6C" w:rsidP="00084D6C">
      <w:pPr>
        <w:rPr>
          <w:color w:val="000000"/>
          <w:sz w:val="8"/>
          <w:szCs w:val="8"/>
        </w:rPr>
      </w:pPr>
    </w:p>
    <w:p w14:paraId="3749D5BB" w14:textId="77777777" w:rsidR="00084D6C" w:rsidRPr="004C7103" w:rsidRDefault="00084D6C" w:rsidP="00084D6C">
      <w:pPr>
        <w:pStyle w:val="HTMLPreformatted"/>
        <w:tabs>
          <w:tab w:val="clear" w:pos="916"/>
          <w:tab w:val="left" w:pos="720"/>
        </w:tabs>
        <w:ind w:left="720" w:hanging="720"/>
        <w:rPr>
          <w:rFonts w:ascii="Times New Roman" w:hAnsi="Times New Roman" w:cs="Times New Roman"/>
        </w:rPr>
      </w:pPr>
      <w:r w:rsidRPr="004C7103">
        <w:rPr>
          <w:rFonts w:ascii="Times New Roman" w:hAnsi="Times New Roman" w:cs="Times New Roman"/>
        </w:rPr>
        <w:t xml:space="preserve">Myers, K. K., &amp; McPhee, R. </w:t>
      </w:r>
      <w:r>
        <w:rPr>
          <w:rFonts w:ascii="Times New Roman" w:hAnsi="Times New Roman" w:cs="Times New Roman"/>
        </w:rPr>
        <w:t>D. (2006, June</w:t>
      </w:r>
      <w:r w:rsidRPr="004C7103">
        <w:rPr>
          <w:rFonts w:ascii="Times New Roman" w:hAnsi="Times New Roman" w:cs="Times New Roman"/>
        </w:rPr>
        <w:t xml:space="preserve">).  </w:t>
      </w:r>
      <w:r w:rsidRPr="00022B1A">
        <w:rPr>
          <w:rFonts w:ascii="Times New Roman" w:hAnsi="Times New Roman" w:cs="Times New Roman"/>
          <w:i/>
        </w:rPr>
        <w:t>Group influence on member assimilation in highly interdependent workgroups:  A multilevel analysis</w:t>
      </w:r>
      <w:r w:rsidRPr="004C7103">
        <w:rPr>
          <w:rFonts w:ascii="Times New Roman" w:hAnsi="Times New Roman" w:cs="Times New Roman"/>
        </w:rPr>
        <w:t>. Paper presented to the Organizational</w:t>
      </w:r>
      <w:r>
        <w:rPr>
          <w:rFonts w:ascii="Times New Roman" w:hAnsi="Times New Roman" w:cs="Times New Roman"/>
        </w:rPr>
        <w:t xml:space="preserve"> Communication Division of the Intern</w:t>
      </w:r>
      <w:r w:rsidRPr="004C7103">
        <w:rPr>
          <w:rFonts w:ascii="Times New Roman" w:hAnsi="Times New Roman" w:cs="Times New Roman"/>
        </w:rPr>
        <w:t>ational C</w:t>
      </w:r>
      <w:r>
        <w:rPr>
          <w:rFonts w:ascii="Times New Roman" w:hAnsi="Times New Roman" w:cs="Times New Roman"/>
        </w:rPr>
        <w:t>ommunication Association, Dresden, Germany</w:t>
      </w:r>
      <w:r w:rsidRPr="004C7103">
        <w:rPr>
          <w:rFonts w:ascii="Times New Roman" w:hAnsi="Times New Roman" w:cs="Times New Roman"/>
        </w:rPr>
        <w:t>.</w:t>
      </w:r>
    </w:p>
    <w:p w14:paraId="26992C8B" w14:textId="77777777" w:rsidR="00084D6C" w:rsidRPr="00803CCB" w:rsidRDefault="00084D6C" w:rsidP="00084D6C">
      <w:pPr>
        <w:rPr>
          <w:color w:val="000000"/>
          <w:sz w:val="8"/>
          <w:szCs w:val="8"/>
        </w:rPr>
      </w:pPr>
    </w:p>
    <w:p w14:paraId="5D4EA085" w14:textId="77777777" w:rsidR="00084D6C" w:rsidRPr="00237868" w:rsidRDefault="00084D6C" w:rsidP="00084D6C">
      <w:pPr>
        <w:ind w:left="720" w:hanging="720"/>
        <w:rPr>
          <w:i/>
          <w:color w:val="000000"/>
          <w:sz w:val="20"/>
        </w:rPr>
      </w:pPr>
      <w:r>
        <w:rPr>
          <w:sz w:val="20"/>
        </w:rPr>
        <w:t xml:space="preserve">Tracy, S., Myers, K., &amp; Scott, C. </w:t>
      </w:r>
      <w:r>
        <w:rPr>
          <w:color w:val="000000"/>
          <w:sz w:val="20"/>
        </w:rPr>
        <w:t>(2005, November).</w:t>
      </w:r>
      <w:r>
        <w:rPr>
          <w:sz w:val="20"/>
        </w:rPr>
        <w:t xml:space="preserve"> </w:t>
      </w:r>
      <w:r>
        <w:rPr>
          <w:i/>
          <w:color w:val="000000"/>
          <w:sz w:val="20"/>
        </w:rPr>
        <w:t>Transforming complexity and absurdity to comedy and identity affirmation:  A grounded multisite analysis of humor and organizational sensemaking</w:t>
      </w:r>
      <w:r>
        <w:rPr>
          <w:i/>
          <w:sz w:val="20"/>
        </w:rPr>
        <w:t>.</w:t>
      </w:r>
      <w:r>
        <w:rPr>
          <w:sz w:val="20"/>
        </w:rPr>
        <w:t xml:space="preserve"> </w:t>
      </w:r>
      <w:r>
        <w:rPr>
          <w:color w:val="000000"/>
          <w:sz w:val="20"/>
        </w:rPr>
        <w:t>Paper presented to the Organizational Communication Division of the National Communication Association, Boston, MA.</w:t>
      </w:r>
    </w:p>
    <w:p w14:paraId="2C70E7DB" w14:textId="77777777" w:rsidR="00084D6C" w:rsidRPr="00803CCB" w:rsidRDefault="00084D6C" w:rsidP="00084D6C">
      <w:pPr>
        <w:rPr>
          <w:color w:val="000000"/>
          <w:sz w:val="8"/>
          <w:szCs w:val="8"/>
        </w:rPr>
      </w:pPr>
    </w:p>
    <w:p w14:paraId="027B98B9" w14:textId="77777777" w:rsidR="00084D6C" w:rsidRDefault="00084D6C" w:rsidP="00084D6C">
      <w:pPr>
        <w:ind w:left="720" w:hanging="720"/>
        <w:rPr>
          <w:sz w:val="20"/>
        </w:rPr>
      </w:pPr>
      <w:r w:rsidRPr="00C10A92">
        <w:rPr>
          <w:color w:val="000000"/>
          <w:sz w:val="20"/>
        </w:rPr>
        <w:t xml:space="preserve">Myers, K. (2004, November). </w:t>
      </w:r>
      <w:r>
        <w:rPr>
          <w:i/>
          <w:sz w:val="20"/>
        </w:rPr>
        <w:t>Perceptions of emergent l</w:t>
      </w:r>
      <w:r w:rsidRPr="00C10A92">
        <w:rPr>
          <w:i/>
          <w:sz w:val="20"/>
        </w:rPr>
        <w:t xml:space="preserve">eadership:  </w:t>
      </w:r>
      <w:r>
        <w:rPr>
          <w:i/>
          <w:sz w:val="20"/>
        </w:rPr>
        <w:t>Leader categorization t</w:t>
      </w:r>
      <w:r w:rsidRPr="00C10A92">
        <w:rPr>
          <w:i/>
          <w:sz w:val="20"/>
        </w:rPr>
        <w:t>h</w:t>
      </w:r>
      <w:r>
        <w:rPr>
          <w:i/>
          <w:sz w:val="20"/>
        </w:rPr>
        <w:t>eory to examine follower p</w:t>
      </w:r>
      <w:r w:rsidRPr="00C10A92">
        <w:rPr>
          <w:i/>
          <w:sz w:val="20"/>
        </w:rPr>
        <w:t>erceptions</w:t>
      </w:r>
      <w:r>
        <w:rPr>
          <w:sz w:val="20"/>
        </w:rPr>
        <w:t xml:space="preserve">. Paper </w:t>
      </w:r>
      <w:r w:rsidRPr="00C10A92">
        <w:rPr>
          <w:sz w:val="20"/>
        </w:rPr>
        <w:t>presented to the Organizational Communication Division of the National Commun</w:t>
      </w:r>
      <w:r>
        <w:rPr>
          <w:sz w:val="20"/>
        </w:rPr>
        <w:t>ication Association, Chicago, IL</w:t>
      </w:r>
      <w:r w:rsidRPr="00C10A92">
        <w:rPr>
          <w:sz w:val="20"/>
        </w:rPr>
        <w:t>.</w:t>
      </w:r>
    </w:p>
    <w:p w14:paraId="5A9EB4B7" w14:textId="77777777" w:rsidR="00084D6C" w:rsidRPr="00803CCB" w:rsidRDefault="00084D6C" w:rsidP="00084D6C">
      <w:pPr>
        <w:rPr>
          <w:color w:val="000000"/>
          <w:sz w:val="8"/>
          <w:szCs w:val="8"/>
        </w:rPr>
      </w:pPr>
    </w:p>
    <w:p w14:paraId="1587C393" w14:textId="77777777" w:rsidR="00084D6C" w:rsidRPr="00C10A92" w:rsidRDefault="00084D6C" w:rsidP="00084D6C">
      <w:pPr>
        <w:ind w:left="720" w:hanging="720"/>
        <w:rPr>
          <w:sz w:val="20"/>
        </w:rPr>
      </w:pPr>
      <w:r>
        <w:rPr>
          <w:sz w:val="20"/>
        </w:rPr>
        <w:t xml:space="preserve">Myers, K., &amp; McPhee, R. (2004, November). </w:t>
      </w:r>
      <w:r w:rsidRPr="00E03465">
        <w:rPr>
          <w:i/>
          <w:sz w:val="20"/>
        </w:rPr>
        <w:t xml:space="preserve">A </w:t>
      </w:r>
      <w:proofErr w:type="spellStart"/>
      <w:r w:rsidRPr="00E03465">
        <w:rPr>
          <w:i/>
          <w:sz w:val="20"/>
        </w:rPr>
        <w:t>structurational</w:t>
      </w:r>
      <w:proofErr w:type="spellEnd"/>
      <w:r w:rsidRPr="00E03465">
        <w:rPr>
          <w:i/>
          <w:sz w:val="20"/>
        </w:rPr>
        <w:t xml:space="preserve"> approach to organizational socialization and assimilation research</w:t>
      </w:r>
      <w:r>
        <w:rPr>
          <w:sz w:val="20"/>
        </w:rPr>
        <w:t xml:space="preserve">. Paper </w:t>
      </w:r>
      <w:r w:rsidRPr="00C10A92">
        <w:rPr>
          <w:sz w:val="20"/>
        </w:rPr>
        <w:t>presented to the Organizational Communication Division of the National Commun</w:t>
      </w:r>
      <w:r>
        <w:rPr>
          <w:sz w:val="20"/>
        </w:rPr>
        <w:t>ication Association, Chicago, IL</w:t>
      </w:r>
      <w:r w:rsidRPr="00C10A92">
        <w:rPr>
          <w:sz w:val="20"/>
        </w:rPr>
        <w:t>.</w:t>
      </w:r>
    </w:p>
    <w:p w14:paraId="1466A8E2" w14:textId="77777777" w:rsidR="00084D6C" w:rsidRPr="00803CCB" w:rsidRDefault="00084D6C" w:rsidP="00084D6C">
      <w:pPr>
        <w:rPr>
          <w:color w:val="000000"/>
          <w:sz w:val="8"/>
          <w:szCs w:val="8"/>
        </w:rPr>
      </w:pPr>
    </w:p>
    <w:p w14:paraId="4169AEB5" w14:textId="77777777" w:rsidR="00084D6C" w:rsidRDefault="00084D6C" w:rsidP="00084D6C">
      <w:pPr>
        <w:pStyle w:val="HTMLPreformatted"/>
        <w:ind w:left="720" w:hanging="720"/>
        <w:rPr>
          <w:rFonts w:ascii="Times New Roman" w:hAnsi="Times New Roman" w:cs="Times New Roman"/>
        </w:rPr>
      </w:pPr>
      <w:r>
        <w:rPr>
          <w:rFonts w:ascii="Times New Roman" w:hAnsi="Times New Roman"/>
        </w:rPr>
        <w:t xml:space="preserve">Parsons, J., &amp; Myers, K. (2003, November). </w:t>
      </w:r>
      <w:r>
        <w:rPr>
          <w:rFonts w:ascii="Times New Roman" w:hAnsi="Times New Roman"/>
          <w:i/>
        </w:rPr>
        <w:t>Organizing discourse: Visualizing talk of a start-up organization</w:t>
      </w:r>
      <w:r>
        <w:rPr>
          <w:rFonts w:ascii="Times New Roman" w:hAnsi="Times New Roman"/>
        </w:rPr>
        <w:t xml:space="preserve">. Paper presented to the Organizational Communication Division of the National Communication Association, Miami Beach, FL. </w:t>
      </w:r>
      <w:r w:rsidRPr="00C10A92">
        <w:rPr>
          <w:rFonts w:ascii="Times New Roman" w:hAnsi="Times New Roman" w:cs="Times New Roman"/>
        </w:rPr>
        <w:t>(Top Student Paper in Organi</w:t>
      </w:r>
      <w:r>
        <w:rPr>
          <w:rFonts w:ascii="Times New Roman" w:hAnsi="Times New Roman" w:cs="Times New Roman"/>
        </w:rPr>
        <w:t>zational Communication Division</w:t>
      </w:r>
      <w:r w:rsidRPr="00C10A92">
        <w:rPr>
          <w:rFonts w:ascii="Times New Roman" w:hAnsi="Times New Roman" w:cs="Times New Roman"/>
        </w:rPr>
        <w:t>)</w:t>
      </w:r>
      <w:r>
        <w:rPr>
          <w:rFonts w:ascii="Times New Roman" w:hAnsi="Times New Roman" w:cs="Times New Roman"/>
        </w:rPr>
        <w:t>.</w:t>
      </w:r>
    </w:p>
    <w:p w14:paraId="0E602FF9" w14:textId="77777777" w:rsidR="00084D6C" w:rsidRPr="00803CCB" w:rsidRDefault="00084D6C" w:rsidP="00084D6C">
      <w:pPr>
        <w:rPr>
          <w:color w:val="000000"/>
          <w:sz w:val="8"/>
          <w:szCs w:val="8"/>
        </w:rPr>
      </w:pPr>
    </w:p>
    <w:p w14:paraId="1B1D0B3F" w14:textId="77777777" w:rsidR="00084D6C" w:rsidRDefault="00084D6C" w:rsidP="00084D6C">
      <w:pPr>
        <w:ind w:left="720" w:hanging="720"/>
        <w:rPr>
          <w:i/>
          <w:sz w:val="20"/>
        </w:rPr>
      </w:pPr>
      <w:r>
        <w:rPr>
          <w:sz w:val="20"/>
        </w:rPr>
        <w:t xml:space="preserve">Myers, K. (2003, May). </w:t>
      </w:r>
      <w:r>
        <w:rPr>
          <w:i/>
          <w:sz w:val="20"/>
        </w:rPr>
        <w:t xml:space="preserve">The role of family communication on organizational knowledge and </w:t>
      </w:r>
    </w:p>
    <w:p w14:paraId="444534AC" w14:textId="77777777" w:rsidR="00084D6C" w:rsidRPr="00B4073A" w:rsidRDefault="00084D6C" w:rsidP="00084D6C">
      <w:pPr>
        <w:ind w:left="720"/>
        <w:rPr>
          <w:color w:val="000000"/>
          <w:sz w:val="20"/>
        </w:rPr>
      </w:pPr>
      <w:r>
        <w:rPr>
          <w:i/>
          <w:sz w:val="20"/>
        </w:rPr>
        <w:t>organizational assimilation:  A case study.</w:t>
      </w:r>
      <w:r>
        <w:rPr>
          <w:sz w:val="20"/>
        </w:rPr>
        <w:t xml:space="preserve"> Paper presented to </w:t>
      </w:r>
      <w:r>
        <w:rPr>
          <w:color w:val="000000"/>
          <w:sz w:val="20"/>
        </w:rPr>
        <w:t>the Organizational Communication Division of the International Communication Association, San Diego, CA.</w:t>
      </w:r>
    </w:p>
    <w:p w14:paraId="2E027A96" w14:textId="77777777" w:rsidR="00084D6C" w:rsidRPr="00803CCB" w:rsidRDefault="00084D6C" w:rsidP="00084D6C">
      <w:pPr>
        <w:rPr>
          <w:color w:val="000000"/>
          <w:sz w:val="8"/>
          <w:szCs w:val="8"/>
        </w:rPr>
      </w:pPr>
    </w:p>
    <w:p w14:paraId="302586A3" w14:textId="77777777" w:rsidR="00084D6C" w:rsidRDefault="00084D6C" w:rsidP="00084D6C">
      <w:pPr>
        <w:ind w:left="720" w:hanging="720"/>
        <w:rPr>
          <w:color w:val="000000"/>
          <w:sz w:val="20"/>
          <w:u w:val="single"/>
        </w:rPr>
      </w:pPr>
      <w:r>
        <w:rPr>
          <w:color w:val="000000"/>
          <w:sz w:val="20"/>
        </w:rPr>
        <w:t xml:space="preserve">Myers, K. (2003, February). </w:t>
      </w:r>
      <w:r>
        <w:rPr>
          <w:i/>
          <w:sz w:val="20"/>
        </w:rPr>
        <w:t>“</w:t>
      </w:r>
      <w:proofErr w:type="gramStart"/>
      <w:r>
        <w:rPr>
          <w:i/>
          <w:sz w:val="20"/>
        </w:rPr>
        <w:t>So</w:t>
      </w:r>
      <w:proofErr w:type="gramEnd"/>
      <w:r>
        <w:rPr>
          <w:i/>
          <w:sz w:val="20"/>
        </w:rPr>
        <w:t xml:space="preserve"> you want to be a firefighter?”:  A case study of socialization and social identity on adopting the role of firefighter.</w:t>
      </w:r>
      <w:r>
        <w:rPr>
          <w:sz w:val="20"/>
        </w:rPr>
        <w:t xml:space="preserve"> </w:t>
      </w:r>
      <w:r>
        <w:rPr>
          <w:color w:val="000000"/>
          <w:sz w:val="20"/>
        </w:rPr>
        <w:t>Paper presented to the Organizational Division of the Western States Communication Association, Salt Lake City, UT. (Top Student Paper in Organizational Communication Division).</w:t>
      </w:r>
    </w:p>
    <w:p w14:paraId="2AAAF342" w14:textId="77777777" w:rsidR="00084D6C" w:rsidRPr="00803CCB" w:rsidRDefault="00084D6C" w:rsidP="00084D6C">
      <w:pPr>
        <w:rPr>
          <w:color w:val="000000"/>
          <w:sz w:val="8"/>
          <w:szCs w:val="8"/>
        </w:rPr>
      </w:pPr>
    </w:p>
    <w:p w14:paraId="7B42EEDC" w14:textId="77777777" w:rsidR="00084D6C" w:rsidRDefault="00084D6C" w:rsidP="00084D6C">
      <w:pPr>
        <w:ind w:left="720" w:hanging="720"/>
        <w:rPr>
          <w:color w:val="000000"/>
          <w:sz w:val="20"/>
        </w:rPr>
      </w:pPr>
      <w:r>
        <w:rPr>
          <w:color w:val="000000"/>
          <w:sz w:val="20"/>
        </w:rPr>
        <w:t xml:space="preserve">Dybvig, K., Henson, D., &amp; Myers, K. (2003, February). </w:t>
      </w:r>
      <w:r>
        <w:rPr>
          <w:i/>
          <w:color w:val="000000"/>
          <w:sz w:val="20"/>
        </w:rPr>
        <w:t>The yoga of marriage: Conflict and attributional flexibility.</w:t>
      </w:r>
      <w:r>
        <w:rPr>
          <w:color w:val="000000"/>
          <w:sz w:val="20"/>
        </w:rPr>
        <w:t xml:space="preserve"> Paper presented to the Interpersonal Division of the Western States Communication Association, Salt Lake City, UT. (Top Four Paper in Interpersonal Communication Division).</w:t>
      </w:r>
    </w:p>
    <w:p w14:paraId="51D25D7D" w14:textId="77777777" w:rsidR="00084D6C" w:rsidRPr="00803CCB" w:rsidRDefault="00084D6C" w:rsidP="00084D6C">
      <w:pPr>
        <w:rPr>
          <w:color w:val="000000"/>
          <w:sz w:val="8"/>
          <w:szCs w:val="8"/>
        </w:rPr>
      </w:pPr>
    </w:p>
    <w:p w14:paraId="0E597016" w14:textId="77777777" w:rsidR="00084D6C" w:rsidRDefault="00084D6C" w:rsidP="00084D6C">
      <w:pPr>
        <w:rPr>
          <w:color w:val="000000"/>
          <w:sz w:val="20"/>
        </w:rPr>
      </w:pPr>
      <w:r>
        <w:rPr>
          <w:color w:val="000000"/>
          <w:sz w:val="20"/>
        </w:rPr>
        <w:t xml:space="preserve">Myers, K. (2002, November). </w:t>
      </w:r>
      <w:r>
        <w:rPr>
          <w:i/>
          <w:color w:val="000000"/>
          <w:sz w:val="20"/>
        </w:rPr>
        <w:t>A burning desire: Assimilation into a fire department.</w:t>
      </w:r>
      <w:r>
        <w:rPr>
          <w:color w:val="000000"/>
          <w:sz w:val="20"/>
        </w:rPr>
        <w:t xml:space="preserve"> Paper</w:t>
      </w:r>
    </w:p>
    <w:p w14:paraId="182DB025" w14:textId="77777777" w:rsidR="00084D6C" w:rsidRDefault="00084D6C" w:rsidP="00084D6C">
      <w:pPr>
        <w:rPr>
          <w:color w:val="000000"/>
          <w:sz w:val="20"/>
        </w:rPr>
      </w:pPr>
      <w:r>
        <w:rPr>
          <w:color w:val="000000"/>
          <w:sz w:val="20"/>
        </w:rPr>
        <w:tab/>
        <w:t xml:space="preserve"> presented to the Organizational Division of the National Communication Association, New</w:t>
      </w:r>
    </w:p>
    <w:p w14:paraId="2BCB3F1A" w14:textId="77777777" w:rsidR="00084D6C" w:rsidRDefault="00084D6C" w:rsidP="00084D6C">
      <w:pPr>
        <w:ind w:firstLine="720"/>
        <w:rPr>
          <w:color w:val="000000"/>
          <w:sz w:val="20"/>
        </w:rPr>
      </w:pPr>
      <w:r>
        <w:rPr>
          <w:color w:val="000000"/>
          <w:sz w:val="20"/>
        </w:rPr>
        <w:t xml:space="preserve"> Orleans, LA. (Top Paper and Top Student Paper in Organizational Communication Division).</w:t>
      </w:r>
    </w:p>
    <w:p w14:paraId="2F40A31C" w14:textId="77777777" w:rsidR="00084D6C" w:rsidRPr="00803CCB" w:rsidRDefault="00084D6C" w:rsidP="00084D6C">
      <w:pPr>
        <w:rPr>
          <w:color w:val="000000"/>
          <w:sz w:val="8"/>
          <w:szCs w:val="8"/>
        </w:rPr>
      </w:pPr>
    </w:p>
    <w:p w14:paraId="5DBE3AC4" w14:textId="77777777" w:rsidR="00084D6C" w:rsidRDefault="00084D6C" w:rsidP="00084D6C">
      <w:pPr>
        <w:ind w:left="720" w:hanging="720"/>
        <w:rPr>
          <w:color w:val="000000"/>
          <w:sz w:val="20"/>
        </w:rPr>
      </w:pPr>
      <w:r>
        <w:rPr>
          <w:color w:val="000000"/>
          <w:sz w:val="20"/>
        </w:rPr>
        <w:lastRenderedPageBreak/>
        <w:t xml:space="preserve">Scott, C., &amp; Myers, K. (2002, November). </w:t>
      </w:r>
      <w:r>
        <w:rPr>
          <w:i/>
          <w:color w:val="000000"/>
          <w:sz w:val="20"/>
        </w:rPr>
        <w:t>The emotions of socialization and assimilation: Learning emotion management at the fire station.</w:t>
      </w:r>
      <w:r>
        <w:rPr>
          <w:color w:val="000000"/>
          <w:sz w:val="20"/>
        </w:rPr>
        <w:t xml:space="preserve"> Paper presented to the Organizational Communication Division of the National Communication Association, New Orleans, LA.</w:t>
      </w:r>
    </w:p>
    <w:p w14:paraId="65E169FC" w14:textId="77777777" w:rsidR="00084D6C" w:rsidRPr="00803CCB" w:rsidRDefault="00084D6C" w:rsidP="00084D6C">
      <w:pPr>
        <w:rPr>
          <w:color w:val="000000"/>
          <w:sz w:val="8"/>
          <w:szCs w:val="8"/>
        </w:rPr>
      </w:pPr>
    </w:p>
    <w:p w14:paraId="13ABE142" w14:textId="77777777" w:rsidR="00084D6C" w:rsidRDefault="00084D6C" w:rsidP="00084D6C">
      <w:pPr>
        <w:rPr>
          <w:i/>
          <w:color w:val="000000"/>
          <w:sz w:val="20"/>
        </w:rPr>
      </w:pPr>
      <w:r>
        <w:rPr>
          <w:color w:val="000000"/>
          <w:sz w:val="20"/>
        </w:rPr>
        <w:t xml:space="preserve">Myers, K., &amp; Oetzel, J. (2002, July). </w:t>
      </w:r>
      <w:r>
        <w:rPr>
          <w:i/>
          <w:color w:val="000000"/>
          <w:sz w:val="20"/>
        </w:rPr>
        <w:t xml:space="preserve">Exploring the dimensions of organizational assimilation: </w:t>
      </w:r>
    </w:p>
    <w:p w14:paraId="43ED6C5B" w14:textId="77777777" w:rsidR="00084D6C" w:rsidRDefault="00084D6C" w:rsidP="00084D6C">
      <w:pPr>
        <w:ind w:left="720"/>
        <w:rPr>
          <w:color w:val="000000"/>
          <w:sz w:val="20"/>
          <w:u w:val="single"/>
        </w:rPr>
      </w:pPr>
      <w:r>
        <w:rPr>
          <w:i/>
          <w:color w:val="000000"/>
          <w:sz w:val="20"/>
        </w:rPr>
        <w:t>Creating and validating a communication measure.</w:t>
      </w:r>
      <w:r>
        <w:rPr>
          <w:color w:val="000000"/>
          <w:sz w:val="20"/>
        </w:rPr>
        <w:t xml:space="preserve"> Paper presented to the Organizational Communication Division of the International Communication Association, Seoul, South Korea. </w:t>
      </w:r>
    </w:p>
    <w:p w14:paraId="0662AE90" w14:textId="77777777" w:rsidR="00084D6C" w:rsidRPr="00803CCB" w:rsidRDefault="00084D6C" w:rsidP="00084D6C">
      <w:pPr>
        <w:rPr>
          <w:color w:val="000000"/>
          <w:sz w:val="8"/>
          <w:szCs w:val="8"/>
        </w:rPr>
      </w:pPr>
    </w:p>
    <w:p w14:paraId="12CF7314" w14:textId="77777777" w:rsidR="00084D6C" w:rsidRDefault="00084D6C" w:rsidP="00084D6C">
      <w:pPr>
        <w:rPr>
          <w:i/>
          <w:color w:val="000000"/>
          <w:sz w:val="20"/>
        </w:rPr>
      </w:pPr>
      <w:r>
        <w:rPr>
          <w:color w:val="000000"/>
          <w:sz w:val="20"/>
        </w:rPr>
        <w:t xml:space="preserve">Myers, K., &amp; Andrews, H. (2002, March). </w:t>
      </w:r>
      <w:r>
        <w:rPr>
          <w:i/>
          <w:color w:val="000000"/>
          <w:sz w:val="20"/>
        </w:rPr>
        <w:t xml:space="preserve">Communication issues surrounding United States Air </w:t>
      </w:r>
    </w:p>
    <w:p w14:paraId="3B7E728D" w14:textId="77777777" w:rsidR="00084D6C" w:rsidRDefault="00084D6C" w:rsidP="00084D6C">
      <w:pPr>
        <w:ind w:left="720"/>
        <w:rPr>
          <w:color w:val="000000"/>
          <w:sz w:val="20"/>
          <w:u w:val="single"/>
        </w:rPr>
      </w:pPr>
      <w:r>
        <w:rPr>
          <w:i/>
          <w:color w:val="000000"/>
          <w:sz w:val="20"/>
        </w:rPr>
        <w:t xml:space="preserve">Force assimilation. </w:t>
      </w:r>
      <w:r>
        <w:rPr>
          <w:color w:val="000000"/>
          <w:sz w:val="20"/>
        </w:rPr>
        <w:t>Paper presented to the Organizational Communication Division of the Western States Communication Association, Long Beach, CA.</w:t>
      </w:r>
    </w:p>
    <w:p w14:paraId="7CFD4C1B" w14:textId="77777777" w:rsidR="00084D6C" w:rsidRPr="00803CCB" w:rsidRDefault="00084D6C" w:rsidP="00084D6C">
      <w:pPr>
        <w:rPr>
          <w:color w:val="000000"/>
          <w:sz w:val="8"/>
          <w:szCs w:val="8"/>
        </w:rPr>
      </w:pPr>
    </w:p>
    <w:p w14:paraId="1C5DB38D" w14:textId="77777777" w:rsidR="00084D6C" w:rsidRDefault="00084D6C" w:rsidP="00084D6C">
      <w:pPr>
        <w:rPr>
          <w:color w:val="000000"/>
          <w:sz w:val="20"/>
        </w:rPr>
      </w:pPr>
      <w:r>
        <w:rPr>
          <w:color w:val="000000"/>
          <w:sz w:val="20"/>
        </w:rPr>
        <w:t xml:space="preserve">Myers, K. (2001, November). </w:t>
      </w:r>
      <w:r>
        <w:rPr>
          <w:i/>
          <w:color w:val="000000"/>
          <w:sz w:val="20"/>
        </w:rPr>
        <w:t>The Bridgestone/Firestone tire recall:  A critical analysis.</w:t>
      </w:r>
      <w:r>
        <w:rPr>
          <w:color w:val="000000"/>
          <w:sz w:val="20"/>
        </w:rPr>
        <w:t xml:space="preserve"> </w:t>
      </w:r>
    </w:p>
    <w:p w14:paraId="51BDF8EB" w14:textId="77777777" w:rsidR="00084D6C" w:rsidRDefault="00084D6C" w:rsidP="00084D6C">
      <w:pPr>
        <w:ind w:left="720"/>
        <w:rPr>
          <w:color w:val="000000"/>
          <w:sz w:val="20"/>
        </w:rPr>
      </w:pPr>
      <w:r>
        <w:rPr>
          <w:color w:val="000000"/>
          <w:sz w:val="20"/>
        </w:rPr>
        <w:t>Paper presented to the Organizational Communication Division of the National Communication Association, Atlanta, GA.</w:t>
      </w:r>
    </w:p>
    <w:p w14:paraId="00034144" w14:textId="77777777" w:rsidR="00084D6C" w:rsidRPr="00803CCB" w:rsidRDefault="00084D6C" w:rsidP="00084D6C">
      <w:pPr>
        <w:rPr>
          <w:color w:val="000000"/>
          <w:sz w:val="8"/>
          <w:szCs w:val="8"/>
        </w:rPr>
      </w:pPr>
    </w:p>
    <w:p w14:paraId="17EB84C7" w14:textId="77777777" w:rsidR="00084D6C" w:rsidRDefault="00084D6C" w:rsidP="00084D6C">
      <w:pPr>
        <w:rPr>
          <w:i/>
          <w:color w:val="000000"/>
          <w:sz w:val="20"/>
        </w:rPr>
      </w:pPr>
      <w:r>
        <w:rPr>
          <w:color w:val="000000"/>
          <w:sz w:val="20"/>
        </w:rPr>
        <w:t xml:space="preserve">Myers, K. (2001, February). </w:t>
      </w:r>
      <w:r>
        <w:rPr>
          <w:i/>
          <w:color w:val="000000"/>
          <w:sz w:val="20"/>
        </w:rPr>
        <w:t xml:space="preserve">Hospital advertising: Do patients rate hospital advertising </w:t>
      </w:r>
    </w:p>
    <w:p w14:paraId="41518D2D" w14:textId="77777777" w:rsidR="00084D6C" w:rsidRDefault="00084D6C" w:rsidP="00084D6C">
      <w:pPr>
        <w:rPr>
          <w:sz w:val="20"/>
        </w:rPr>
      </w:pPr>
      <w:r>
        <w:rPr>
          <w:i/>
        </w:rPr>
        <w:tab/>
      </w:r>
      <w:r w:rsidRPr="000C4CB5">
        <w:rPr>
          <w:i/>
          <w:sz w:val="20"/>
        </w:rPr>
        <w:t>as a source of influence for selecting hospitals?</w:t>
      </w:r>
      <w:r w:rsidRPr="000C4CB5">
        <w:rPr>
          <w:sz w:val="20"/>
        </w:rPr>
        <w:t xml:space="preserve"> Paper presented </w:t>
      </w:r>
      <w:r>
        <w:rPr>
          <w:sz w:val="20"/>
        </w:rPr>
        <w:t xml:space="preserve">to the Health Communication </w:t>
      </w:r>
    </w:p>
    <w:p w14:paraId="70A1D891" w14:textId="77777777" w:rsidR="00084D6C" w:rsidRDefault="00084D6C" w:rsidP="00084D6C">
      <w:pPr>
        <w:ind w:firstLine="720"/>
        <w:rPr>
          <w:sz w:val="20"/>
        </w:rPr>
      </w:pPr>
      <w:r>
        <w:rPr>
          <w:sz w:val="20"/>
        </w:rPr>
        <w:t>Division of the</w:t>
      </w:r>
      <w:r w:rsidRPr="000C4CB5">
        <w:rPr>
          <w:sz w:val="20"/>
        </w:rPr>
        <w:t xml:space="preserve"> Western</w:t>
      </w:r>
      <w:r>
        <w:rPr>
          <w:sz w:val="20"/>
        </w:rPr>
        <w:t xml:space="preserve"> </w:t>
      </w:r>
      <w:r w:rsidRPr="000C4CB5">
        <w:rPr>
          <w:sz w:val="20"/>
        </w:rPr>
        <w:t xml:space="preserve">States Communication Association, </w:t>
      </w:r>
      <w:proofErr w:type="spellStart"/>
      <w:r w:rsidRPr="000C4CB5">
        <w:rPr>
          <w:sz w:val="20"/>
        </w:rPr>
        <w:t>Couer</w:t>
      </w:r>
      <w:proofErr w:type="spellEnd"/>
      <w:r w:rsidRPr="000C4CB5">
        <w:rPr>
          <w:sz w:val="20"/>
        </w:rPr>
        <w:t xml:space="preserve"> D’Alene, ID. (Top Four Paper</w:t>
      </w:r>
    </w:p>
    <w:p w14:paraId="0BFE1356" w14:textId="77777777" w:rsidR="00084D6C" w:rsidRPr="00645959" w:rsidRDefault="00084D6C" w:rsidP="00084D6C">
      <w:pPr>
        <w:ind w:firstLine="720"/>
        <w:rPr>
          <w:sz w:val="20"/>
        </w:rPr>
      </w:pPr>
      <w:r w:rsidRPr="00894D10">
        <w:rPr>
          <w:sz w:val="20"/>
        </w:rPr>
        <w:t xml:space="preserve">in </w:t>
      </w:r>
      <w:r>
        <w:rPr>
          <w:color w:val="000000"/>
          <w:sz w:val="20"/>
        </w:rPr>
        <w:t>Health Communication Division</w:t>
      </w:r>
      <w:r w:rsidRPr="00894D10">
        <w:rPr>
          <w:color w:val="000000"/>
          <w:sz w:val="20"/>
        </w:rPr>
        <w:t>)</w:t>
      </w:r>
      <w:r>
        <w:rPr>
          <w:color w:val="000000"/>
          <w:sz w:val="20"/>
        </w:rPr>
        <w:t>.</w:t>
      </w:r>
    </w:p>
    <w:p w14:paraId="2D388A02" w14:textId="77777777" w:rsidR="00084D6C" w:rsidRPr="00803CCB" w:rsidRDefault="00084D6C" w:rsidP="00084D6C">
      <w:pPr>
        <w:rPr>
          <w:color w:val="000000"/>
          <w:sz w:val="8"/>
          <w:szCs w:val="8"/>
        </w:rPr>
      </w:pPr>
    </w:p>
    <w:p w14:paraId="6D13384E" w14:textId="77777777" w:rsidR="00084D6C" w:rsidRPr="00BA57DA" w:rsidRDefault="00084D6C" w:rsidP="00084D6C">
      <w:pPr>
        <w:ind w:left="720" w:hanging="720"/>
        <w:rPr>
          <w:i/>
          <w:color w:val="000000"/>
          <w:sz w:val="20"/>
        </w:rPr>
      </w:pPr>
      <w:r w:rsidRPr="00236A8F">
        <w:rPr>
          <w:sz w:val="20"/>
        </w:rPr>
        <w:t xml:space="preserve">Oetzel, J., Myers, K., Meares, M., &amp; Lara, E. (2001, February). </w:t>
      </w:r>
      <w:r w:rsidRPr="00236A8F">
        <w:rPr>
          <w:i/>
          <w:sz w:val="20"/>
        </w:rPr>
        <w:t>Interpersonal conflict in organizations: Explaining conflict styles via face-negotiation theory.</w:t>
      </w:r>
      <w:r w:rsidRPr="00236A8F">
        <w:rPr>
          <w:sz w:val="20"/>
        </w:rPr>
        <w:t xml:space="preserve"> Paper presented to the Organizational Communication Division of the Western States Communication Association, </w:t>
      </w:r>
      <w:proofErr w:type="spellStart"/>
      <w:r w:rsidRPr="00236A8F">
        <w:rPr>
          <w:sz w:val="20"/>
        </w:rPr>
        <w:t>Couer</w:t>
      </w:r>
      <w:proofErr w:type="spellEnd"/>
      <w:r w:rsidRPr="00236A8F">
        <w:rPr>
          <w:sz w:val="20"/>
        </w:rPr>
        <w:t xml:space="preserve"> D’Alene, ID.</w:t>
      </w:r>
    </w:p>
    <w:p w14:paraId="0566C5B9" w14:textId="77777777" w:rsidR="00E83547" w:rsidRPr="00803CCB" w:rsidRDefault="00E83547" w:rsidP="00E83547">
      <w:pPr>
        <w:rPr>
          <w:color w:val="000000"/>
          <w:sz w:val="8"/>
          <w:szCs w:val="8"/>
        </w:rPr>
      </w:pPr>
    </w:p>
    <w:p w14:paraId="5814D24D" w14:textId="5EDB8971" w:rsidR="00084D6C" w:rsidRDefault="00084D6C" w:rsidP="00F669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Times New Roman" w:hAnsi="Times New Roman" w:cs="Times New Roman"/>
          <w:b/>
        </w:rPr>
        <w:t>Conference Responses and Panel Presentations</w:t>
      </w:r>
    </w:p>
    <w:p w14:paraId="309DFFFD" w14:textId="3F3D278F" w:rsidR="00E83547" w:rsidRDefault="00E83547" w:rsidP="00E83547">
      <w:pPr>
        <w:ind w:left="720" w:hanging="720"/>
        <w:outlineLvl w:val="0"/>
        <w:rPr>
          <w:sz w:val="20"/>
        </w:rPr>
      </w:pPr>
      <w:r>
        <w:rPr>
          <w:sz w:val="20"/>
        </w:rPr>
        <w:t xml:space="preserve">Myers, K. (2020). Response to </w:t>
      </w:r>
      <w:r w:rsidRPr="00E83547">
        <w:rPr>
          <w:i/>
          <w:sz w:val="20"/>
        </w:rPr>
        <w:t xml:space="preserve">New </w:t>
      </w:r>
      <w:r>
        <w:rPr>
          <w:i/>
          <w:sz w:val="20"/>
        </w:rPr>
        <w:t>D</w:t>
      </w:r>
      <w:r w:rsidRPr="00E83547">
        <w:rPr>
          <w:i/>
          <w:sz w:val="20"/>
        </w:rPr>
        <w:t xml:space="preserve">irections in </w:t>
      </w:r>
      <w:r>
        <w:rPr>
          <w:i/>
          <w:sz w:val="20"/>
        </w:rPr>
        <w:t>O</w:t>
      </w:r>
      <w:r w:rsidRPr="00E83547">
        <w:rPr>
          <w:i/>
          <w:sz w:val="20"/>
        </w:rPr>
        <w:t xml:space="preserve">rganizing and </w:t>
      </w:r>
      <w:r>
        <w:rPr>
          <w:i/>
          <w:sz w:val="20"/>
        </w:rPr>
        <w:t>W</w:t>
      </w:r>
      <w:r w:rsidRPr="00E83547">
        <w:rPr>
          <w:i/>
          <w:sz w:val="20"/>
        </w:rPr>
        <w:t xml:space="preserve">orkplace </w:t>
      </w:r>
      <w:r>
        <w:rPr>
          <w:i/>
          <w:sz w:val="20"/>
        </w:rPr>
        <w:t>I</w:t>
      </w:r>
      <w:r w:rsidRPr="00E83547">
        <w:rPr>
          <w:i/>
          <w:sz w:val="20"/>
        </w:rPr>
        <w:t xml:space="preserve">ssues in </w:t>
      </w:r>
      <w:r>
        <w:rPr>
          <w:i/>
          <w:sz w:val="20"/>
        </w:rPr>
        <w:t>O</w:t>
      </w:r>
      <w:r w:rsidRPr="00E83547">
        <w:rPr>
          <w:i/>
          <w:sz w:val="20"/>
        </w:rPr>
        <w:t xml:space="preserve">rganizational </w:t>
      </w:r>
      <w:r>
        <w:rPr>
          <w:i/>
          <w:sz w:val="20"/>
        </w:rPr>
        <w:t>C</w:t>
      </w:r>
      <w:r w:rsidRPr="00E83547">
        <w:rPr>
          <w:i/>
          <w:sz w:val="20"/>
        </w:rPr>
        <w:t>ommunication</w:t>
      </w:r>
      <w:r>
        <w:rPr>
          <w:sz w:val="20"/>
        </w:rPr>
        <w:t xml:space="preserve"> to the </w:t>
      </w:r>
      <w:r w:rsidRPr="00704D09">
        <w:rPr>
          <w:sz w:val="20"/>
        </w:rPr>
        <w:t>Organizational Communication Division of the National Commu</w:t>
      </w:r>
      <w:r>
        <w:rPr>
          <w:sz w:val="20"/>
        </w:rPr>
        <w:t>nication Association, Indianapolis, IN.</w:t>
      </w:r>
    </w:p>
    <w:p w14:paraId="52BBFC1C" w14:textId="77777777" w:rsidR="00E83547" w:rsidRPr="00803CCB" w:rsidRDefault="00E83547" w:rsidP="00E83547">
      <w:pPr>
        <w:rPr>
          <w:color w:val="000000"/>
          <w:sz w:val="8"/>
          <w:szCs w:val="8"/>
        </w:rPr>
      </w:pPr>
    </w:p>
    <w:p w14:paraId="70476848" w14:textId="743C281D" w:rsidR="0061455A" w:rsidRDefault="0061455A" w:rsidP="00084D6C">
      <w:pPr>
        <w:ind w:left="720" w:hanging="720"/>
        <w:outlineLvl w:val="0"/>
        <w:rPr>
          <w:sz w:val="20"/>
        </w:rPr>
      </w:pPr>
      <w:r>
        <w:rPr>
          <w:sz w:val="20"/>
        </w:rPr>
        <w:t xml:space="preserve">Myers, K. (2020). </w:t>
      </w:r>
      <w:r w:rsidRPr="00E83547">
        <w:rPr>
          <w:i/>
          <w:sz w:val="20"/>
        </w:rPr>
        <w:t xml:space="preserve">New </w:t>
      </w:r>
      <w:r w:rsidR="00E83547">
        <w:rPr>
          <w:i/>
          <w:sz w:val="20"/>
        </w:rPr>
        <w:t>O</w:t>
      </w:r>
      <w:r w:rsidRPr="00E83547">
        <w:rPr>
          <w:i/>
          <w:sz w:val="20"/>
        </w:rPr>
        <w:t xml:space="preserve">pportunities for </w:t>
      </w:r>
      <w:r w:rsidR="00E83547">
        <w:rPr>
          <w:i/>
          <w:sz w:val="20"/>
        </w:rPr>
        <w:t>R</w:t>
      </w:r>
      <w:r w:rsidRPr="00E83547">
        <w:rPr>
          <w:i/>
          <w:sz w:val="20"/>
        </w:rPr>
        <w:t>esearch in HROs</w:t>
      </w:r>
      <w:r>
        <w:rPr>
          <w:sz w:val="20"/>
        </w:rPr>
        <w:t xml:space="preserve">. Paper presented as part of a panel to the </w:t>
      </w:r>
      <w:r w:rsidRPr="00704D09">
        <w:rPr>
          <w:sz w:val="20"/>
        </w:rPr>
        <w:t>Organizational Communication Division of the National Commu</w:t>
      </w:r>
      <w:r>
        <w:rPr>
          <w:sz w:val="20"/>
        </w:rPr>
        <w:t>nication Association, Indianapolis, IN.</w:t>
      </w:r>
    </w:p>
    <w:p w14:paraId="10C396F7" w14:textId="77777777" w:rsidR="00E83547" w:rsidRPr="00803CCB" w:rsidRDefault="00E83547" w:rsidP="00E83547">
      <w:pPr>
        <w:rPr>
          <w:color w:val="000000"/>
          <w:sz w:val="8"/>
          <w:szCs w:val="8"/>
        </w:rPr>
      </w:pPr>
    </w:p>
    <w:p w14:paraId="31D4BEE6" w14:textId="7E7894FA" w:rsidR="00084D6C" w:rsidRDefault="00084D6C" w:rsidP="00084D6C">
      <w:pPr>
        <w:ind w:left="720" w:hanging="720"/>
        <w:outlineLvl w:val="0"/>
        <w:rPr>
          <w:sz w:val="20"/>
        </w:rPr>
      </w:pPr>
      <w:r>
        <w:rPr>
          <w:sz w:val="20"/>
        </w:rPr>
        <w:t xml:space="preserve">Myers, K. (2016, November). </w:t>
      </w:r>
      <w:r>
        <w:rPr>
          <w:rFonts w:eastAsia="Times New Roman"/>
          <w:bCs/>
          <w:i/>
          <w:kern w:val="36"/>
          <w:sz w:val="20"/>
        </w:rPr>
        <w:t>Research in HRO</w:t>
      </w:r>
      <w:r w:rsidRPr="009E4EA0">
        <w:rPr>
          <w:rFonts w:eastAsia="Times New Roman"/>
          <w:bCs/>
          <w:i/>
          <w:kern w:val="36"/>
          <w:sz w:val="20"/>
        </w:rPr>
        <w:t xml:space="preserve">s: Opportunities, </w:t>
      </w:r>
      <w:r w:rsidR="00991DBD">
        <w:rPr>
          <w:rFonts w:eastAsia="Times New Roman"/>
          <w:bCs/>
          <w:i/>
          <w:kern w:val="36"/>
          <w:sz w:val="20"/>
        </w:rPr>
        <w:t>c</w:t>
      </w:r>
      <w:r w:rsidRPr="009E4EA0">
        <w:rPr>
          <w:rFonts w:eastAsia="Times New Roman"/>
          <w:bCs/>
          <w:i/>
          <w:kern w:val="36"/>
          <w:sz w:val="20"/>
        </w:rPr>
        <w:t xml:space="preserve">hallenges, and </w:t>
      </w:r>
      <w:r w:rsidR="00991DBD">
        <w:rPr>
          <w:rFonts w:eastAsia="Times New Roman"/>
          <w:bCs/>
          <w:i/>
          <w:kern w:val="36"/>
          <w:sz w:val="20"/>
        </w:rPr>
        <w:t>f</w:t>
      </w:r>
      <w:r w:rsidRPr="009E4EA0">
        <w:rPr>
          <w:rFonts w:eastAsia="Times New Roman"/>
          <w:bCs/>
          <w:i/>
          <w:kern w:val="36"/>
          <w:sz w:val="20"/>
        </w:rPr>
        <w:t xml:space="preserve">uture </w:t>
      </w:r>
      <w:r w:rsidR="00991DBD">
        <w:rPr>
          <w:rFonts w:eastAsia="Times New Roman"/>
          <w:bCs/>
          <w:i/>
          <w:kern w:val="36"/>
          <w:sz w:val="20"/>
        </w:rPr>
        <w:t>d</w:t>
      </w:r>
      <w:r w:rsidRPr="009E4EA0">
        <w:rPr>
          <w:rFonts w:eastAsia="Times New Roman"/>
          <w:bCs/>
          <w:i/>
          <w:kern w:val="36"/>
          <w:sz w:val="20"/>
        </w:rPr>
        <w:t>irections</w:t>
      </w:r>
      <w:r w:rsidRPr="008E1235">
        <w:rPr>
          <w:bCs/>
          <w:kern w:val="36"/>
          <w:sz w:val="20"/>
        </w:rPr>
        <w:t>.</w:t>
      </w:r>
      <w:r>
        <w:rPr>
          <w:bCs/>
          <w:kern w:val="36"/>
          <w:sz w:val="20"/>
        </w:rPr>
        <w:t xml:space="preserve">  </w:t>
      </w:r>
      <w:r>
        <w:rPr>
          <w:sz w:val="20"/>
        </w:rPr>
        <w:t xml:space="preserve">Paper </w:t>
      </w:r>
      <w:r w:rsidRPr="00704D09">
        <w:rPr>
          <w:sz w:val="20"/>
        </w:rPr>
        <w:t>presented to the Organizational Communication Division of the National Commu</w:t>
      </w:r>
      <w:r>
        <w:rPr>
          <w:sz w:val="20"/>
        </w:rPr>
        <w:t>nication Association, Philadelphia, PA.</w:t>
      </w:r>
    </w:p>
    <w:p w14:paraId="3A833E93" w14:textId="77777777" w:rsidR="00E83547" w:rsidRPr="00803CCB" w:rsidRDefault="00E83547" w:rsidP="00E83547">
      <w:pPr>
        <w:rPr>
          <w:color w:val="000000"/>
          <w:sz w:val="8"/>
          <w:szCs w:val="8"/>
        </w:rPr>
      </w:pPr>
    </w:p>
    <w:p w14:paraId="6F09E441" w14:textId="77777777" w:rsidR="00084D6C" w:rsidRDefault="00084D6C" w:rsidP="00084D6C">
      <w:pPr>
        <w:ind w:left="720" w:hanging="720"/>
        <w:outlineLvl w:val="0"/>
        <w:rPr>
          <w:sz w:val="20"/>
        </w:rPr>
      </w:pPr>
      <w:r>
        <w:rPr>
          <w:sz w:val="20"/>
        </w:rPr>
        <w:t xml:space="preserve">Myers, K. (2015, November). </w:t>
      </w:r>
      <w:r w:rsidRPr="00F66990">
        <w:rPr>
          <w:i/>
          <w:sz w:val="20"/>
        </w:rPr>
        <w:t>Socialization in healthcare organizations.</w:t>
      </w:r>
      <w:r>
        <w:rPr>
          <w:bCs/>
          <w:kern w:val="36"/>
          <w:sz w:val="20"/>
        </w:rPr>
        <w:t xml:space="preserve">  </w:t>
      </w:r>
      <w:r>
        <w:rPr>
          <w:sz w:val="20"/>
        </w:rPr>
        <w:t xml:space="preserve">Paper </w:t>
      </w:r>
      <w:r w:rsidRPr="00704D09">
        <w:rPr>
          <w:sz w:val="20"/>
        </w:rPr>
        <w:t>presented to the Organizational Communication Division of the National Commu</w:t>
      </w:r>
      <w:r>
        <w:rPr>
          <w:sz w:val="20"/>
        </w:rPr>
        <w:t>nication Association, Las Vegas, NV.</w:t>
      </w:r>
    </w:p>
    <w:p w14:paraId="580453C2" w14:textId="77777777" w:rsidR="00E83547" w:rsidRPr="00803CCB" w:rsidRDefault="00E83547" w:rsidP="00E83547">
      <w:pPr>
        <w:rPr>
          <w:color w:val="000000"/>
          <w:sz w:val="8"/>
          <w:szCs w:val="8"/>
        </w:rPr>
      </w:pPr>
    </w:p>
    <w:p w14:paraId="6A24B5A4" w14:textId="18FF2F94" w:rsidR="00084D6C" w:rsidRDefault="00084D6C" w:rsidP="00084D6C">
      <w:pPr>
        <w:ind w:left="720" w:hanging="720"/>
        <w:outlineLvl w:val="0"/>
        <w:rPr>
          <w:sz w:val="20"/>
        </w:rPr>
      </w:pPr>
      <w:r>
        <w:rPr>
          <w:bCs/>
          <w:sz w:val="20"/>
        </w:rPr>
        <w:t>Myers, K. (</w:t>
      </w:r>
      <w:r w:rsidR="00DF2002">
        <w:rPr>
          <w:bCs/>
          <w:sz w:val="20"/>
        </w:rPr>
        <w:t xml:space="preserve">2014, </w:t>
      </w:r>
      <w:r>
        <w:rPr>
          <w:bCs/>
          <w:sz w:val="20"/>
        </w:rPr>
        <w:t xml:space="preserve">November). </w:t>
      </w:r>
      <w:r w:rsidRPr="00F66990">
        <w:rPr>
          <w:bCs/>
          <w:i/>
          <w:sz w:val="20"/>
        </w:rPr>
        <w:t xml:space="preserve">Emotional </w:t>
      </w:r>
      <w:r w:rsidR="00991DBD" w:rsidRPr="00F66990">
        <w:rPr>
          <w:bCs/>
          <w:i/>
          <w:sz w:val="20"/>
        </w:rPr>
        <w:t>l</w:t>
      </w:r>
      <w:r w:rsidRPr="00F66990">
        <w:rPr>
          <w:bCs/>
          <w:i/>
          <w:sz w:val="20"/>
        </w:rPr>
        <w:t xml:space="preserve">abor, </w:t>
      </w:r>
      <w:r w:rsidR="00991DBD" w:rsidRPr="00F66990">
        <w:rPr>
          <w:bCs/>
          <w:i/>
          <w:sz w:val="20"/>
        </w:rPr>
        <w:t>d</w:t>
      </w:r>
      <w:r w:rsidRPr="00F66990">
        <w:rPr>
          <w:bCs/>
          <w:i/>
          <w:sz w:val="20"/>
        </w:rPr>
        <w:t xml:space="preserve">isplay, and </w:t>
      </w:r>
      <w:r w:rsidR="00991DBD" w:rsidRPr="00F66990">
        <w:rPr>
          <w:bCs/>
          <w:i/>
          <w:sz w:val="20"/>
        </w:rPr>
        <w:t>a</w:t>
      </w:r>
      <w:r w:rsidRPr="00F66990">
        <w:rPr>
          <w:bCs/>
          <w:i/>
          <w:sz w:val="20"/>
        </w:rPr>
        <w:t>gency</w:t>
      </w:r>
      <w:r>
        <w:rPr>
          <w:bCs/>
          <w:sz w:val="20"/>
        </w:rPr>
        <w:t xml:space="preserve">. Response </w:t>
      </w:r>
      <w:r w:rsidRPr="00704D09">
        <w:rPr>
          <w:sz w:val="20"/>
        </w:rPr>
        <w:t>presented to the Organizational Communication Division of the National Commu</w:t>
      </w:r>
      <w:r>
        <w:rPr>
          <w:sz w:val="20"/>
        </w:rPr>
        <w:t>nication Association, Chicago, IL.</w:t>
      </w:r>
    </w:p>
    <w:p w14:paraId="390E28D2" w14:textId="77777777" w:rsidR="00E83547" w:rsidRPr="00803CCB" w:rsidRDefault="00E83547" w:rsidP="00E83547">
      <w:pPr>
        <w:rPr>
          <w:color w:val="000000"/>
          <w:sz w:val="8"/>
          <w:szCs w:val="8"/>
        </w:rPr>
      </w:pPr>
    </w:p>
    <w:p w14:paraId="025C24C7" w14:textId="28186777" w:rsidR="00084D6C" w:rsidRDefault="00084D6C" w:rsidP="00084D6C">
      <w:pPr>
        <w:ind w:left="720" w:hanging="720"/>
        <w:outlineLvl w:val="0"/>
        <w:rPr>
          <w:sz w:val="20"/>
        </w:rPr>
      </w:pPr>
      <w:proofErr w:type="spellStart"/>
      <w:r>
        <w:rPr>
          <w:bCs/>
          <w:sz w:val="20"/>
        </w:rPr>
        <w:t>Buzzanell</w:t>
      </w:r>
      <w:proofErr w:type="spellEnd"/>
      <w:r>
        <w:rPr>
          <w:bCs/>
          <w:sz w:val="20"/>
        </w:rPr>
        <w:t>, P. M., &amp; Myers, K. K. (</w:t>
      </w:r>
      <w:r w:rsidR="00DF2002">
        <w:rPr>
          <w:bCs/>
          <w:sz w:val="20"/>
        </w:rPr>
        <w:t xml:space="preserve">2014, </w:t>
      </w:r>
      <w:r>
        <w:rPr>
          <w:bCs/>
          <w:sz w:val="20"/>
        </w:rPr>
        <w:t xml:space="preserve">November). </w:t>
      </w:r>
      <w:r w:rsidRPr="00F66990">
        <w:rPr>
          <w:bCs/>
          <w:i/>
          <w:sz w:val="20"/>
        </w:rPr>
        <w:t xml:space="preserve">Meeting the </w:t>
      </w:r>
      <w:r w:rsidR="00991DBD" w:rsidRPr="00F66990">
        <w:rPr>
          <w:bCs/>
          <w:i/>
          <w:sz w:val="20"/>
        </w:rPr>
        <w:t>n</w:t>
      </w:r>
      <w:r w:rsidRPr="00F66990">
        <w:rPr>
          <w:bCs/>
          <w:i/>
          <w:sz w:val="20"/>
        </w:rPr>
        <w:t xml:space="preserve">eeds of </w:t>
      </w:r>
      <w:r w:rsidR="00991DBD" w:rsidRPr="00F66990">
        <w:rPr>
          <w:bCs/>
          <w:i/>
          <w:sz w:val="20"/>
        </w:rPr>
        <w:t>h</w:t>
      </w:r>
      <w:r w:rsidRPr="00F66990">
        <w:rPr>
          <w:bCs/>
          <w:i/>
          <w:sz w:val="20"/>
        </w:rPr>
        <w:t xml:space="preserve">uman </w:t>
      </w:r>
      <w:r w:rsidR="00991DBD" w:rsidRPr="00F66990">
        <w:rPr>
          <w:bCs/>
          <w:i/>
          <w:sz w:val="20"/>
        </w:rPr>
        <w:t>r</w:t>
      </w:r>
      <w:r w:rsidRPr="00F66990">
        <w:rPr>
          <w:bCs/>
          <w:i/>
          <w:sz w:val="20"/>
        </w:rPr>
        <w:t xml:space="preserve">esource </w:t>
      </w:r>
      <w:r w:rsidR="00991DBD" w:rsidRPr="00F66990">
        <w:rPr>
          <w:bCs/>
          <w:i/>
          <w:sz w:val="20"/>
        </w:rPr>
        <w:t>m</w:t>
      </w:r>
      <w:r w:rsidRPr="00F66990">
        <w:rPr>
          <w:bCs/>
          <w:i/>
          <w:sz w:val="20"/>
        </w:rPr>
        <w:t xml:space="preserve">anagement: A </w:t>
      </w:r>
      <w:r w:rsidR="00991DBD" w:rsidRPr="00F66990">
        <w:rPr>
          <w:bCs/>
          <w:i/>
          <w:sz w:val="20"/>
        </w:rPr>
        <w:t>c</w:t>
      </w:r>
      <w:r w:rsidRPr="00F66990">
        <w:rPr>
          <w:bCs/>
          <w:i/>
          <w:sz w:val="20"/>
        </w:rPr>
        <w:t xml:space="preserve">ommunication </w:t>
      </w:r>
      <w:r w:rsidR="00991DBD" w:rsidRPr="00F66990">
        <w:rPr>
          <w:bCs/>
          <w:i/>
          <w:sz w:val="20"/>
        </w:rPr>
        <w:t>p</w:t>
      </w:r>
      <w:r w:rsidRPr="00F66990">
        <w:rPr>
          <w:bCs/>
          <w:i/>
          <w:sz w:val="20"/>
        </w:rPr>
        <w:t>erspective</w:t>
      </w:r>
      <w:r>
        <w:rPr>
          <w:bCs/>
          <w:sz w:val="20"/>
        </w:rPr>
        <w:t xml:space="preserve">. Response </w:t>
      </w:r>
      <w:r w:rsidRPr="00704D09">
        <w:rPr>
          <w:sz w:val="20"/>
        </w:rPr>
        <w:t>presented to the Organizational Communication Division of the National Commu</w:t>
      </w:r>
      <w:r>
        <w:rPr>
          <w:sz w:val="20"/>
        </w:rPr>
        <w:t>nication Association, Chicago, IL.</w:t>
      </w:r>
    </w:p>
    <w:p w14:paraId="6F40D6FB" w14:textId="77777777" w:rsidR="00E83547" w:rsidRPr="00803CCB" w:rsidRDefault="00E83547" w:rsidP="00E83547">
      <w:pPr>
        <w:rPr>
          <w:color w:val="000000"/>
          <w:sz w:val="8"/>
          <w:szCs w:val="8"/>
        </w:rPr>
      </w:pPr>
    </w:p>
    <w:p w14:paraId="07803E26" w14:textId="4E96546A" w:rsidR="00084D6C" w:rsidRPr="0066695B" w:rsidRDefault="00DF2002" w:rsidP="00084D6C">
      <w:pPr>
        <w:ind w:left="720" w:hanging="720"/>
        <w:rPr>
          <w:rFonts w:eastAsia="Times New Roman"/>
          <w:bCs/>
          <w:color w:val="000000"/>
          <w:sz w:val="20"/>
        </w:rPr>
      </w:pPr>
      <w:r>
        <w:rPr>
          <w:rFonts w:eastAsia="Times New Roman"/>
          <w:bCs/>
          <w:color w:val="000000"/>
          <w:sz w:val="20"/>
        </w:rPr>
        <w:t xml:space="preserve">Myers, K. (2012, November). </w:t>
      </w:r>
      <w:r w:rsidR="00084D6C">
        <w:rPr>
          <w:rFonts w:eastAsia="Times New Roman"/>
          <w:bCs/>
          <w:i/>
          <w:color w:val="000000"/>
          <w:sz w:val="20"/>
        </w:rPr>
        <w:t xml:space="preserve">Mixed </w:t>
      </w:r>
      <w:r>
        <w:rPr>
          <w:rFonts w:eastAsia="Times New Roman"/>
          <w:bCs/>
          <w:i/>
          <w:color w:val="000000"/>
          <w:sz w:val="20"/>
        </w:rPr>
        <w:t>m</w:t>
      </w:r>
      <w:r w:rsidR="00084D6C">
        <w:rPr>
          <w:rFonts w:eastAsia="Times New Roman"/>
          <w:bCs/>
          <w:i/>
          <w:color w:val="000000"/>
          <w:sz w:val="20"/>
        </w:rPr>
        <w:t xml:space="preserve">ethods: </w:t>
      </w:r>
      <w:r w:rsidR="00084D6C" w:rsidRPr="00FD3708">
        <w:rPr>
          <w:rFonts w:eastAsia="Times New Roman"/>
          <w:bCs/>
          <w:i/>
          <w:color w:val="000000"/>
          <w:sz w:val="20"/>
        </w:rPr>
        <w:t>Embracing (</w:t>
      </w:r>
      <w:r>
        <w:rPr>
          <w:rFonts w:eastAsia="Times New Roman"/>
          <w:bCs/>
          <w:i/>
          <w:color w:val="000000"/>
          <w:sz w:val="20"/>
        </w:rPr>
        <w:t>u</w:t>
      </w:r>
      <w:r w:rsidR="00084D6C" w:rsidRPr="00FD3708">
        <w:rPr>
          <w:rFonts w:eastAsia="Times New Roman"/>
          <w:bCs/>
          <w:i/>
          <w:color w:val="000000"/>
          <w:sz w:val="20"/>
        </w:rPr>
        <w:t>nrealized)</w:t>
      </w:r>
      <w:r>
        <w:rPr>
          <w:rFonts w:eastAsia="Times New Roman"/>
          <w:bCs/>
          <w:i/>
          <w:color w:val="000000"/>
          <w:sz w:val="20"/>
        </w:rPr>
        <w:t xml:space="preserve"> o</w:t>
      </w:r>
      <w:r w:rsidR="00084D6C" w:rsidRPr="00FD3708">
        <w:rPr>
          <w:rFonts w:eastAsia="Times New Roman"/>
          <w:bCs/>
          <w:i/>
          <w:color w:val="000000"/>
          <w:sz w:val="20"/>
        </w:rPr>
        <w:t xml:space="preserve">pportunities </w:t>
      </w:r>
      <w:r w:rsidR="00084D6C">
        <w:rPr>
          <w:rFonts w:eastAsia="Times New Roman"/>
          <w:bCs/>
          <w:i/>
          <w:color w:val="000000"/>
          <w:sz w:val="20"/>
        </w:rPr>
        <w:t xml:space="preserve">in </w:t>
      </w:r>
      <w:r>
        <w:rPr>
          <w:rFonts w:eastAsia="Times New Roman"/>
          <w:bCs/>
          <w:i/>
          <w:color w:val="000000"/>
          <w:sz w:val="20"/>
        </w:rPr>
        <w:t>o</w:t>
      </w:r>
      <w:r w:rsidR="00084D6C">
        <w:rPr>
          <w:rFonts w:eastAsia="Times New Roman"/>
          <w:bCs/>
          <w:i/>
          <w:color w:val="000000"/>
          <w:sz w:val="20"/>
        </w:rPr>
        <w:t xml:space="preserve">rganizational </w:t>
      </w:r>
      <w:r>
        <w:rPr>
          <w:rFonts w:eastAsia="Times New Roman"/>
          <w:bCs/>
          <w:i/>
          <w:color w:val="000000"/>
          <w:sz w:val="20"/>
        </w:rPr>
        <w:t>c</w:t>
      </w:r>
      <w:r w:rsidR="00084D6C">
        <w:rPr>
          <w:rFonts w:eastAsia="Times New Roman"/>
          <w:bCs/>
          <w:i/>
          <w:color w:val="000000"/>
          <w:sz w:val="20"/>
        </w:rPr>
        <w:t xml:space="preserve">ommunication. </w:t>
      </w:r>
      <w:r w:rsidR="00084D6C">
        <w:rPr>
          <w:rFonts w:eastAsia="Times New Roman"/>
          <w:bCs/>
          <w:color w:val="000000"/>
          <w:sz w:val="20"/>
        </w:rPr>
        <w:t>Presented to the Organizational Communication Division of the International Communication Association, Orlando, FL</w:t>
      </w:r>
      <w:r>
        <w:rPr>
          <w:rFonts w:eastAsia="Times New Roman"/>
          <w:bCs/>
          <w:color w:val="000000"/>
          <w:sz w:val="20"/>
        </w:rPr>
        <w:t>.</w:t>
      </w:r>
    </w:p>
    <w:p w14:paraId="25843B18" w14:textId="77777777" w:rsidR="00E83547" w:rsidRPr="00803CCB" w:rsidRDefault="00E83547" w:rsidP="00E83547">
      <w:pPr>
        <w:rPr>
          <w:color w:val="000000"/>
          <w:sz w:val="8"/>
          <w:szCs w:val="8"/>
        </w:rPr>
      </w:pPr>
    </w:p>
    <w:p w14:paraId="7E88C2D8" w14:textId="1544BF15" w:rsidR="00084D6C" w:rsidRPr="001F177A" w:rsidRDefault="00084D6C" w:rsidP="00084D6C">
      <w:pPr>
        <w:ind w:left="720" w:hanging="720"/>
        <w:rPr>
          <w:sz w:val="20"/>
        </w:rPr>
      </w:pPr>
      <w:r w:rsidRPr="001F177A">
        <w:rPr>
          <w:sz w:val="20"/>
        </w:rPr>
        <w:t xml:space="preserve">Myers, K. (2006, November). </w:t>
      </w:r>
      <w:r>
        <w:rPr>
          <w:i/>
          <w:sz w:val="20"/>
        </w:rPr>
        <w:t>Organizational entry in high reliability organizations:  A k</w:t>
      </w:r>
      <w:r w:rsidRPr="001F177A">
        <w:rPr>
          <w:i/>
          <w:sz w:val="20"/>
        </w:rPr>
        <w:t>nowl</w:t>
      </w:r>
      <w:r>
        <w:rPr>
          <w:i/>
          <w:sz w:val="20"/>
        </w:rPr>
        <w:t>edge acquisition-assimilation m</w:t>
      </w:r>
      <w:r w:rsidRPr="001F177A">
        <w:rPr>
          <w:i/>
          <w:sz w:val="20"/>
        </w:rPr>
        <w:t>odel.</w:t>
      </w:r>
      <w:r w:rsidRPr="001F177A">
        <w:rPr>
          <w:sz w:val="20"/>
        </w:rPr>
        <w:t xml:space="preserve"> Paper</w:t>
      </w:r>
      <w:r>
        <w:rPr>
          <w:sz w:val="20"/>
        </w:rPr>
        <w:t xml:space="preserve"> </w:t>
      </w:r>
      <w:r w:rsidRPr="001F177A">
        <w:rPr>
          <w:sz w:val="20"/>
        </w:rPr>
        <w:t xml:space="preserve">presented to </w:t>
      </w:r>
      <w:r w:rsidRPr="001F177A">
        <w:rPr>
          <w:color w:val="000000"/>
          <w:sz w:val="20"/>
        </w:rPr>
        <w:t>the Organizational Communication Division of the National</w:t>
      </w:r>
      <w:r w:rsidRPr="001F177A">
        <w:rPr>
          <w:sz w:val="20"/>
        </w:rPr>
        <w:t xml:space="preserve"> </w:t>
      </w:r>
      <w:r w:rsidRPr="001F177A">
        <w:rPr>
          <w:color w:val="000000"/>
          <w:sz w:val="20"/>
        </w:rPr>
        <w:t>the National Commun</w:t>
      </w:r>
      <w:r>
        <w:rPr>
          <w:color w:val="000000"/>
          <w:sz w:val="20"/>
        </w:rPr>
        <w:t>ication Association, San Antonio, TX</w:t>
      </w:r>
      <w:r w:rsidRPr="001F177A">
        <w:rPr>
          <w:color w:val="000000"/>
          <w:sz w:val="20"/>
        </w:rPr>
        <w:t>.</w:t>
      </w:r>
    </w:p>
    <w:p w14:paraId="5CDBCE60" w14:textId="77777777" w:rsidR="00E83547" w:rsidRPr="00803CCB" w:rsidRDefault="00E83547" w:rsidP="00E83547">
      <w:pPr>
        <w:rPr>
          <w:color w:val="000000"/>
          <w:sz w:val="8"/>
          <w:szCs w:val="8"/>
        </w:rPr>
      </w:pPr>
    </w:p>
    <w:p w14:paraId="432AA783" w14:textId="77777777" w:rsidR="00084D6C" w:rsidRDefault="00084D6C" w:rsidP="00084D6C">
      <w:pPr>
        <w:ind w:left="720" w:hanging="720"/>
        <w:rPr>
          <w:color w:val="000000"/>
          <w:sz w:val="20"/>
        </w:rPr>
      </w:pPr>
      <w:r>
        <w:rPr>
          <w:sz w:val="20"/>
        </w:rPr>
        <w:t xml:space="preserve">Myers, K. (2003, November). </w:t>
      </w:r>
      <w:r>
        <w:rPr>
          <w:i/>
          <w:sz w:val="20"/>
        </w:rPr>
        <w:t>Collective mind in high reliability organizations.</w:t>
      </w:r>
      <w:r>
        <w:rPr>
          <w:sz w:val="20"/>
        </w:rPr>
        <w:t xml:space="preserve"> Paper presented to </w:t>
      </w:r>
      <w:r>
        <w:rPr>
          <w:color w:val="000000"/>
          <w:sz w:val="20"/>
        </w:rPr>
        <w:t>the Organizational Communication Division of the National</w:t>
      </w:r>
      <w:r>
        <w:rPr>
          <w:sz w:val="20"/>
        </w:rPr>
        <w:t xml:space="preserve"> </w:t>
      </w:r>
      <w:r>
        <w:rPr>
          <w:color w:val="000000"/>
          <w:sz w:val="20"/>
        </w:rPr>
        <w:t>the National Communication Association, Miami Beach, FL.</w:t>
      </w:r>
    </w:p>
    <w:p w14:paraId="77891DBA" w14:textId="77777777" w:rsidR="00E83547" w:rsidRPr="00803CCB" w:rsidRDefault="00E83547" w:rsidP="00E83547">
      <w:pPr>
        <w:rPr>
          <w:color w:val="000000"/>
          <w:sz w:val="8"/>
          <w:szCs w:val="8"/>
        </w:rPr>
      </w:pPr>
    </w:p>
    <w:p w14:paraId="181CDC5B" w14:textId="77777777" w:rsidR="00084D6C" w:rsidRDefault="00084D6C" w:rsidP="00084D6C">
      <w:pPr>
        <w:ind w:left="720" w:hanging="720"/>
        <w:rPr>
          <w:color w:val="000000"/>
          <w:sz w:val="20"/>
        </w:rPr>
      </w:pPr>
      <w:r>
        <w:rPr>
          <w:sz w:val="20"/>
        </w:rPr>
        <w:t xml:space="preserve">Myers, K. (2003, May). </w:t>
      </w:r>
      <w:r>
        <w:rPr>
          <w:i/>
          <w:sz w:val="20"/>
        </w:rPr>
        <w:t>Socialization of leadership: Influences of organizational socialization practices on future organizational leaders.</w:t>
      </w:r>
      <w:r>
        <w:rPr>
          <w:sz w:val="20"/>
        </w:rPr>
        <w:t xml:space="preserve"> Paper presented to </w:t>
      </w:r>
      <w:r>
        <w:rPr>
          <w:color w:val="000000"/>
          <w:sz w:val="20"/>
        </w:rPr>
        <w:t>the Organizational Communication Division of the International Communication Association, San Diego, CA.</w:t>
      </w:r>
    </w:p>
    <w:p w14:paraId="62465524" w14:textId="77777777" w:rsidR="00E83547" w:rsidRPr="00803CCB" w:rsidRDefault="00E83547" w:rsidP="00E83547">
      <w:pPr>
        <w:rPr>
          <w:color w:val="000000"/>
          <w:sz w:val="8"/>
          <w:szCs w:val="8"/>
        </w:rPr>
      </w:pPr>
    </w:p>
    <w:p w14:paraId="3E7FA873" w14:textId="77777777" w:rsidR="00084D6C" w:rsidRDefault="00084D6C" w:rsidP="00084D6C">
      <w:pPr>
        <w:rPr>
          <w:i/>
          <w:color w:val="000000"/>
          <w:sz w:val="20"/>
        </w:rPr>
      </w:pPr>
      <w:r>
        <w:rPr>
          <w:sz w:val="20"/>
        </w:rPr>
        <w:t xml:space="preserve">Tracy, S., Myers, K., &amp; Scott, C. </w:t>
      </w:r>
      <w:r>
        <w:rPr>
          <w:color w:val="000000"/>
          <w:sz w:val="20"/>
        </w:rPr>
        <w:t>(2002, November).</w:t>
      </w:r>
      <w:r>
        <w:rPr>
          <w:sz w:val="20"/>
        </w:rPr>
        <w:t xml:space="preserve"> </w:t>
      </w:r>
      <w:r>
        <w:rPr>
          <w:i/>
          <w:color w:val="000000"/>
          <w:sz w:val="20"/>
        </w:rPr>
        <w:t>Humor as organizational sense-making: A qualitative</w:t>
      </w:r>
    </w:p>
    <w:p w14:paraId="426E1826" w14:textId="77777777" w:rsidR="00084D6C" w:rsidRDefault="00084D6C" w:rsidP="00084D6C">
      <w:pPr>
        <w:ind w:left="720"/>
        <w:rPr>
          <w:color w:val="000000"/>
          <w:sz w:val="20"/>
        </w:rPr>
      </w:pPr>
      <w:r>
        <w:rPr>
          <w:i/>
          <w:color w:val="000000"/>
          <w:sz w:val="20"/>
        </w:rPr>
        <w:t>multisite analysis of dirty workers</w:t>
      </w:r>
      <w:r>
        <w:rPr>
          <w:i/>
          <w:sz w:val="20"/>
        </w:rPr>
        <w:t>.</w:t>
      </w:r>
      <w:r>
        <w:rPr>
          <w:sz w:val="20"/>
        </w:rPr>
        <w:t xml:space="preserve"> </w:t>
      </w:r>
      <w:r>
        <w:rPr>
          <w:color w:val="000000"/>
          <w:sz w:val="20"/>
        </w:rPr>
        <w:t>Paper presented to Organizational Communication Division of the National Communication Association, New Orleans, LA.</w:t>
      </w:r>
    </w:p>
    <w:p w14:paraId="14A13184" w14:textId="77777777" w:rsidR="00084D6C" w:rsidRDefault="00084D6C" w:rsidP="00084D6C">
      <w:pPr>
        <w:rPr>
          <w:b/>
          <w:color w:val="000000"/>
          <w:sz w:val="22"/>
          <w:szCs w:val="22"/>
        </w:rPr>
      </w:pPr>
    </w:p>
    <w:p w14:paraId="09EE60E3" w14:textId="09635249" w:rsidR="009B7999" w:rsidRPr="00D72C7E" w:rsidRDefault="009B7999" w:rsidP="00F66990">
      <w:pPr>
        <w:rPr>
          <w:b/>
          <w:color w:val="000000"/>
          <w:sz w:val="22"/>
          <w:szCs w:val="22"/>
        </w:rPr>
      </w:pPr>
      <w:r>
        <w:rPr>
          <w:b/>
          <w:color w:val="000000"/>
          <w:sz w:val="22"/>
          <w:szCs w:val="22"/>
        </w:rPr>
        <w:lastRenderedPageBreak/>
        <w:t>Invited Presentations</w:t>
      </w:r>
    </w:p>
    <w:p w14:paraId="750C0571" w14:textId="77777777" w:rsidR="00E15ABE" w:rsidRDefault="00E15ABE" w:rsidP="009B21B9">
      <w:pPr>
        <w:widowControl w:val="0"/>
        <w:rPr>
          <w:rFonts w:eastAsia="Times New Roman"/>
          <w:bCs/>
          <w:i/>
          <w:color w:val="000000"/>
          <w:sz w:val="20"/>
        </w:rPr>
      </w:pPr>
    </w:p>
    <w:p w14:paraId="5F24F7C3" w14:textId="549D5839" w:rsidR="00BF4126" w:rsidRDefault="00BF4126" w:rsidP="009B21B9">
      <w:pPr>
        <w:widowControl w:val="0"/>
        <w:rPr>
          <w:rFonts w:eastAsia="Times New Roman"/>
          <w:bCs/>
          <w:i/>
          <w:color w:val="000000"/>
          <w:sz w:val="20"/>
        </w:rPr>
      </w:pPr>
      <w:r>
        <w:rPr>
          <w:rFonts w:eastAsia="Times New Roman"/>
          <w:bCs/>
          <w:i/>
          <w:color w:val="000000"/>
          <w:sz w:val="20"/>
        </w:rPr>
        <w:t>“Neither All Dark, Nor All Bright: Both Sides of Organizational Socialization and Assimilation</w:t>
      </w:r>
      <w:r w:rsidR="005120CC">
        <w:rPr>
          <w:rFonts w:eastAsia="Times New Roman"/>
          <w:bCs/>
          <w:i/>
          <w:color w:val="000000"/>
          <w:sz w:val="20"/>
        </w:rPr>
        <w:t xml:space="preserve">. </w:t>
      </w:r>
      <w:r w:rsidR="002208FC">
        <w:rPr>
          <w:rFonts w:eastAsia="Times New Roman"/>
          <w:bCs/>
          <w:color w:val="000000"/>
          <w:sz w:val="20"/>
        </w:rPr>
        <w:t>Keynote Speech p</w:t>
      </w:r>
      <w:r w:rsidR="005120CC" w:rsidRPr="005120CC">
        <w:rPr>
          <w:rFonts w:eastAsia="Times New Roman"/>
          <w:bCs/>
          <w:color w:val="000000"/>
          <w:sz w:val="20"/>
        </w:rPr>
        <w:t>resented</w:t>
      </w:r>
      <w:r w:rsidR="005120CC">
        <w:rPr>
          <w:rFonts w:eastAsia="Times New Roman"/>
          <w:bCs/>
          <w:color w:val="000000"/>
          <w:sz w:val="20"/>
        </w:rPr>
        <w:t xml:space="preserve"> at the 3</w:t>
      </w:r>
      <w:r w:rsidR="005120CC" w:rsidRPr="005120CC">
        <w:rPr>
          <w:rFonts w:eastAsia="Times New Roman"/>
          <w:bCs/>
          <w:color w:val="000000"/>
          <w:sz w:val="20"/>
          <w:vertAlign w:val="superscript"/>
        </w:rPr>
        <w:t>rd</w:t>
      </w:r>
      <w:r w:rsidR="005120CC">
        <w:rPr>
          <w:rFonts w:eastAsia="Times New Roman"/>
          <w:bCs/>
          <w:color w:val="000000"/>
          <w:sz w:val="20"/>
        </w:rPr>
        <w:t xml:space="preserve"> International and Interdisciplinary Conference on Discourse and Communication in Professional Contexts. Aalborg University, Denmark, November 11, 2021. </w:t>
      </w:r>
      <w:r w:rsidR="005120CC" w:rsidRPr="005120CC">
        <w:rPr>
          <w:rFonts w:eastAsia="Times New Roman"/>
          <w:bCs/>
          <w:i/>
          <w:color w:val="000000"/>
          <w:sz w:val="20"/>
        </w:rPr>
        <w:t xml:space="preserve"> </w:t>
      </w:r>
    </w:p>
    <w:p w14:paraId="0347F22D" w14:textId="77777777" w:rsidR="00BF4126" w:rsidRDefault="00BF4126" w:rsidP="009B21B9">
      <w:pPr>
        <w:widowControl w:val="0"/>
        <w:rPr>
          <w:rFonts w:eastAsia="Times New Roman"/>
          <w:bCs/>
          <w:i/>
          <w:color w:val="000000"/>
          <w:sz w:val="20"/>
        </w:rPr>
      </w:pPr>
    </w:p>
    <w:p w14:paraId="6939B78F" w14:textId="2841E702" w:rsidR="00E15ABE" w:rsidRDefault="00E15ABE" w:rsidP="009B21B9">
      <w:pPr>
        <w:widowControl w:val="0"/>
        <w:rPr>
          <w:sz w:val="20"/>
        </w:rPr>
      </w:pPr>
      <w:r>
        <w:rPr>
          <w:rFonts w:eastAsia="Times New Roman"/>
          <w:bCs/>
          <w:i/>
          <w:color w:val="000000"/>
          <w:sz w:val="20"/>
        </w:rPr>
        <w:t xml:space="preserve">“Building Relationships and Improving Communication.” </w:t>
      </w:r>
      <w:r>
        <w:rPr>
          <w:rFonts w:eastAsia="Times New Roman"/>
          <w:bCs/>
          <w:color w:val="000000"/>
          <w:sz w:val="20"/>
        </w:rPr>
        <w:t xml:space="preserve">Presented to partners of </w:t>
      </w:r>
      <w:r>
        <w:rPr>
          <w:sz w:val="20"/>
        </w:rPr>
        <w:t>Nicolaides, Fink, Thorpe, Michaelides, Sullivan, LLP. Deer Valley, UT, September 2017.</w:t>
      </w:r>
    </w:p>
    <w:p w14:paraId="04C259D5" w14:textId="77777777" w:rsidR="00E15ABE" w:rsidRPr="00E15ABE" w:rsidRDefault="00E15ABE" w:rsidP="009B21B9">
      <w:pPr>
        <w:widowControl w:val="0"/>
        <w:rPr>
          <w:rFonts w:eastAsia="Times New Roman"/>
          <w:bCs/>
          <w:color w:val="000000"/>
          <w:sz w:val="20"/>
        </w:rPr>
      </w:pPr>
    </w:p>
    <w:p w14:paraId="1907A4C2" w14:textId="58AE1CB5" w:rsidR="009B21B9" w:rsidRDefault="009B21B9" w:rsidP="009B21B9">
      <w:pPr>
        <w:widowControl w:val="0"/>
        <w:rPr>
          <w:bCs/>
          <w:sz w:val="20"/>
        </w:rPr>
      </w:pPr>
      <w:r>
        <w:rPr>
          <w:rFonts w:eastAsia="Times New Roman"/>
          <w:bCs/>
          <w:i/>
          <w:color w:val="000000"/>
          <w:sz w:val="20"/>
        </w:rPr>
        <w:t>“</w:t>
      </w:r>
      <w:r w:rsidRPr="009B21B9">
        <w:rPr>
          <w:bCs/>
          <w:i/>
          <w:sz w:val="20"/>
        </w:rPr>
        <w:t>Vocational Anticipatory Socialization:  Extending Theory, Guiding Educators and Parents</w:t>
      </w:r>
      <w:r>
        <w:rPr>
          <w:bCs/>
          <w:sz w:val="20"/>
        </w:rPr>
        <w:t>.” Presented to faculty and students at Portland State University</w:t>
      </w:r>
      <w:r w:rsidR="00FB0FFE">
        <w:rPr>
          <w:bCs/>
          <w:sz w:val="20"/>
        </w:rPr>
        <w:t>.</w:t>
      </w:r>
      <w:r>
        <w:rPr>
          <w:bCs/>
          <w:sz w:val="20"/>
        </w:rPr>
        <w:t xml:space="preserve"> March 2017.</w:t>
      </w:r>
    </w:p>
    <w:p w14:paraId="5548541B" w14:textId="77777777" w:rsidR="00DD207D" w:rsidRDefault="00DD207D" w:rsidP="009B21B9">
      <w:pPr>
        <w:widowControl w:val="0"/>
        <w:rPr>
          <w:bCs/>
          <w:sz w:val="20"/>
        </w:rPr>
      </w:pPr>
    </w:p>
    <w:p w14:paraId="52CF8166" w14:textId="2A903C26" w:rsidR="00DD207D" w:rsidRPr="002C29C7" w:rsidRDefault="00DD207D" w:rsidP="009B21B9">
      <w:pPr>
        <w:widowControl w:val="0"/>
        <w:rPr>
          <w:bCs/>
          <w:sz w:val="20"/>
        </w:rPr>
      </w:pPr>
      <w:r w:rsidRPr="00036BA8">
        <w:rPr>
          <w:bCs/>
          <w:i/>
          <w:iCs/>
          <w:sz w:val="20"/>
        </w:rPr>
        <w:t xml:space="preserve"> “CODE: Debugging the Gender Gap” </w:t>
      </w:r>
      <w:r w:rsidRPr="00F66990">
        <w:rPr>
          <w:bCs/>
          <w:iCs/>
          <w:sz w:val="20"/>
        </w:rPr>
        <w:t>hosted by</w:t>
      </w:r>
      <w:r w:rsidRPr="00036BA8">
        <w:rPr>
          <w:b/>
          <w:bCs/>
          <w:i/>
          <w:iCs/>
          <w:sz w:val="20"/>
        </w:rPr>
        <w:t xml:space="preserve"> </w:t>
      </w:r>
      <w:r w:rsidRPr="00036BA8">
        <w:rPr>
          <w:sz w:val="20"/>
        </w:rPr>
        <w:t>The UCSB Center for Information Technology and Society (CITS).</w:t>
      </w:r>
      <w:r>
        <w:rPr>
          <w:sz w:val="20"/>
        </w:rPr>
        <w:t xml:space="preserve"> Guest panelist in a discussion involving campus leaders who are concerned about the lack of females in coding educational programs and in coding and computer science careers after viewing the above titled movie.</w:t>
      </w:r>
      <w:r w:rsidR="00855859">
        <w:rPr>
          <w:sz w:val="20"/>
        </w:rPr>
        <w:t xml:space="preserve"> </w:t>
      </w:r>
      <w:r w:rsidR="00DF2002">
        <w:rPr>
          <w:sz w:val="20"/>
        </w:rPr>
        <w:t>University of California, Santa Barbara</w:t>
      </w:r>
      <w:r w:rsidR="00855859">
        <w:rPr>
          <w:sz w:val="20"/>
        </w:rPr>
        <w:t>, May 2016</w:t>
      </w:r>
    </w:p>
    <w:p w14:paraId="7DA40DFA" w14:textId="77777777" w:rsidR="00263476" w:rsidRDefault="00263476" w:rsidP="00576E58">
      <w:pPr>
        <w:rPr>
          <w:rFonts w:eastAsia="Times New Roman"/>
          <w:i/>
          <w:color w:val="000000"/>
          <w:sz w:val="20"/>
        </w:rPr>
      </w:pPr>
    </w:p>
    <w:p w14:paraId="19B92D8D" w14:textId="7A6042F6" w:rsidR="00877FF5" w:rsidRDefault="00877FF5" w:rsidP="00576E58">
      <w:pPr>
        <w:rPr>
          <w:color w:val="000000"/>
          <w:sz w:val="20"/>
        </w:rPr>
      </w:pPr>
      <w:r>
        <w:rPr>
          <w:rFonts w:eastAsia="Times New Roman"/>
          <w:bCs/>
          <w:i/>
          <w:color w:val="000000"/>
          <w:sz w:val="20"/>
        </w:rPr>
        <w:t>“Negotiati</w:t>
      </w:r>
      <w:r>
        <w:rPr>
          <w:bCs/>
          <w:i/>
          <w:color w:val="000000"/>
          <w:sz w:val="20"/>
        </w:rPr>
        <w:t xml:space="preserve">ng Your Job Offer. In </w:t>
      </w:r>
      <w:r>
        <w:rPr>
          <w:rFonts w:eastAsia="Times New Roman"/>
          <w:bCs/>
          <w:i/>
          <w:color w:val="000000"/>
          <w:sz w:val="20"/>
        </w:rPr>
        <w:t xml:space="preserve">Industry Professions” </w:t>
      </w:r>
      <w:r>
        <w:rPr>
          <w:rFonts w:eastAsia="Times New Roman"/>
          <w:bCs/>
          <w:color w:val="000000"/>
          <w:sz w:val="20"/>
        </w:rPr>
        <w:t>Presented to Doctoral Candidates and Post-Doctorates</w:t>
      </w:r>
      <w:r>
        <w:rPr>
          <w:bCs/>
          <w:color w:val="000000"/>
          <w:sz w:val="20"/>
        </w:rPr>
        <w:t xml:space="preserve"> at the Beyond Academia Conference</w:t>
      </w:r>
      <w:r>
        <w:rPr>
          <w:rFonts w:eastAsia="Times New Roman"/>
          <w:bCs/>
          <w:color w:val="000000"/>
          <w:sz w:val="20"/>
        </w:rPr>
        <w:t xml:space="preserve">. </w:t>
      </w:r>
      <w:r w:rsidRPr="00F51752">
        <w:rPr>
          <w:rFonts w:eastAsia="Times New Roman"/>
          <w:color w:val="000000"/>
          <w:sz w:val="20"/>
        </w:rPr>
        <w:t>Universi</w:t>
      </w:r>
      <w:r>
        <w:rPr>
          <w:color w:val="000000"/>
          <w:sz w:val="20"/>
        </w:rPr>
        <w:t>ty of California, Santa Barbara</w:t>
      </w:r>
      <w:r w:rsidR="00FB0FFE">
        <w:rPr>
          <w:color w:val="000000"/>
          <w:sz w:val="20"/>
        </w:rPr>
        <w:t>.</w:t>
      </w:r>
      <w:r>
        <w:rPr>
          <w:color w:val="000000"/>
          <w:sz w:val="20"/>
        </w:rPr>
        <w:t xml:space="preserve"> May 2015.</w:t>
      </w:r>
    </w:p>
    <w:p w14:paraId="70154C44" w14:textId="77777777" w:rsidR="00877FF5" w:rsidRDefault="00877FF5" w:rsidP="00576E58">
      <w:pPr>
        <w:rPr>
          <w:rFonts w:eastAsia="Times New Roman"/>
          <w:i/>
          <w:color w:val="000000"/>
          <w:sz w:val="20"/>
        </w:rPr>
      </w:pPr>
    </w:p>
    <w:p w14:paraId="7C1BC8EE" w14:textId="59F5CA4E" w:rsidR="00263476" w:rsidRDefault="00263476" w:rsidP="00576E58">
      <w:pPr>
        <w:rPr>
          <w:rFonts w:eastAsia="Times New Roman"/>
          <w:i/>
          <w:color w:val="000000"/>
          <w:sz w:val="20"/>
        </w:rPr>
      </w:pPr>
      <w:r>
        <w:rPr>
          <w:rFonts w:eastAsia="Times New Roman"/>
          <w:bCs/>
          <w:i/>
          <w:color w:val="000000"/>
          <w:sz w:val="20"/>
        </w:rPr>
        <w:t xml:space="preserve">“Negotiating Your Job Offer. Academic and Industry Professions” </w:t>
      </w:r>
      <w:r>
        <w:rPr>
          <w:rFonts w:eastAsia="Times New Roman"/>
          <w:bCs/>
          <w:color w:val="000000"/>
          <w:sz w:val="20"/>
        </w:rPr>
        <w:t xml:space="preserve">Presented to Doctoral Candidates and Post-Doctorates.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January 2015</w:t>
      </w:r>
      <w:r w:rsidRPr="00F51752">
        <w:rPr>
          <w:rFonts w:eastAsia="Times New Roman"/>
          <w:i/>
          <w:color w:val="000000"/>
          <w:sz w:val="20"/>
        </w:rPr>
        <w:t>.</w:t>
      </w:r>
    </w:p>
    <w:p w14:paraId="50F858F5" w14:textId="77777777" w:rsidR="00263476" w:rsidRDefault="00263476" w:rsidP="00576E58">
      <w:pPr>
        <w:rPr>
          <w:rFonts w:eastAsia="Times New Roman"/>
          <w:i/>
          <w:color w:val="000000"/>
          <w:sz w:val="20"/>
        </w:rPr>
      </w:pPr>
    </w:p>
    <w:p w14:paraId="62798AA4" w14:textId="69462199" w:rsidR="00263476" w:rsidRDefault="00263476" w:rsidP="00576E58">
      <w:pPr>
        <w:rPr>
          <w:rFonts w:eastAsia="Times New Roman"/>
          <w:i/>
          <w:color w:val="000000"/>
          <w:sz w:val="20"/>
        </w:rPr>
      </w:pPr>
      <w:r>
        <w:rPr>
          <w:rFonts w:eastAsia="Times New Roman"/>
          <w:bCs/>
          <w:i/>
          <w:color w:val="000000"/>
          <w:sz w:val="20"/>
        </w:rPr>
        <w:t>“Negotiating Your Job Offer</w:t>
      </w:r>
      <w:r w:rsidR="0066695B">
        <w:rPr>
          <w:rFonts w:eastAsia="Times New Roman"/>
          <w:bCs/>
          <w:i/>
          <w:color w:val="000000"/>
          <w:sz w:val="20"/>
        </w:rPr>
        <w:t xml:space="preserve"> in Industry</w:t>
      </w:r>
      <w:r>
        <w:rPr>
          <w:rFonts w:eastAsia="Times New Roman"/>
          <w:bCs/>
          <w:i/>
          <w:color w:val="000000"/>
          <w:sz w:val="20"/>
        </w:rPr>
        <w:t xml:space="preserve">.” </w:t>
      </w:r>
      <w:r>
        <w:rPr>
          <w:rFonts w:eastAsia="Times New Roman"/>
          <w:bCs/>
          <w:color w:val="000000"/>
          <w:sz w:val="20"/>
        </w:rPr>
        <w:t xml:space="preserve">Presented to graduating Seniors and Master’s students in Technology Management. </w:t>
      </w:r>
      <w:r w:rsidRPr="00F51752">
        <w:rPr>
          <w:rFonts w:eastAsia="Times New Roman"/>
          <w:color w:val="000000"/>
          <w:sz w:val="20"/>
        </w:rPr>
        <w:t>University of California, Santa Barbara</w:t>
      </w:r>
      <w:r w:rsidR="00FB0FFE">
        <w:rPr>
          <w:rFonts w:eastAsia="Times New Roman"/>
          <w:color w:val="000000"/>
          <w:sz w:val="20"/>
        </w:rPr>
        <w:t xml:space="preserve">. </w:t>
      </w:r>
      <w:r>
        <w:rPr>
          <w:rFonts w:eastAsia="Times New Roman"/>
          <w:color w:val="000000"/>
          <w:sz w:val="20"/>
        </w:rPr>
        <w:t>February 2015</w:t>
      </w:r>
      <w:r w:rsidR="00E17639">
        <w:rPr>
          <w:rFonts w:eastAsia="Times New Roman"/>
          <w:color w:val="000000"/>
          <w:sz w:val="20"/>
        </w:rPr>
        <w:t>, November 2016</w:t>
      </w:r>
      <w:r w:rsidRPr="00F51752">
        <w:rPr>
          <w:rFonts w:eastAsia="Times New Roman"/>
          <w:i/>
          <w:color w:val="000000"/>
          <w:sz w:val="20"/>
        </w:rPr>
        <w:t>.</w:t>
      </w:r>
    </w:p>
    <w:p w14:paraId="6BC89509" w14:textId="77777777" w:rsidR="00B30FA5" w:rsidRDefault="00B30FA5" w:rsidP="00576E58">
      <w:pPr>
        <w:rPr>
          <w:rFonts w:eastAsia="Times New Roman"/>
          <w:i/>
          <w:color w:val="000000"/>
          <w:sz w:val="20"/>
        </w:rPr>
      </w:pPr>
    </w:p>
    <w:p w14:paraId="090A63D9" w14:textId="5868C2FC" w:rsidR="0066695B" w:rsidRDefault="0066695B" w:rsidP="0066695B">
      <w:pPr>
        <w:rPr>
          <w:rFonts w:eastAsia="Times New Roman"/>
          <w:i/>
          <w:color w:val="000000"/>
          <w:sz w:val="20"/>
        </w:rPr>
      </w:pPr>
      <w:r>
        <w:rPr>
          <w:rFonts w:eastAsia="Times New Roman"/>
          <w:bCs/>
          <w:i/>
          <w:color w:val="000000"/>
          <w:sz w:val="20"/>
        </w:rPr>
        <w:t xml:space="preserve">“Negotiating Your Job Offer in Engineering and Science Careers.” </w:t>
      </w:r>
      <w:r>
        <w:rPr>
          <w:rFonts w:eastAsia="Times New Roman"/>
          <w:bCs/>
          <w:color w:val="000000"/>
          <w:sz w:val="20"/>
        </w:rPr>
        <w:t xml:space="preserve">Presented to Doctoral Candidates and Post-Doctorates in Engineering and Sciences. </w:t>
      </w:r>
      <w:r w:rsidRPr="00F51752">
        <w:rPr>
          <w:rFonts w:eastAsia="Times New Roman"/>
          <w:color w:val="000000"/>
          <w:sz w:val="20"/>
        </w:rPr>
        <w:t>University of California, Santa Barbara</w:t>
      </w:r>
      <w:r w:rsidR="00FB0FFE">
        <w:rPr>
          <w:rFonts w:eastAsia="Times New Roman"/>
          <w:color w:val="000000"/>
          <w:sz w:val="20"/>
        </w:rPr>
        <w:t xml:space="preserve">. </w:t>
      </w:r>
      <w:r>
        <w:rPr>
          <w:rFonts w:eastAsia="Times New Roman"/>
          <w:color w:val="000000"/>
          <w:sz w:val="20"/>
        </w:rPr>
        <w:t>April 2012 and revised for presentation January 2014</w:t>
      </w:r>
      <w:r w:rsidRPr="00F51752">
        <w:rPr>
          <w:rFonts w:eastAsia="Times New Roman"/>
          <w:i/>
          <w:color w:val="000000"/>
          <w:sz w:val="20"/>
        </w:rPr>
        <w:t>.</w:t>
      </w:r>
    </w:p>
    <w:p w14:paraId="6EA52CC2" w14:textId="77777777" w:rsidR="00576E58" w:rsidRPr="00576E58" w:rsidRDefault="00576E58" w:rsidP="00576E58">
      <w:pPr>
        <w:rPr>
          <w:rFonts w:eastAsia="Times New Roman"/>
          <w:bCs/>
          <w:color w:val="000000"/>
          <w:sz w:val="20"/>
        </w:rPr>
      </w:pPr>
    </w:p>
    <w:p w14:paraId="51B2FFC4" w14:textId="460D2B77" w:rsidR="00576E58" w:rsidRPr="00FF6449" w:rsidRDefault="00576E58" w:rsidP="00576E58">
      <w:pPr>
        <w:rPr>
          <w:rFonts w:eastAsia="Times New Roman"/>
          <w:i/>
          <w:color w:val="000000"/>
          <w:sz w:val="20"/>
        </w:rPr>
      </w:pPr>
      <w:r w:rsidRPr="00F51752">
        <w:rPr>
          <w:rFonts w:eastAsia="Times New Roman"/>
          <w:bCs/>
          <w:i/>
          <w:color w:val="000000"/>
          <w:sz w:val="20"/>
        </w:rPr>
        <w:t>“Students’ Vocational So</w:t>
      </w:r>
      <w:r>
        <w:rPr>
          <w:rFonts w:eastAsia="Times New Roman"/>
          <w:bCs/>
          <w:i/>
          <w:color w:val="000000"/>
          <w:sz w:val="20"/>
        </w:rPr>
        <w:t xml:space="preserve">cialization:  </w:t>
      </w:r>
      <w:r w:rsidRPr="00F51752">
        <w:rPr>
          <w:rFonts w:eastAsia="Times New Roman"/>
          <w:bCs/>
          <w:i/>
          <w:color w:val="000000"/>
          <w:sz w:val="20"/>
        </w:rPr>
        <w:t>Influences on Academic and Career Interests</w:t>
      </w:r>
      <w:r w:rsidRPr="000B58FA">
        <w:rPr>
          <w:rFonts w:eastAsia="Times New Roman"/>
          <w:bCs/>
          <w:color w:val="000000"/>
          <w:sz w:val="20"/>
        </w:rPr>
        <w:t>.” Prese</w:t>
      </w:r>
      <w:r>
        <w:rPr>
          <w:rFonts w:eastAsia="Times New Roman"/>
          <w:bCs/>
          <w:color w:val="000000"/>
          <w:sz w:val="20"/>
        </w:rPr>
        <w:t>nted to Parent Donors, College of Letters &amp; Sciences</w:t>
      </w:r>
      <w:r w:rsidRPr="000B58FA">
        <w:rPr>
          <w:rFonts w:eastAsia="Times New Roman"/>
          <w:bCs/>
          <w:color w:val="000000"/>
          <w:sz w:val="20"/>
        </w:rPr>
        <w:t>,</w:t>
      </w:r>
      <w:r>
        <w:rPr>
          <w:rFonts w:eastAsia="Times New Roman"/>
          <w:bCs/>
          <w:i/>
          <w:color w:val="000000"/>
          <w:sz w:val="20"/>
        </w:rPr>
        <w:t xml:space="preserve">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October, 2011</w:t>
      </w:r>
      <w:r w:rsidRPr="00F51752">
        <w:rPr>
          <w:rFonts w:eastAsia="Times New Roman"/>
          <w:i/>
          <w:color w:val="000000"/>
          <w:sz w:val="20"/>
        </w:rPr>
        <w:t>.</w:t>
      </w:r>
    </w:p>
    <w:p w14:paraId="5B0AF49E" w14:textId="77777777" w:rsidR="00576E58" w:rsidRDefault="00576E58" w:rsidP="006A1101">
      <w:pPr>
        <w:rPr>
          <w:rFonts w:eastAsia="Times New Roman"/>
          <w:i/>
          <w:color w:val="000000"/>
          <w:sz w:val="20"/>
        </w:rPr>
      </w:pPr>
    </w:p>
    <w:p w14:paraId="4E573940" w14:textId="02495FFB" w:rsidR="006A1101" w:rsidRDefault="006A1101" w:rsidP="006A1101">
      <w:pPr>
        <w:rPr>
          <w:rFonts w:eastAsia="Times New Roman"/>
          <w:i/>
          <w:color w:val="000000"/>
          <w:sz w:val="20"/>
        </w:rPr>
      </w:pPr>
      <w:r>
        <w:rPr>
          <w:rFonts w:eastAsia="Times New Roman"/>
          <w:i/>
          <w:color w:val="000000"/>
          <w:sz w:val="20"/>
        </w:rPr>
        <w:t>53</w:t>
      </w:r>
      <w:r w:rsidRPr="00B61716">
        <w:rPr>
          <w:rFonts w:eastAsia="Times New Roman"/>
          <w:i/>
          <w:color w:val="000000"/>
          <w:sz w:val="20"/>
          <w:vertAlign w:val="superscript"/>
        </w:rPr>
        <w:t>rd</w:t>
      </w:r>
      <w:r>
        <w:rPr>
          <w:rFonts w:eastAsia="Times New Roman"/>
          <w:i/>
          <w:color w:val="000000"/>
          <w:sz w:val="20"/>
        </w:rPr>
        <w:t xml:space="preserve"> Annual Harold J. </w:t>
      </w:r>
      <w:proofErr w:type="spellStart"/>
      <w:r>
        <w:rPr>
          <w:rFonts w:eastAsia="Times New Roman"/>
          <w:i/>
          <w:color w:val="000000"/>
          <w:sz w:val="20"/>
        </w:rPr>
        <w:t>Plous</w:t>
      </w:r>
      <w:proofErr w:type="spellEnd"/>
      <w:r>
        <w:rPr>
          <w:rFonts w:eastAsia="Times New Roman"/>
          <w:i/>
          <w:color w:val="000000"/>
          <w:sz w:val="20"/>
        </w:rPr>
        <w:t xml:space="preserve"> Memorial Lecture. “Organizational Membership: Vocational Socialization, Organizational Entry, and Assimilation.</w:t>
      </w:r>
      <w:r w:rsidR="00DF2002">
        <w:rPr>
          <w:rFonts w:eastAsia="Times New Roman"/>
          <w:i/>
          <w:color w:val="000000"/>
          <w:sz w:val="20"/>
        </w:rPr>
        <w:t>”</w:t>
      </w:r>
      <w:r>
        <w:rPr>
          <w:rFonts w:eastAsia="Times New Roman"/>
          <w:i/>
          <w:color w:val="000000"/>
          <w:sz w:val="20"/>
        </w:rPr>
        <w:t xml:space="preserve"> </w:t>
      </w:r>
      <w:r w:rsidRPr="006A1101">
        <w:rPr>
          <w:rFonts w:eastAsia="Times New Roman"/>
          <w:color w:val="000000"/>
          <w:sz w:val="20"/>
        </w:rPr>
        <w:t>University of California, Santa Barbara</w:t>
      </w:r>
      <w:r w:rsidR="00FB0FFE">
        <w:rPr>
          <w:rFonts w:eastAsia="Times New Roman"/>
          <w:color w:val="000000"/>
          <w:sz w:val="20"/>
        </w:rPr>
        <w:t>.</w:t>
      </w:r>
      <w:r w:rsidRPr="006A1101">
        <w:rPr>
          <w:rFonts w:eastAsia="Times New Roman"/>
          <w:color w:val="000000"/>
          <w:sz w:val="20"/>
        </w:rPr>
        <w:t xml:space="preserve"> April, 2011.</w:t>
      </w:r>
      <w:r>
        <w:rPr>
          <w:rFonts w:eastAsia="Times New Roman"/>
          <w:i/>
          <w:color w:val="000000"/>
          <w:sz w:val="20"/>
        </w:rPr>
        <w:t xml:space="preserve"> </w:t>
      </w:r>
    </w:p>
    <w:p w14:paraId="033C1CA7" w14:textId="77777777" w:rsidR="00FF6449" w:rsidRDefault="00FF6449" w:rsidP="006A1101">
      <w:pPr>
        <w:rPr>
          <w:rFonts w:eastAsia="Times New Roman"/>
          <w:i/>
          <w:color w:val="000000"/>
          <w:sz w:val="20"/>
        </w:rPr>
      </w:pPr>
    </w:p>
    <w:p w14:paraId="42BD20B0" w14:textId="53F3DB4D" w:rsidR="00FB0FFE" w:rsidRDefault="00576E58" w:rsidP="00576E58">
      <w:pPr>
        <w:rPr>
          <w:rFonts w:eastAsia="Times New Roman"/>
          <w:bCs/>
          <w:color w:val="000000"/>
          <w:sz w:val="20"/>
        </w:rPr>
      </w:pPr>
      <w:r w:rsidRPr="00F51752">
        <w:rPr>
          <w:rFonts w:eastAsia="Times New Roman"/>
          <w:bCs/>
          <w:i/>
          <w:color w:val="000000"/>
          <w:sz w:val="20"/>
        </w:rPr>
        <w:t>“Students’ Vocational Socialization: Parents and Other Influences on Academic and Career Interests</w:t>
      </w:r>
      <w:r w:rsidRPr="000B58FA">
        <w:rPr>
          <w:rFonts w:eastAsia="Times New Roman"/>
          <w:bCs/>
          <w:color w:val="000000"/>
          <w:sz w:val="20"/>
        </w:rPr>
        <w:t xml:space="preserve">.” </w:t>
      </w:r>
    </w:p>
    <w:p w14:paraId="3423E253" w14:textId="4D30FEE1" w:rsidR="00576E58" w:rsidRPr="00FF6449" w:rsidRDefault="00576E58" w:rsidP="00576E58">
      <w:pPr>
        <w:rPr>
          <w:rFonts w:eastAsia="Times New Roman"/>
          <w:i/>
          <w:color w:val="000000"/>
          <w:sz w:val="20"/>
        </w:rPr>
      </w:pPr>
      <w:r w:rsidRPr="000B58FA">
        <w:rPr>
          <w:rFonts w:eastAsia="Times New Roman"/>
          <w:bCs/>
          <w:color w:val="000000"/>
          <w:sz w:val="20"/>
        </w:rPr>
        <w:t>Presented at Parents’ Weekend,</w:t>
      </w:r>
      <w:r>
        <w:rPr>
          <w:rFonts w:eastAsia="Times New Roman"/>
          <w:bCs/>
          <w:i/>
          <w:color w:val="000000"/>
          <w:sz w:val="20"/>
        </w:rPr>
        <w:t xml:space="preserve">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October, 2010</w:t>
      </w:r>
      <w:r w:rsidRPr="00F51752">
        <w:rPr>
          <w:rFonts w:eastAsia="Times New Roman"/>
          <w:i/>
          <w:color w:val="000000"/>
          <w:sz w:val="20"/>
        </w:rPr>
        <w:t>.</w:t>
      </w:r>
    </w:p>
    <w:p w14:paraId="5FAE51B6" w14:textId="77777777" w:rsidR="006A1101" w:rsidRDefault="006A1101" w:rsidP="009B7999">
      <w:pPr>
        <w:rPr>
          <w:i/>
          <w:color w:val="000000"/>
          <w:sz w:val="20"/>
        </w:rPr>
      </w:pPr>
    </w:p>
    <w:p w14:paraId="3D818F81" w14:textId="6BAEC96A" w:rsidR="005C7FC8" w:rsidRDefault="005C7FC8" w:rsidP="009B7999">
      <w:pPr>
        <w:rPr>
          <w:color w:val="000000"/>
          <w:sz w:val="20"/>
        </w:rPr>
      </w:pPr>
      <w:r>
        <w:rPr>
          <w:i/>
          <w:color w:val="000000"/>
          <w:sz w:val="20"/>
        </w:rPr>
        <w:t xml:space="preserve">2009-2010 Report to UCSB Foundation Board of Trustees Concerning Board Structure, Governance and Meeting Practices. </w:t>
      </w:r>
      <w:r>
        <w:rPr>
          <w:color w:val="000000"/>
          <w:sz w:val="20"/>
        </w:rPr>
        <w:t>(David R. Seibold, Ryan Fuller &amp; Karen Myers). University of California, Santa Barbara</w:t>
      </w:r>
      <w:r w:rsidR="00FB0FFE">
        <w:rPr>
          <w:color w:val="000000"/>
          <w:sz w:val="20"/>
        </w:rPr>
        <w:t>.</w:t>
      </w:r>
      <w:r>
        <w:rPr>
          <w:color w:val="000000"/>
          <w:sz w:val="20"/>
        </w:rPr>
        <w:t xml:space="preserve"> October 2009.</w:t>
      </w:r>
    </w:p>
    <w:p w14:paraId="2E6B2048" w14:textId="77777777" w:rsidR="005C7FC8" w:rsidRPr="005C7FC8" w:rsidRDefault="005C7FC8" w:rsidP="009B7999">
      <w:pPr>
        <w:rPr>
          <w:color w:val="000000"/>
          <w:sz w:val="20"/>
        </w:rPr>
      </w:pPr>
    </w:p>
    <w:p w14:paraId="5EC22A85" w14:textId="7B97B590" w:rsidR="009B7999" w:rsidRDefault="00FB0FFE" w:rsidP="009B7999">
      <w:pPr>
        <w:rPr>
          <w:sz w:val="20"/>
        </w:rPr>
      </w:pPr>
      <w:r>
        <w:rPr>
          <w:i/>
          <w:color w:val="000000"/>
          <w:sz w:val="20"/>
        </w:rPr>
        <w:t>“</w:t>
      </w:r>
      <w:r w:rsidR="009B7999">
        <w:rPr>
          <w:i/>
          <w:color w:val="000000"/>
          <w:sz w:val="20"/>
        </w:rPr>
        <w:t xml:space="preserve">A Model of Vocational Anticipatory Socialization and </w:t>
      </w:r>
      <w:r w:rsidR="009B7999" w:rsidRPr="009513D7">
        <w:rPr>
          <w:bCs/>
          <w:i/>
          <w:iCs/>
          <w:sz w:val="20"/>
        </w:rPr>
        <w:t>S</w:t>
      </w:r>
      <w:r w:rsidR="009B7999" w:rsidRPr="009513D7">
        <w:rPr>
          <w:bCs/>
          <w:i/>
          <w:sz w:val="20"/>
        </w:rPr>
        <w:t xml:space="preserve">cience, </w:t>
      </w:r>
      <w:r w:rsidR="009B7999" w:rsidRPr="009513D7">
        <w:rPr>
          <w:bCs/>
          <w:i/>
          <w:iCs/>
          <w:sz w:val="20"/>
        </w:rPr>
        <w:t>T</w:t>
      </w:r>
      <w:r w:rsidR="009B7999" w:rsidRPr="009513D7">
        <w:rPr>
          <w:bCs/>
          <w:i/>
          <w:sz w:val="20"/>
        </w:rPr>
        <w:t xml:space="preserve">echnology, </w:t>
      </w:r>
      <w:r w:rsidR="009B7999" w:rsidRPr="009513D7">
        <w:rPr>
          <w:bCs/>
          <w:i/>
          <w:iCs/>
          <w:sz w:val="20"/>
        </w:rPr>
        <w:t>E</w:t>
      </w:r>
      <w:r w:rsidR="009B7999" w:rsidRPr="009513D7">
        <w:rPr>
          <w:bCs/>
          <w:i/>
          <w:sz w:val="20"/>
        </w:rPr>
        <w:t xml:space="preserve">ngineering, and </w:t>
      </w:r>
      <w:r w:rsidR="009B7999" w:rsidRPr="009513D7">
        <w:rPr>
          <w:bCs/>
          <w:i/>
          <w:iCs/>
          <w:sz w:val="20"/>
        </w:rPr>
        <w:t>M</w:t>
      </w:r>
      <w:r w:rsidR="009B7999" w:rsidRPr="009513D7">
        <w:rPr>
          <w:bCs/>
          <w:i/>
          <w:sz w:val="20"/>
        </w:rPr>
        <w:t>athematics (STEM)</w:t>
      </w:r>
      <w:r w:rsidR="009B7999" w:rsidRPr="009513D7">
        <w:rPr>
          <w:sz w:val="20"/>
        </w:rPr>
        <w:t>.</w:t>
      </w:r>
      <w:r>
        <w:rPr>
          <w:sz w:val="20"/>
        </w:rPr>
        <w:t>”</w:t>
      </w:r>
      <w:r w:rsidR="009B7999" w:rsidRPr="00F633A2">
        <w:rPr>
          <w:sz w:val="20"/>
        </w:rPr>
        <w:t xml:space="preserve">  </w:t>
      </w:r>
      <w:r w:rsidR="009B7999">
        <w:rPr>
          <w:sz w:val="20"/>
        </w:rPr>
        <w:t xml:space="preserve">Presented to the faculty and graduate students in the Hugh Downs School of Human Communication, Arizona State University. January 2009. </w:t>
      </w:r>
    </w:p>
    <w:p w14:paraId="59E60B47" w14:textId="77777777" w:rsidR="009B7999" w:rsidRPr="00B04AF2" w:rsidRDefault="009B7999" w:rsidP="009B7999">
      <w:pPr>
        <w:rPr>
          <w:i/>
          <w:sz w:val="16"/>
          <w:szCs w:val="16"/>
        </w:rPr>
      </w:pPr>
    </w:p>
    <w:p w14:paraId="694B9043" w14:textId="61FAC502" w:rsidR="009B7999" w:rsidRDefault="00FB0FFE" w:rsidP="009B7999">
      <w:pPr>
        <w:rPr>
          <w:sz w:val="20"/>
        </w:rPr>
      </w:pPr>
      <w:r>
        <w:rPr>
          <w:bCs/>
          <w:i/>
          <w:sz w:val="20"/>
        </w:rPr>
        <w:t>“</w:t>
      </w:r>
      <w:r w:rsidR="009B7999" w:rsidRPr="009513D7">
        <w:rPr>
          <w:bCs/>
          <w:i/>
          <w:sz w:val="20"/>
        </w:rPr>
        <w:t xml:space="preserve">Vocational Anticipatory Socialization and Discursive Messages:  Girls’ Propensity to Study and Enter Careers in </w:t>
      </w:r>
      <w:r w:rsidR="009B7999" w:rsidRPr="009513D7">
        <w:rPr>
          <w:bCs/>
          <w:i/>
          <w:iCs/>
          <w:sz w:val="20"/>
        </w:rPr>
        <w:t>S</w:t>
      </w:r>
      <w:r w:rsidR="009B7999" w:rsidRPr="009513D7">
        <w:rPr>
          <w:bCs/>
          <w:i/>
          <w:sz w:val="20"/>
        </w:rPr>
        <w:t xml:space="preserve">cience, </w:t>
      </w:r>
      <w:r w:rsidR="009B7999" w:rsidRPr="009513D7">
        <w:rPr>
          <w:bCs/>
          <w:i/>
          <w:iCs/>
          <w:sz w:val="20"/>
        </w:rPr>
        <w:t>T</w:t>
      </w:r>
      <w:r w:rsidR="009B7999" w:rsidRPr="009513D7">
        <w:rPr>
          <w:bCs/>
          <w:i/>
          <w:sz w:val="20"/>
        </w:rPr>
        <w:t xml:space="preserve">echnology, </w:t>
      </w:r>
      <w:r w:rsidR="009B7999" w:rsidRPr="009513D7">
        <w:rPr>
          <w:bCs/>
          <w:i/>
          <w:iCs/>
          <w:sz w:val="20"/>
        </w:rPr>
        <w:t>E</w:t>
      </w:r>
      <w:r w:rsidR="009B7999" w:rsidRPr="009513D7">
        <w:rPr>
          <w:bCs/>
          <w:i/>
          <w:sz w:val="20"/>
        </w:rPr>
        <w:t xml:space="preserve">ngineering, and </w:t>
      </w:r>
      <w:r w:rsidR="009B7999" w:rsidRPr="009513D7">
        <w:rPr>
          <w:bCs/>
          <w:i/>
          <w:iCs/>
          <w:sz w:val="20"/>
        </w:rPr>
        <w:t>M</w:t>
      </w:r>
      <w:r w:rsidR="009B7999" w:rsidRPr="009513D7">
        <w:rPr>
          <w:bCs/>
          <w:i/>
          <w:sz w:val="20"/>
        </w:rPr>
        <w:t>athematics (STEM)</w:t>
      </w:r>
      <w:r w:rsidR="009B7999" w:rsidRPr="009513D7">
        <w:rPr>
          <w:sz w:val="20"/>
        </w:rPr>
        <w:t>.</w:t>
      </w:r>
      <w:r>
        <w:rPr>
          <w:sz w:val="20"/>
        </w:rPr>
        <w:t>”</w:t>
      </w:r>
      <w:r w:rsidR="009B7999" w:rsidRPr="00F633A2">
        <w:rPr>
          <w:sz w:val="20"/>
        </w:rPr>
        <w:t xml:space="preserve">  </w:t>
      </w:r>
      <w:r w:rsidR="009B7999">
        <w:rPr>
          <w:sz w:val="20"/>
        </w:rPr>
        <w:t>Presented to the faculty and graduate students in the Department of Communication Studies, California State University, Northridge. April 2008.</w:t>
      </w:r>
    </w:p>
    <w:p w14:paraId="12EA42A5" w14:textId="77777777" w:rsidR="009B7999" w:rsidRPr="00B04AF2" w:rsidRDefault="009B7999" w:rsidP="009B7999">
      <w:pPr>
        <w:rPr>
          <w:i/>
          <w:sz w:val="16"/>
          <w:szCs w:val="16"/>
        </w:rPr>
      </w:pPr>
    </w:p>
    <w:p w14:paraId="400B616C" w14:textId="2FCFFACD" w:rsidR="009B7999" w:rsidRDefault="00FB0FFE" w:rsidP="009B7999">
      <w:pPr>
        <w:rPr>
          <w:sz w:val="20"/>
        </w:rPr>
      </w:pPr>
      <w:r>
        <w:rPr>
          <w:i/>
          <w:sz w:val="20"/>
        </w:rPr>
        <w:t>“</w:t>
      </w:r>
      <w:r w:rsidR="009B7999" w:rsidRPr="00F633A2">
        <w:rPr>
          <w:i/>
          <w:sz w:val="20"/>
        </w:rPr>
        <w:t>The Influence of Memorable Messages:  Girls’ Vocational Anticipatory Socialization and Careers in Science, Technology, Engineering, and Mathematics</w:t>
      </w:r>
      <w:r w:rsidR="009B7999" w:rsidRPr="00F633A2">
        <w:rPr>
          <w:sz w:val="20"/>
        </w:rPr>
        <w:t>.</w:t>
      </w:r>
      <w:r>
        <w:rPr>
          <w:sz w:val="20"/>
        </w:rPr>
        <w:t>”</w:t>
      </w:r>
      <w:r w:rsidR="009B7999" w:rsidRPr="00F633A2">
        <w:rPr>
          <w:sz w:val="20"/>
        </w:rPr>
        <w:t xml:space="preserve">  </w:t>
      </w:r>
      <w:r w:rsidR="009B7999">
        <w:rPr>
          <w:sz w:val="20"/>
        </w:rPr>
        <w:t>Presented to the faculty and graduate students in the Annenberg School of Communication, University of Southern California. October 2007.</w:t>
      </w:r>
    </w:p>
    <w:p w14:paraId="0FA54FE4" w14:textId="77777777" w:rsidR="009B7999" w:rsidRPr="00B04AF2" w:rsidRDefault="009B7999" w:rsidP="009B7999">
      <w:pPr>
        <w:rPr>
          <w:i/>
          <w:sz w:val="16"/>
          <w:szCs w:val="16"/>
        </w:rPr>
      </w:pPr>
    </w:p>
    <w:p w14:paraId="53F6A7A2" w14:textId="02B6854C" w:rsidR="009B7999" w:rsidRDefault="009B7999" w:rsidP="009B7999">
      <w:pPr>
        <w:rPr>
          <w:color w:val="000000"/>
          <w:sz w:val="20"/>
        </w:rPr>
      </w:pPr>
      <w:r>
        <w:rPr>
          <w:i/>
          <w:color w:val="000000"/>
          <w:sz w:val="20"/>
        </w:rPr>
        <w:t xml:space="preserve"> </w:t>
      </w:r>
      <w:r w:rsidR="00FB0FFE">
        <w:rPr>
          <w:i/>
          <w:color w:val="000000"/>
          <w:sz w:val="20"/>
        </w:rPr>
        <w:t>“</w:t>
      </w:r>
      <w:r>
        <w:rPr>
          <w:i/>
          <w:color w:val="000000"/>
          <w:sz w:val="20"/>
        </w:rPr>
        <w:t>The Old and the New: Critique of Current Organizational</w:t>
      </w:r>
      <w:r w:rsidRPr="00291BE3">
        <w:rPr>
          <w:i/>
          <w:color w:val="000000"/>
          <w:sz w:val="20"/>
        </w:rPr>
        <w:t xml:space="preserve"> Research</w:t>
      </w:r>
      <w:r>
        <w:rPr>
          <w:color w:val="000000"/>
          <w:sz w:val="20"/>
        </w:rPr>
        <w:t>.</w:t>
      </w:r>
      <w:r w:rsidR="00FB0FFE">
        <w:rPr>
          <w:color w:val="000000"/>
          <w:sz w:val="20"/>
        </w:rPr>
        <w:t>”</w:t>
      </w:r>
      <w:r>
        <w:rPr>
          <w:color w:val="000000"/>
          <w:sz w:val="20"/>
        </w:rPr>
        <w:t xml:space="preserve">  Presented at the International Communication Association, May 2007. </w:t>
      </w:r>
    </w:p>
    <w:p w14:paraId="3889C878" w14:textId="77777777" w:rsidR="009B7999" w:rsidRPr="00B04AF2" w:rsidRDefault="009B7999" w:rsidP="009B7999">
      <w:pPr>
        <w:rPr>
          <w:i/>
          <w:sz w:val="16"/>
          <w:szCs w:val="16"/>
        </w:rPr>
      </w:pPr>
    </w:p>
    <w:p w14:paraId="18DC7C89" w14:textId="48B3E6D1" w:rsidR="009B7999" w:rsidRDefault="00FB0FFE" w:rsidP="009B7999">
      <w:pPr>
        <w:rPr>
          <w:color w:val="000000"/>
          <w:sz w:val="20"/>
        </w:rPr>
      </w:pPr>
      <w:r>
        <w:rPr>
          <w:i/>
          <w:color w:val="000000"/>
          <w:sz w:val="20"/>
        </w:rPr>
        <w:lastRenderedPageBreak/>
        <w:t>“</w:t>
      </w:r>
      <w:r w:rsidR="009B7999">
        <w:rPr>
          <w:i/>
          <w:color w:val="000000"/>
          <w:sz w:val="20"/>
        </w:rPr>
        <w:t>Entrepreneurship</w:t>
      </w:r>
      <w:r w:rsidR="0031185C">
        <w:rPr>
          <w:i/>
          <w:color w:val="000000"/>
          <w:sz w:val="20"/>
        </w:rPr>
        <w:t>.</w:t>
      </w:r>
      <w:r>
        <w:rPr>
          <w:i/>
          <w:color w:val="000000"/>
          <w:sz w:val="20"/>
        </w:rPr>
        <w:t>”</w:t>
      </w:r>
      <w:r w:rsidR="009B7999">
        <w:rPr>
          <w:i/>
          <w:color w:val="000000"/>
          <w:sz w:val="20"/>
        </w:rPr>
        <w:t xml:space="preserve"> </w:t>
      </w:r>
      <w:r w:rsidR="009B7999">
        <w:rPr>
          <w:color w:val="000000"/>
          <w:sz w:val="20"/>
        </w:rPr>
        <w:t>Presented to Alpha Kappa Psi, Professional Business Fraternity at University of California, Santa Barbara, CA.  April 2007.</w:t>
      </w:r>
    </w:p>
    <w:p w14:paraId="5DA25E8C" w14:textId="77777777" w:rsidR="009B7999" w:rsidRPr="00B04AF2" w:rsidRDefault="009B7999" w:rsidP="009B7999">
      <w:pPr>
        <w:rPr>
          <w:i/>
          <w:sz w:val="16"/>
          <w:szCs w:val="16"/>
        </w:rPr>
      </w:pPr>
    </w:p>
    <w:p w14:paraId="39120557" w14:textId="29980C5D" w:rsidR="009B7999" w:rsidRDefault="00FB0FFE" w:rsidP="009B7999">
      <w:pPr>
        <w:rPr>
          <w:color w:val="000000"/>
          <w:sz w:val="20"/>
        </w:rPr>
      </w:pPr>
      <w:r>
        <w:rPr>
          <w:i/>
          <w:color w:val="000000"/>
          <w:sz w:val="20"/>
        </w:rPr>
        <w:t>“</w:t>
      </w:r>
      <w:r w:rsidR="009B7999">
        <w:rPr>
          <w:i/>
          <w:color w:val="000000"/>
          <w:sz w:val="20"/>
        </w:rPr>
        <w:t>Integrating into Organizations:  Lessons from High Reliability Organizations.</w:t>
      </w:r>
      <w:r>
        <w:rPr>
          <w:i/>
          <w:color w:val="000000"/>
          <w:sz w:val="20"/>
        </w:rPr>
        <w:t>”</w:t>
      </w:r>
      <w:r w:rsidR="009B7999">
        <w:rPr>
          <w:i/>
          <w:color w:val="000000"/>
          <w:sz w:val="20"/>
        </w:rPr>
        <w:t xml:space="preserve"> </w:t>
      </w:r>
      <w:r w:rsidR="009B7999">
        <w:rPr>
          <w:color w:val="000000"/>
          <w:sz w:val="20"/>
        </w:rPr>
        <w:t>Presented to faculty and students at Chapman University, Orange, CA.  March 2007.</w:t>
      </w:r>
    </w:p>
    <w:p w14:paraId="0363A457" w14:textId="77777777" w:rsidR="009B7999" w:rsidRPr="00B04AF2" w:rsidRDefault="009B7999" w:rsidP="009B7999">
      <w:pPr>
        <w:rPr>
          <w:i/>
          <w:sz w:val="16"/>
          <w:szCs w:val="16"/>
        </w:rPr>
      </w:pPr>
    </w:p>
    <w:p w14:paraId="20A446E5" w14:textId="1B3D7431" w:rsidR="009B7999" w:rsidRDefault="00FB0FFE" w:rsidP="009B7999">
      <w:pPr>
        <w:rPr>
          <w:color w:val="000000"/>
          <w:sz w:val="20"/>
        </w:rPr>
      </w:pPr>
      <w:r>
        <w:rPr>
          <w:i/>
          <w:color w:val="000000"/>
          <w:sz w:val="20"/>
        </w:rPr>
        <w:t>“</w:t>
      </w:r>
      <w:r w:rsidR="009B7999">
        <w:rPr>
          <w:i/>
          <w:color w:val="000000"/>
          <w:sz w:val="20"/>
        </w:rPr>
        <w:t xml:space="preserve">Choosing to </w:t>
      </w:r>
      <w:r>
        <w:rPr>
          <w:i/>
          <w:color w:val="000000"/>
          <w:sz w:val="20"/>
        </w:rPr>
        <w:t>B</w:t>
      </w:r>
      <w:r w:rsidR="009B7999">
        <w:rPr>
          <w:i/>
          <w:color w:val="000000"/>
          <w:sz w:val="20"/>
        </w:rPr>
        <w:t>ecome an Entrepreneur</w:t>
      </w:r>
      <w:r>
        <w:rPr>
          <w:i/>
          <w:color w:val="000000"/>
          <w:sz w:val="20"/>
        </w:rPr>
        <w:t>”</w:t>
      </w:r>
      <w:r w:rsidR="009B7999">
        <w:rPr>
          <w:i/>
          <w:color w:val="000000"/>
          <w:sz w:val="20"/>
        </w:rPr>
        <w:t xml:space="preserve"> </w:t>
      </w:r>
      <w:r w:rsidR="009B7999">
        <w:rPr>
          <w:color w:val="000000"/>
          <w:sz w:val="20"/>
        </w:rPr>
        <w:t>Presented to faculty and students at Chapman University, Orange, CA.  March 2007.</w:t>
      </w:r>
    </w:p>
    <w:p w14:paraId="594075E3" w14:textId="77777777" w:rsidR="009B7999" w:rsidRPr="00B04AF2" w:rsidRDefault="009B7999" w:rsidP="009B7999">
      <w:pPr>
        <w:rPr>
          <w:i/>
          <w:sz w:val="16"/>
          <w:szCs w:val="16"/>
        </w:rPr>
      </w:pPr>
    </w:p>
    <w:p w14:paraId="18F7763C" w14:textId="3D3B168C" w:rsidR="009B7999" w:rsidRDefault="00FB0FFE" w:rsidP="009B7999">
      <w:pPr>
        <w:rPr>
          <w:color w:val="000000"/>
          <w:sz w:val="20"/>
        </w:rPr>
      </w:pPr>
      <w:r>
        <w:rPr>
          <w:i/>
          <w:color w:val="000000"/>
          <w:sz w:val="20"/>
        </w:rPr>
        <w:t>“</w:t>
      </w:r>
      <w:r w:rsidR="009B7999">
        <w:rPr>
          <w:i/>
          <w:color w:val="000000"/>
          <w:sz w:val="20"/>
        </w:rPr>
        <w:t>Persuasive</w:t>
      </w:r>
      <w:r w:rsidR="009B7999" w:rsidRPr="00E518DA">
        <w:rPr>
          <w:i/>
          <w:color w:val="000000"/>
          <w:sz w:val="20"/>
        </w:rPr>
        <w:t xml:space="preserve"> Interviews</w:t>
      </w:r>
      <w:r>
        <w:rPr>
          <w:i/>
          <w:color w:val="000000"/>
          <w:sz w:val="20"/>
        </w:rPr>
        <w:t xml:space="preserve"> in Sales</w:t>
      </w:r>
      <w:r>
        <w:rPr>
          <w:color w:val="000000"/>
          <w:sz w:val="20"/>
        </w:rPr>
        <w:t>”</w:t>
      </w:r>
      <w:r w:rsidR="00542514">
        <w:rPr>
          <w:color w:val="000000"/>
          <w:sz w:val="20"/>
        </w:rPr>
        <w:t xml:space="preserve"> </w:t>
      </w:r>
      <w:r w:rsidR="009B7999">
        <w:rPr>
          <w:color w:val="000000"/>
          <w:sz w:val="20"/>
        </w:rPr>
        <w:t>Presented to communication students enrolled in interviewing course at University of California, Santa Barbara.  February 2007.</w:t>
      </w:r>
    </w:p>
    <w:p w14:paraId="687F9D6F" w14:textId="77777777" w:rsidR="009B7999" w:rsidRPr="00B04AF2" w:rsidRDefault="009B7999" w:rsidP="009B7999">
      <w:pPr>
        <w:rPr>
          <w:i/>
          <w:sz w:val="16"/>
          <w:szCs w:val="16"/>
        </w:rPr>
      </w:pPr>
    </w:p>
    <w:p w14:paraId="02C789AA" w14:textId="539F9378" w:rsidR="009B7999" w:rsidRDefault="00FB0FFE" w:rsidP="009B7999">
      <w:pPr>
        <w:rPr>
          <w:color w:val="000000"/>
          <w:sz w:val="20"/>
        </w:rPr>
      </w:pPr>
      <w:r>
        <w:rPr>
          <w:i/>
          <w:color w:val="000000"/>
          <w:sz w:val="20"/>
        </w:rPr>
        <w:t>“</w:t>
      </w:r>
      <w:r w:rsidR="009B7999">
        <w:rPr>
          <w:i/>
          <w:color w:val="000000"/>
          <w:sz w:val="20"/>
        </w:rPr>
        <w:t>Critique of Vocational</w:t>
      </w:r>
      <w:r w:rsidR="009B7999" w:rsidRPr="00291BE3">
        <w:rPr>
          <w:i/>
          <w:color w:val="000000"/>
          <w:sz w:val="20"/>
        </w:rPr>
        <w:t xml:space="preserve"> Socialization Research</w:t>
      </w:r>
      <w:r w:rsidR="009B7999">
        <w:rPr>
          <w:color w:val="000000"/>
          <w:sz w:val="20"/>
        </w:rPr>
        <w:t>.</w:t>
      </w:r>
      <w:r>
        <w:rPr>
          <w:color w:val="000000"/>
          <w:sz w:val="20"/>
        </w:rPr>
        <w:t>”</w:t>
      </w:r>
      <w:r w:rsidR="009B7999">
        <w:rPr>
          <w:color w:val="000000"/>
          <w:sz w:val="20"/>
        </w:rPr>
        <w:t xml:space="preserve">  Presented at the National Communication Association, November 2006. </w:t>
      </w:r>
    </w:p>
    <w:p w14:paraId="3BF8E62C" w14:textId="77777777" w:rsidR="009B7999" w:rsidRPr="00B04AF2" w:rsidRDefault="009B7999" w:rsidP="009B7999">
      <w:pPr>
        <w:rPr>
          <w:i/>
          <w:sz w:val="16"/>
          <w:szCs w:val="16"/>
        </w:rPr>
      </w:pPr>
    </w:p>
    <w:p w14:paraId="56A2EE4B" w14:textId="23C0BC73" w:rsidR="009B7999" w:rsidRDefault="00FB0FFE" w:rsidP="009B7999">
      <w:pPr>
        <w:rPr>
          <w:color w:val="000000"/>
          <w:sz w:val="20"/>
        </w:rPr>
      </w:pPr>
      <w:r>
        <w:rPr>
          <w:i/>
          <w:color w:val="000000"/>
          <w:sz w:val="20"/>
        </w:rPr>
        <w:t>“</w:t>
      </w:r>
      <w:r w:rsidR="009B7999">
        <w:rPr>
          <w:i/>
          <w:color w:val="000000"/>
          <w:sz w:val="20"/>
        </w:rPr>
        <w:t>Entrepreneurship:  Doing What You Love.</w:t>
      </w:r>
      <w:r>
        <w:rPr>
          <w:i/>
          <w:color w:val="000000"/>
          <w:sz w:val="20"/>
        </w:rPr>
        <w:t>”</w:t>
      </w:r>
      <w:r w:rsidR="009B7999">
        <w:rPr>
          <w:i/>
          <w:color w:val="000000"/>
          <w:sz w:val="20"/>
        </w:rPr>
        <w:t xml:space="preserve"> </w:t>
      </w:r>
      <w:r w:rsidR="009B7999" w:rsidRPr="00E35A77">
        <w:rPr>
          <w:color w:val="000000"/>
          <w:sz w:val="20"/>
        </w:rPr>
        <w:t>Colloquium presented</w:t>
      </w:r>
      <w:r w:rsidR="009B7999">
        <w:rPr>
          <w:color w:val="000000"/>
          <w:sz w:val="20"/>
        </w:rPr>
        <w:t xml:space="preserve"> to faculty and graduate students at Purdue University. November 2006. </w:t>
      </w:r>
    </w:p>
    <w:p w14:paraId="439C8897" w14:textId="77777777" w:rsidR="009B7999" w:rsidRPr="00B04AF2" w:rsidRDefault="009B7999" w:rsidP="009B7999">
      <w:pPr>
        <w:rPr>
          <w:i/>
          <w:sz w:val="16"/>
          <w:szCs w:val="16"/>
        </w:rPr>
      </w:pPr>
    </w:p>
    <w:p w14:paraId="6730DE6C" w14:textId="4AA32F16" w:rsidR="009B7999" w:rsidRDefault="00FB0FFE">
      <w:pPr>
        <w:rPr>
          <w:sz w:val="20"/>
        </w:rPr>
      </w:pPr>
      <w:r>
        <w:rPr>
          <w:i/>
          <w:sz w:val="20"/>
        </w:rPr>
        <w:t>“</w:t>
      </w:r>
      <w:r w:rsidR="009B7999" w:rsidRPr="00DA0588">
        <w:rPr>
          <w:i/>
          <w:sz w:val="20"/>
        </w:rPr>
        <w:t xml:space="preserve">Influences on Member Assimilation in Workgroups in High </w:t>
      </w:r>
      <w:r>
        <w:rPr>
          <w:i/>
          <w:sz w:val="20"/>
        </w:rPr>
        <w:t>R</w:t>
      </w:r>
      <w:r w:rsidR="009B7999" w:rsidRPr="00DA0588">
        <w:rPr>
          <w:i/>
          <w:sz w:val="20"/>
        </w:rPr>
        <w:t xml:space="preserve">eliability </w:t>
      </w:r>
      <w:r>
        <w:rPr>
          <w:i/>
          <w:sz w:val="20"/>
        </w:rPr>
        <w:t>O</w:t>
      </w:r>
      <w:r w:rsidR="009B7999" w:rsidRPr="00DA0588">
        <w:rPr>
          <w:i/>
          <w:sz w:val="20"/>
        </w:rPr>
        <w:t>rganizations: A Multilevel Analysis.</w:t>
      </w:r>
      <w:r>
        <w:rPr>
          <w:i/>
          <w:sz w:val="20"/>
        </w:rPr>
        <w:t>”</w:t>
      </w:r>
      <w:r w:rsidR="009B7999" w:rsidRPr="00DA0588">
        <w:rPr>
          <w:sz w:val="20"/>
        </w:rPr>
        <w:t xml:space="preserve"> Colloquium presented to faculty and graduate students at the University of California, Santa Barbara. June 2006. </w:t>
      </w:r>
    </w:p>
    <w:p w14:paraId="58D1BFB5" w14:textId="77777777" w:rsidR="009B7999" w:rsidRPr="00B04AF2" w:rsidRDefault="009B7999" w:rsidP="009B7999">
      <w:pPr>
        <w:rPr>
          <w:i/>
          <w:sz w:val="16"/>
          <w:szCs w:val="16"/>
        </w:rPr>
      </w:pPr>
    </w:p>
    <w:p w14:paraId="01B460DE" w14:textId="7BBCA524" w:rsidR="009B7999" w:rsidRDefault="00FB0FFE">
      <w:pPr>
        <w:rPr>
          <w:color w:val="000000"/>
          <w:sz w:val="20"/>
        </w:rPr>
      </w:pPr>
      <w:r>
        <w:rPr>
          <w:i/>
          <w:color w:val="000000"/>
          <w:sz w:val="20"/>
        </w:rPr>
        <w:t>“</w:t>
      </w:r>
      <w:r w:rsidR="009B7999">
        <w:rPr>
          <w:i/>
          <w:color w:val="000000"/>
          <w:sz w:val="20"/>
        </w:rPr>
        <w:t>Scholar Spotlight: High Reliability Assimilation and Advice to Graduate Students.</w:t>
      </w:r>
      <w:r>
        <w:rPr>
          <w:i/>
          <w:color w:val="000000"/>
          <w:sz w:val="20"/>
        </w:rPr>
        <w:t>”</w:t>
      </w:r>
      <w:r w:rsidR="009B7999">
        <w:rPr>
          <w:i/>
          <w:color w:val="000000"/>
          <w:sz w:val="20"/>
        </w:rPr>
        <w:t xml:space="preserve"> </w:t>
      </w:r>
      <w:r w:rsidR="009B7999">
        <w:rPr>
          <w:color w:val="000000"/>
          <w:sz w:val="20"/>
        </w:rPr>
        <w:t>Lecture presented to graduate students in organizational communication survey class at Purdue University. October 2005.</w:t>
      </w:r>
    </w:p>
    <w:p w14:paraId="7FF4DD84" w14:textId="77777777" w:rsidR="009B7999" w:rsidRPr="00B04AF2" w:rsidRDefault="009B7999" w:rsidP="009B7999">
      <w:pPr>
        <w:rPr>
          <w:i/>
          <w:sz w:val="16"/>
          <w:szCs w:val="16"/>
        </w:rPr>
      </w:pPr>
    </w:p>
    <w:p w14:paraId="6FE30BFC" w14:textId="326B28A6" w:rsidR="009B7999" w:rsidRDefault="00FB0FFE">
      <w:pPr>
        <w:rPr>
          <w:color w:val="000000"/>
          <w:sz w:val="20"/>
        </w:rPr>
      </w:pPr>
      <w:r>
        <w:rPr>
          <w:i/>
          <w:color w:val="000000"/>
          <w:sz w:val="20"/>
        </w:rPr>
        <w:t>“</w:t>
      </w:r>
      <w:r w:rsidR="009B7999" w:rsidRPr="00940019">
        <w:rPr>
          <w:i/>
          <w:color w:val="000000"/>
          <w:sz w:val="20"/>
        </w:rPr>
        <w:t>Organizational Knowledge and Assimilation in High Reliability Organizations</w:t>
      </w:r>
      <w:r w:rsidR="009B7999">
        <w:rPr>
          <w:color w:val="000000"/>
          <w:sz w:val="20"/>
        </w:rPr>
        <w:t>.</w:t>
      </w:r>
      <w:r>
        <w:rPr>
          <w:color w:val="000000"/>
          <w:sz w:val="20"/>
        </w:rPr>
        <w:t>”</w:t>
      </w:r>
      <w:r w:rsidR="009B7999">
        <w:rPr>
          <w:color w:val="000000"/>
          <w:sz w:val="20"/>
        </w:rPr>
        <w:t xml:space="preserve"> Colloquium presented to faculty and graduate students at Purdue University. December 2004.</w:t>
      </w:r>
    </w:p>
    <w:p w14:paraId="744FBD34" w14:textId="77777777" w:rsidR="009B7999" w:rsidRPr="00B04AF2" w:rsidRDefault="009B7999" w:rsidP="009B7999">
      <w:pPr>
        <w:rPr>
          <w:i/>
          <w:sz w:val="16"/>
          <w:szCs w:val="16"/>
        </w:rPr>
      </w:pPr>
    </w:p>
    <w:p w14:paraId="321A5B11" w14:textId="19CDEA1F" w:rsidR="009B7999" w:rsidRDefault="00FB0FFE">
      <w:pPr>
        <w:rPr>
          <w:color w:val="000000"/>
          <w:sz w:val="20"/>
        </w:rPr>
      </w:pPr>
      <w:r>
        <w:rPr>
          <w:i/>
          <w:color w:val="000000"/>
          <w:sz w:val="20"/>
        </w:rPr>
        <w:t>“</w:t>
      </w:r>
      <w:r w:rsidR="009B7999" w:rsidRPr="00E518DA">
        <w:rPr>
          <w:i/>
          <w:color w:val="000000"/>
          <w:sz w:val="20"/>
        </w:rPr>
        <w:t>High Reliability Organizations as a Context for Examining Group Integration</w:t>
      </w:r>
      <w:r w:rsidR="009B7999">
        <w:rPr>
          <w:color w:val="000000"/>
          <w:sz w:val="20"/>
        </w:rPr>
        <w:t>.</w:t>
      </w:r>
      <w:r>
        <w:rPr>
          <w:color w:val="000000"/>
          <w:sz w:val="20"/>
        </w:rPr>
        <w:t>”</w:t>
      </w:r>
      <w:r w:rsidR="009B7999">
        <w:rPr>
          <w:color w:val="000000"/>
          <w:sz w:val="20"/>
        </w:rPr>
        <w:t xml:space="preserve">  Colloquium presented to faculty and graduate students at the University of Missouri. December 2004.</w:t>
      </w:r>
    </w:p>
    <w:p w14:paraId="382479A9" w14:textId="77777777" w:rsidR="009B7999" w:rsidRPr="00B04AF2" w:rsidRDefault="009B7999" w:rsidP="009B7999">
      <w:pPr>
        <w:rPr>
          <w:i/>
          <w:sz w:val="16"/>
          <w:szCs w:val="16"/>
        </w:rPr>
      </w:pPr>
    </w:p>
    <w:p w14:paraId="6A5C241B" w14:textId="136D5ED0" w:rsidR="009B7999" w:rsidRDefault="00FB0FFE">
      <w:pPr>
        <w:rPr>
          <w:color w:val="000000"/>
          <w:sz w:val="20"/>
        </w:rPr>
      </w:pPr>
      <w:r>
        <w:rPr>
          <w:i/>
          <w:color w:val="000000"/>
          <w:sz w:val="20"/>
        </w:rPr>
        <w:t>“</w:t>
      </w:r>
      <w:r w:rsidR="009B7999" w:rsidRPr="00E518DA">
        <w:rPr>
          <w:i/>
          <w:color w:val="000000"/>
          <w:sz w:val="20"/>
        </w:rPr>
        <w:t>An Evolving View of Organizational Socialization and Assimilation</w:t>
      </w:r>
      <w:r w:rsidR="009B7999">
        <w:rPr>
          <w:color w:val="000000"/>
          <w:sz w:val="20"/>
        </w:rPr>
        <w:t>.</w:t>
      </w:r>
      <w:r>
        <w:rPr>
          <w:color w:val="000000"/>
          <w:sz w:val="20"/>
        </w:rPr>
        <w:t>”</w:t>
      </w:r>
      <w:r w:rsidR="009B7999">
        <w:rPr>
          <w:color w:val="000000"/>
          <w:sz w:val="20"/>
        </w:rPr>
        <w:t xml:space="preserve">  Colloquium presented to faculty and graduate students at the University of New Mexico.  November 2004. </w:t>
      </w:r>
    </w:p>
    <w:p w14:paraId="6BE2063C" w14:textId="77777777" w:rsidR="009B7999" w:rsidRPr="00B04AF2" w:rsidRDefault="009B7999" w:rsidP="009B7999">
      <w:pPr>
        <w:rPr>
          <w:i/>
          <w:sz w:val="16"/>
          <w:szCs w:val="16"/>
        </w:rPr>
      </w:pPr>
    </w:p>
    <w:p w14:paraId="59161140" w14:textId="54032BBD" w:rsidR="009B7999" w:rsidRDefault="00FB0FFE">
      <w:pPr>
        <w:rPr>
          <w:color w:val="000000"/>
          <w:sz w:val="20"/>
        </w:rPr>
      </w:pPr>
      <w:r>
        <w:rPr>
          <w:i/>
          <w:color w:val="000000"/>
          <w:sz w:val="20"/>
        </w:rPr>
        <w:t>“</w:t>
      </w:r>
      <w:r w:rsidR="009B7999" w:rsidRPr="00E518DA">
        <w:rPr>
          <w:i/>
          <w:color w:val="000000"/>
          <w:sz w:val="20"/>
        </w:rPr>
        <w:t>Organizational Socialization</w:t>
      </w:r>
      <w:r>
        <w:rPr>
          <w:color w:val="000000"/>
          <w:sz w:val="20"/>
        </w:rPr>
        <w:t>.”</w:t>
      </w:r>
      <w:r w:rsidR="009B7999">
        <w:rPr>
          <w:color w:val="000000"/>
          <w:sz w:val="20"/>
        </w:rPr>
        <w:t xml:space="preserve">  Presented to communication students enrolled in an organizational communication course at University of California, Santa Barbara.  June 2004.</w:t>
      </w:r>
    </w:p>
    <w:p w14:paraId="3EA09BFE" w14:textId="77777777" w:rsidR="009B7999" w:rsidRPr="00B04AF2" w:rsidRDefault="009B7999" w:rsidP="009B7999">
      <w:pPr>
        <w:rPr>
          <w:i/>
          <w:sz w:val="16"/>
          <w:szCs w:val="16"/>
        </w:rPr>
      </w:pPr>
    </w:p>
    <w:p w14:paraId="328D2DA6" w14:textId="18B1DDC9" w:rsidR="009B7999" w:rsidRDefault="00FB0FFE">
      <w:pPr>
        <w:rPr>
          <w:color w:val="000000"/>
          <w:sz w:val="20"/>
        </w:rPr>
      </w:pPr>
      <w:r>
        <w:rPr>
          <w:i/>
          <w:color w:val="000000"/>
          <w:sz w:val="20"/>
        </w:rPr>
        <w:t>“</w:t>
      </w:r>
      <w:r w:rsidR="009B7999" w:rsidRPr="00E518DA">
        <w:rPr>
          <w:i/>
          <w:color w:val="000000"/>
          <w:sz w:val="20"/>
        </w:rPr>
        <w:t>Information Seeking Sales Interviews</w:t>
      </w:r>
      <w:r>
        <w:rPr>
          <w:color w:val="000000"/>
          <w:sz w:val="20"/>
        </w:rPr>
        <w:t>.”</w:t>
      </w:r>
      <w:r w:rsidR="009B7999">
        <w:rPr>
          <w:color w:val="000000"/>
          <w:sz w:val="20"/>
        </w:rPr>
        <w:t xml:space="preserve"> Presented to communication students enrolled in interviewing course at University of California, Santa Barbara.  June 2004.</w:t>
      </w:r>
    </w:p>
    <w:p w14:paraId="6D1D12FE" w14:textId="77777777" w:rsidR="009B7999" w:rsidRDefault="009B7999">
      <w:pPr>
        <w:rPr>
          <w:color w:val="000000"/>
          <w:sz w:val="20"/>
        </w:rPr>
      </w:pPr>
    </w:p>
    <w:p w14:paraId="0F6E8460" w14:textId="7A961F9D" w:rsidR="009B7999" w:rsidRDefault="00FB0FFE" w:rsidP="009B7999">
      <w:pPr>
        <w:rPr>
          <w:color w:val="000000"/>
          <w:sz w:val="20"/>
        </w:rPr>
      </w:pPr>
      <w:r>
        <w:rPr>
          <w:i/>
          <w:color w:val="000000"/>
          <w:sz w:val="20"/>
        </w:rPr>
        <w:t>“</w:t>
      </w:r>
      <w:r w:rsidR="009B7999" w:rsidRPr="00E518DA">
        <w:rPr>
          <w:i/>
          <w:color w:val="000000"/>
          <w:sz w:val="20"/>
        </w:rPr>
        <w:t>Theories of Leadership</w:t>
      </w:r>
      <w:r w:rsidR="001F55A3">
        <w:rPr>
          <w:color w:val="000000"/>
          <w:sz w:val="20"/>
          <w:u w:val="single"/>
        </w:rPr>
        <w:t>.”</w:t>
      </w:r>
      <w:r w:rsidR="009B7999">
        <w:rPr>
          <w:color w:val="000000"/>
          <w:sz w:val="20"/>
        </w:rPr>
        <w:t xml:space="preserve"> Presented to students enrolled at Arizona School of Health Sciences, Mesa, AZ. March 2003.</w:t>
      </w:r>
    </w:p>
    <w:p w14:paraId="1DD91225" w14:textId="77777777" w:rsidR="009B7999" w:rsidRPr="00B04AF2" w:rsidRDefault="009B7999" w:rsidP="009B7999">
      <w:pPr>
        <w:rPr>
          <w:i/>
          <w:sz w:val="16"/>
          <w:szCs w:val="16"/>
        </w:rPr>
      </w:pPr>
    </w:p>
    <w:p w14:paraId="2B99E2EB" w14:textId="775A7914" w:rsidR="009B7999" w:rsidRDefault="001F55A3" w:rsidP="009B7999">
      <w:pPr>
        <w:rPr>
          <w:color w:val="000000"/>
          <w:sz w:val="20"/>
        </w:rPr>
      </w:pPr>
      <w:r>
        <w:rPr>
          <w:i/>
          <w:color w:val="000000"/>
          <w:sz w:val="20"/>
        </w:rPr>
        <w:t>“</w:t>
      </w:r>
      <w:r w:rsidR="009B7999" w:rsidRPr="00E518DA">
        <w:rPr>
          <w:i/>
          <w:color w:val="000000"/>
          <w:sz w:val="20"/>
        </w:rPr>
        <w:t>Welcome to Incoming Arizona State University President Michael Crow</w:t>
      </w:r>
      <w:r w:rsidR="009B7999">
        <w:rPr>
          <w:color w:val="000000"/>
          <w:sz w:val="20"/>
        </w:rPr>
        <w:t>.</w:t>
      </w:r>
      <w:r>
        <w:rPr>
          <w:color w:val="000000"/>
          <w:sz w:val="20"/>
        </w:rPr>
        <w:t>”</w:t>
      </w:r>
      <w:r w:rsidR="009B7999">
        <w:rPr>
          <w:color w:val="000000"/>
          <w:sz w:val="20"/>
        </w:rPr>
        <w:t xml:space="preserve"> Presented on behalf of graduate students in the Hugh Downs School of Human Communication. October 2002.</w:t>
      </w:r>
    </w:p>
    <w:p w14:paraId="49A3242B" w14:textId="77777777" w:rsidR="009B7999" w:rsidRPr="00B04AF2" w:rsidRDefault="009B7999" w:rsidP="009B7999">
      <w:pPr>
        <w:rPr>
          <w:i/>
          <w:sz w:val="16"/>
          <w:szCs w:val="16"/>
        </w:rPr>
      </w:pPr>
    </w:p>
    <w:p w14:paraId="12AF5473" w14:textId="2729828D" w:rsidR="009B7999" w:rsidRDefault="001F55A3" w:rsidP="009B7999">
      <w:pPr>
        <w:rPr>
          <w:color w:val="000000"/>
          <w:sz w:val="20"/>
        </w:rPr>
      </w:pPr>
      <w:r>
        <w:rPr>
          <w:i/>
          <w:color w:val="000000"/>
          <w:sz w:val="20"/>
        </w:rPr>
        <w:t>“</w:t>
      </w:r>
      <w:r w:rsidR="009B7999" w:rsidRPr="00E518DA">
        <w:rPr>
          <w:i/>
          <w:color w:val="000000"/>
          <w:sz w:val="20"/>
        </w:rPr>
        <w:t>Communication and Diversity</w:t>
      </w:r>
      <w:r w:rsidR="009B7999">
        <w:rPr>
          <w:color w:val="000000"/>
          <w:sz w:val="20"/>
        </w:rPr>
        <w:t>.</w:t>
      </w:r>
      <w:r>
        <w:rPr>
          <w:color w:val="000000"/>
          <w:sz w:val="20"/>
        </w:rPr>
        <w:t>”</w:t>
      </w:r>
      <w:r w:rsidR="009B7999">
        <w:rPr>
          <w:color w:val="000000"/>
          <w:sz w:val="20"/>
        </w:rPr>
        <w:t xml:space="preserve"> Presented to managers, Glacier National Park. May 2000.</w:t>
      </w:r>
    </w:p>
    <w:p w14:paraId="6B47768C" w14:textId="77777777" w:rsidR="00084D6C" w:rsidRDefault="00084D6C" w:rsidP="009B7999">
      <w:pPr>
        <w:rPr>
          <w:color w:val="000000"/>
          <w:sz w:val="20"/>
        </w:rPr>
      </w:pPr>
    </w:p>
    <w:p w14:paraId="079E3B40" w14:textId="6C47C1B1" w:rsidR="00084D6C" w:rsidRDefault="00084D6C" w:rsidP="00084D6C">
      <w:pPr>
        <w:rPr>
          <w:b/>
          <w:color w:val="000000"/>
          <w:sz w:val="20"/>
        </w:rPr>
      </w:pPr>
      <w:r>
        <w:rPr>
          <w:b/>
          <w:color w:val="000000"/>
          <w:sz w:val="20"/>
        </w:rPr>
        <w:t>Offices in Scholarly Societies</w:t>
      </w:r>
    </w:p>
    <w:p w14:paraId="5C53CC88" w14:textId="77777777" w:rsidR="00084D6C" w:rsidRDefault="00084D6C" w:rsidP="00084D6C">
      <w:pPr>
        <w:rPr>
          <w:color w:val="000000"/>
          <w:sz w:val="20"/>
        </w:rPr>
      </w:pPr>
      <w:r w:rsidRPr="00244A24">
        <w:rPr>
          <w:i/>
          <w:color w:val="000000"/>
          <w:sz w:val="20"/>
        </w:rPr>
        <w:t>Awards Chair</w:t>
      </w:r>
      <w:r>
        <w:rPr>
          <w:color w:val="000000"/>
          <w:sz w:val="20"/>
        </w:rPr>
        <w:t xml:space="preserve"> (elected position). Organizational Communication Division, National Communication Association, 2008-2010.</w:t>
      </w:r>
    </w:p>
    <w:p w14:paraId="767F8477" w14:textId="77777777" w:rsidR="00084D6C" w:rsidRDefault="00084D6C" w:rsidP="00084D6C">
      <w:pPr>
        <w:rPr>
          <w:color w:val="000000"/>
          <w:sz w:val="20"/>
        </w:rPr>
      </w:pPr>
    </w:p>
    <w:p w14:paraId="345BEF3E" w14:textId="53AC182D" w:rsidR="00084D6C" w:rsidRPr="0011346F" w:rsidRDefault="00084D6C" w:rsidP="00084D6C">
      <w:pPr>
        <w:rPr>
          <w:b/>
          <w:color w:val="000000"/>
          <w:sz w:val="20"/>
        </w:rPr>
      </w:pPr>
      <w:r w:rsidRPr="0011346F">
        <w:rPr>
          <w:b/>
          <w:color w:val="000000"/>
          <w:sz w:val="20"/>
        </w:rPr>
        <w:t xml:space="preserve">Journal </w:t>
      </w:r>
      <w:r>
        <w:rPr>
          <w:b/>
          <w:color w:val="000000"/>
          <w:sz w:val="20"/>
        </w:rPr>
        <w:t>Editorial Board Membership</w:t>
      </w:r>
      <w:r w:rsidR="0031185C">
        <w:rPr>
          <w:b/>
          <w:color w:val="000000"/>
          <w:sz w:val="20"/>
        </w:rPr>
        <w:t xml:space="preserve">s </w:t>
      </w:r>
      <w:r>
        <w:rPr>
          <w:b/>
          <w:color w:val="000000"/>
          <w:sz w:val="20"/>
        </w:rPr>
        <w:t xml:space="preserve">and Ad Hoc </w:t>
      </w:r>
      <w:r w:rsidRPr="0011346F">
        <w:rPr>
          <w:b/>
          <w:color w:val="000000"/>
          <w:sz w:val="20"/>
        </w:rPr>
        <w:t>Reviews</w:t>
      </w:r>
    </w:p>
    <w:p w14:paraId="45F5F796" w14:textId="77777777" w:rsidR="00084D6C" w:rsidRDefault="00084D6C" w:rsidP="00084D6C">
      <w:pPr>
        <w:rPr>
          <w:color w:val="000000"/>
          <w:sz w:val="20"/>
        </w:rPr>
      </w:pPr>
      <w:r>
        <w:rPr>
          <w:i/>
          <w:color w:val="000000"/>
          <w:sz w:val="20"/>
        </w:rPr>
        <w:t xml:space="preserve">Communication Monographs </w:t>
      </w:r>
      <w:r>
        <w:rPr>
          <w:color w:val="000000"/>
          <w:sz w:val="20"/>
        </w:rPr>
        <w:t>(Editorial Board Member)</w:t>
      </w:r>
    </w:p>
    <w:p w14:paraId="08281C13" w14:textId="77777777" w:rsidR="00084D6C" w:rsidRDefault="00084D6C" w:rsidP="00084D6C">
      <w:pPr>
        <w:rPr>
          <w:color w:val="000000"/>
          <w:sz w:val="20"/>
        </w:rPr>
      </w:pPr>
      <w:r w:rsidRPr="00A00356">
        <w:rPr>
          <w:i/>
          <w:color w:val="000000"/>
          <w:sz w:val="20"/>
        </w:rPr>
        <w:t>Journal of Applied Communication Research</w:t>
      </w:r>
      <w:r>
        <w:rPr>
          <w:color w:val="000000"/>
          <w:sz w:val="20"/>
        </w:rPr>
        <w:t xml:space="preserve"> (Editorial Board Member)</w:t>
      </w:r>
    </w:p>
    <w:p w14:paraId="05C9AB92" w14:textId="77777777" w:rsidR="00084D6C" w:rsidRDefault="00084D6C" w:rsidP="00084D6C">
      <w:pPr>
        <w:rPr>
          <w:color w:val="000000"/>
          <w:sz w:val="20"/>
        </w:rPr>
      </w:pPr>
      <w:r w:rsidRPr="00DC356E">
        <w:rPr>
          <w:i/>
          <w:color w:val="000000"/>
          <w:sz w:val="20"/>
        </w:rPr>
        <w:t>Western Journal of Communication</w:t>
      </w:r>
      <w:r>
        <w:rPr>
          <w:i/>
          <w:color w:val="000000"/>
          <w:sz w:val="20"/>
        </w:rPr>
        <w:t xml:space="preserve"> </w:t>
      </w:r>
      <w:r>
        <w:rPr>
          <w:color w:val="000000"/>
          <w:sz w:val="20"/>
        </w:rPr>
        <w:t>(Editorial Board Member)</w:t>
      </w:r>
    </w:p>
    <w:p w14:paraId="24C7A907" w14:textId="77777777" w:rsidR="00084D6C" w:rsidRPr="003F0906" w:rsidRDefault="00084D6C" w:rsidP="00084D6C">
      <w:pPr>
        <w:rPr>
          <w:color w:val="000000"/>
          <w:sz w:val="20"/>
        </w:rPr>
      </w:pPr>
      <w:r w:rsidRPr="003C6912">
        <w:rPr>
          <w:i/>
          <w:color w:val="000000"/>
          <w:sz w:val="20"/>
        </w:rPr>
        <w:t>Electronic Journal of Communication</w:t>
      </w:r>
      <w:r>
        <w:rPr>
          <w:color w:val="000000"/>
          <w:sz w:val="20"/>
        </w:rPr>
        <w:t xml:space="preserve"> (Editorial Board Member)</w:t>
      </w:r>
    </w:p>
    <w:p w14:paraId="1AAC32BC" w14:textId="77777777" w:rsidR="00084D6C" w:rsidRDefault="00084D6C" w:rsidP="00084D6C">
      <w:pPr>
        <w:rPr>
          <w:color w:val="000000"/>
          <w:sz w:val="20"/>
        </w:rPr>
      </w:pPr>
      <w:r w:rsidRPr="00DC356E">
        <w:rPr>
          <w:i/>
          <w:color w:val="000000"/>
          <w:sz w:val="20"/>
        </w:rPr>
        <w:t>Management Communication Quarterly</w:t>
      </w:r>
      <w:r>
        <w:rPr>
          <w:i/>
          <w:color w:val="000000"/>
          <w:sz w:val="20"/>
        </w:rPr>
        <w:t xml:space="preserve"> </w:t>
      </w:r>
      <w:r w:rsidRPr="009B21B9">
        <w:rPr>
          <w:color w:val="000000"/>
          <w:sz w:val="20"/>
        </w:rPr>
        <w:t>(Editor</w:t>
      </w:r>
      <w:r>
        <w:rPr>
          <w:color w:val="000000"/>
          <w:sz w:val="20"/>
        </w:rPr>
        <w:t>i</w:t>
      </w:r>
      <w:r w:rsidRPr="009B21B9">
        <w:rPr>
          <w:color w:val="000000"/>
          <w:sz w:val="20"/>
        </w:rPr>
        <w:t>al Board Member)</w:t>
      </w:r>
    </w:p>
    <w:p w14:paraId="5B230AD2" w14:textId="77777777" w:rsidR="00084D6C" w:rsidRPr="009B21B9" w:rsidRDefault="00084D6C" w:rsidP="00084D6C">
      <w:pPr>
        <w:rPr>
          <w:i/>
          <w:color w:val="000000"/>
          <w:sz w:val="20"/>
        </w:rPr>
      </w:pPr>
      <w:r w:rsidRPr="009B21B9">
        <w:rPr>
          <w:i/>
          <w:color w:val="000000"/>
          <w:sz w:val="20"/>
        </w:rPr>
        <w:t>Human Relations</w:t>
      </w:r>
    </w:p>
    <w:p w14:paraId="6A6300CA" w14:textId="77777777" w:rsidR="00084D6C" w:rsidRDefault="00084D6C" w:rsidP="00084D6C">
      <w:pPr>
        <w:rPr>
          <w:i/>
          <w:color w:val="000000"/>
          <w:sz w:val="20"/>
        </w:rPr>
      </w:pPr>
      <w:r>
        <w:rPr>
          <w:i/>
          <w:color w:val="000000"/>
          <w:sz w:val="20"/>
        </w:rPr>
        <w:t>Journal of Family Communication</w:t>
      </w:r>
    </w:p>
    <w:p w14:paraId="01DD7F4F" w14:textId="0C286971" w:rsidR="00084D6C" w:rsidRDefault="00084D6C" w:rsidP="00084D6C">
      <w:pPr>
        <w:rPr>
          <w:i/>
          <w:color w:val="000000"/>
          <w:sz w:val="20"/>
        </w:rPr>
      </w:pPr>
      <w:r>
        <w:rPr>
          <w:i/>
          <w:color w:val="000000"/>
          <w:sz w:val="20"/>
        </w:rPr>
        <w:t>Journal of Communication</w:t>
      </w:r>
    </w:p>
    <w:p w14:paraId="40E8CA69" w14:textId="3D088B4E" w:rsidR="00216660" w:rsidRDefault="00216660" w:rsidP="00084D6C">
      <w:pPr>
        <w:rPr>
          <w:i/>
          <w:color w:val="000000"/>
          <w:sz w:val="20"/>
        </w:rPr>
      </w:pPr>
      <w:r>
        <w:rPr>
          <w:i/>
          <w:color w:val="000000"/>
          <w:sz w:val="20"/>
        </w:rPr>
        <w:lastRenderedPageBreak/>
        <w:t>Journal of Communication Education</w:t>
      </w:r>
    </w:p>
    <w:p w14:paraId="26BBF84D" w14:textId="14315E11" w:rsidR="00216660" w:rsidRDefault="00216660" w:rsidP="00084D6C">
      <w:pPr>
        <w:rPr>
          <w:i/>
          <w:color w:val="000000"/>
          <w:sz w:val="20"/>
        </w:rPr>
      </w:pPr>
      <w:r>
        <w:rPr>
          <w:i/>
          <w:color w:val="000000"/>
          <w:sz w:val="20"/>
        </w:rPr>
        <w:t>Communication Quarterly</w:t>
      </w:r>
    </w:p>
    <w:p w14:paraId="3DA9FAD5" w14:textId="0BD50595" w:rsidR="00216660" w:rsidRDefault="00216660" w:rsidP="00084D6C">
      <w:pPr>
        <w:rPr>
          <w:i/>
          <w:color w:val="000000"/>
          <w:sz w:val="20"/>
        </w:rPr>
      </w:pPr>
      <w:r>
        <w:rPr>
          <w:i/>
          <w:color w:val="000000"/>
          <w:sz w:val="20"/>
        </w:rPr>
        <w:t>Journal of Language and Social Psychology</w:t>
      </w:r>
    </w:p>
    <w:p w14:paraId="0643DB3B" w14:textId="743E1F73" w:rsidR="00216660" w:rsidRDefault="00216660" w:rsidP="00084D6C">
      <w:pPr>
        <w:rPr>
          <w:i/>
          <w:color w:val="000000"/>
          <w:sz w:val="20"/>
        </w:rPr>
      </w:pPr>
      <w:r>
        <w:rPr>
          <w:i/>
          <w:color w:val="000000"/>
          <w:sz w:val="20"/>
        </w:rPr>
        <w:t>Organization Studies</w:t>
      </w:r>
    </w:p>
    <w:p w14:paraId="12F6C62B" w14:textId="201D1605" w:rsidR="00216660" w:rsidRDefault="00216660" w:rsidP="00084D6C">
      <w:pPr>
        <w:rPr>
          <w:i/>
          <w:color w:val="000000"/>
          <w:sz w:val="20"/>
        </w:rPr>
      </w:pPr>
      <w:r>
        <w:rPr>
          <w:i/>
          <w:color w:val="000000"/>
          <w:sz w:val="20"/>
        </w:rPr>
        <w:t>Communication Research</w:t>
      </w:r>
    </w:p>
    <w:p w14:paraId="16E292B7" w14:textId="0D23223E" w:rsidR="00216660" w:rsidRDefault="00216660" w:rsidP="00084D6C">
      <w:pPr>
        <w:rPr>
          <w:i/>
          <w:color w:val="000000"/>
          <w:sz w:val="20"/>
        </w:rPr>
      </w:pPr>
      <w:r>
        <w:rPr>
          <w:i/>
          <w:color w:val="000000"/>
          <w:sz w:val="20"/>
        </w:rPr>
        <w:t>Corporate Communications Review</w:t>
      </w:r>
    </w:p>
    <w:p w14:paraId="17E55B00" w14:textId="4DDF3080" w:rsidR="00216660" w:rsidRDefault="00216660" w:rsidP="00084D6C">
      <w:pPr>
        <w:rPr>
          <w:i/>
          <w:color w:val="000000"/>
          <w:sz w:val="20"/>
        </w:rPr>
      </w:pPr>
      <w:r>
        <w:rPr>
          <w:i/>
          <w:color w:val="000000"/>
          <w:sz w:val="20"/>
        </w:rPr>
        <w:t>Management Research Review</w:t>
      </w:r>
    </w:p>
    <w:p w14:paraId="06547BB7" w14:textId="721ACD74" w:rsidR="00216660" w:rsidRDefault="00216660" w:rsidP="00084D6C">
      <w:pPr>
        <w:rPr>
          <w:b/>
          <w:color w:val="000000"/>
          <w:sz w:val="20"/>
        </w:rPr>
      </w:pPr>
      <w:r>
        <w:rPr>
          <w:i/>
          <w:color w:val="000000"/>
          <w:sz w:val="20"/>
        </w:rPr>
        <w:t>Health Communication</w:t>
      </w:r>
    </w:p>
    <w:p w14:paraId="2969BAAA" w14:textId="77777777" w:rsidR="00084D6C" w:rsidRDefault="00084D6C" w:rsidP="00084D6C">
      <w:pPr>
        <w:rPr>
          <w:b/>
          <w:color w:val="000000"/>
          <w:sz w:val="20"/>
        </w:rPr>
      </w:pPr>
    </w:p>
    <w:p w14:paraId="7DBD4986" w14:textId="0561C788" w:rsidR="00084D6C" w:rsidRPr="003552B9" w:rsidRDefault="00084D6C" w:rsidP="00084D6C">
      <w:pPr>
        <w:rPr>
          <w:b/>
          <w:color w:val="000000"/>
          <w:sz w:val="20"/>
        </w:rPr>
      </w:pPr>
      <w:r>
        <w:rPr>
          <w:b/>
          <w:color w:val="000000"/>
          <w:sz w:val="20"/>
        </w:rPr>
        <w:t xml:space="preserve">Grant </w:t>
      </w:r>
      <w:r w:rsidRPr="003552B9">
        <w:rPr>
          <w:b/>
          <w:color w:val="000000"/>
          <w:sz w:val="20"/>
        </w:rPr>
        <w:t>Reviews</w:t>
      </w:r>
    </w:p>
    <w:p w14:paraId="61BAA246" w14:textId="77777777" w:rsidR="00084D6C" w:rsidRDefault="00084D6C" w:rsidP="00084D6C">
      <w:pPr>
        <w:rPr>
          <w:color w:val="000000"/>
          <w:sz w:val="20"/>
        </w:rPr>
      </w:pPr>
      <w:r>
        <w:rPr>
          <w:color w:val="000000"/>
          <w:sz w:val="20"/>
        </w:rPr>
        <w:t>College of Liberal Arts, for Research Incentive Grants. Purdue University</w:t>
      </w:r>
    </w:p>
    <w:p w14:paraId="4D626CF2" w14:textId="133057B8" w:rsidR="00084D6C" w:rsidRDefault="00084D6C" w:rsidP="00084D6C">
      <w:pPr>
        <w:rPr>
          <w:color w:val="000000"/>
          <w:sz w:val="20"/>
        </w:rPr>
      </w:pPr>
      <w:r>
        <w:rPr>
          <w:color w:val="000000"/>
          <w:sz w:val="20"/>
        </w:rPr>
        <w:t>National Science Foundation</w:t>
      </w:r>
    </w:p>
    <w:p w14:paraId="53FA4D9D" w14:textId="77777777" w:rsidR="00084D6C" w:rsidRDefault="00084D6C" w:rsidP="00084D6C">
      <w:pPr>
        <w:rPr>
          <w:color w:val="000000"/>
          <w:sz w:val="20"/>
        </w:rPr>
      </w:pPr>
    </w:p>
    <w:p w14:paraId="0D188020" w14:textId="40A1E0DF" w:rsidR="00084D6C" w:rsidRPr="00E05075" w:rsidRDefault="00084D6C" w:rsidP="00084D6C">
      <w:pPr>
        <w:rPr>
          <w:b/>
          <w:color w:val="000000"/>
          <w:sz w:val="20"/>
        </w:rPr>
      </w:pPr>
      <w:r>
        <w:rPr>
          <w:b/>
          <w:color w:val="000000"/>
          <w:sz w:val="20"/>
        </w:rPr>
        <w:t>Conference Submission Reviewing</w:t>
      </w:r>
    </w:p>
    <w:p w14:paraId="7FF80385" w14:textId="4313B602" w:rsidR="00084D6C" w:rsidRPr="009B7999" w:rsidRDefault="00084D6C" w:rsidP="00084D6C">
      <w:pPr>
        <w:rPr>
          <w:color w:val="000000"/>
          <w:sz w:val="20"/>
          <w:lang w:val="fr-FR"/>
        </w:rPr>
      </w:pPr>
      <w:r w:rsidRPr="009B7999">
        <w:rPr>
          <w:color w:val="000000"/>
          <w:sz w:val="20"/>
          <w:lang w:val="fr-FR"/>
        </w:rPr>
        <w:t>International Communication Association (2006, 2007, 2008, 2009</w:t>
      </w:r>
      <w:r>
        <w:rPr>
          <w:color w:val="000000"/>
          <w:sz w:val="20"/>
          <w:lang w:val="fr-FR"/>
        </w:rPr>
        <w:t>, 2010, 2014</w:t>
      </w:r>
      <w:r w:rsidR="00B916DA">
        <w:rPr>
          <w:color w:val="000000"/>
          <w:sz w:val="20"/>
          <w:lang w:val="fr-FR"/>
        </w:rPr>
        <w:t>, 2020</w:t>
      </w:r>
      <w:r w:rsidRPr="009B7999">
        <w:rPr>
          <w:color w:val="000000"/>
          <w:sz w:val="20"/>
          <w:lang w:val="fr-FR"/>
        </w:rPr>
        <w:t>)</w:t>
      </w:r>
    </w:p>
    <w:p w14:paraId="68ABF27C" w14:textId="3E23374A" w:rsidR="00084D6C" w:rsidRPr="009B7999" w:rsidRDefault="00084D6C" w:rsidP="00084D6C">
      <w:pPr>
        <w:rPr>
          <w:color w:val="000000"/>
          <w:sz w:val="20"/>
          <w:lang w:val="fr-FR"/>
        </w:rPr>
      </w:pPr>
      <w:r w:rsidRPr="009B7999">
        <w:rPr>
          <w:color w:val="000000"/>
          <w:sz w:val="20"/>
          <w:lang w:val="fr-FR"/>
        </w:rPr>
        <w:t>National Communication Associati</w:t>
      </w:r>
      <w:r>
        <w:rPr>
          <w:color w:val="000000"/>
          <w:sz w:val="20"/>
          <w:lang w:val="fr-FR"/>
        </w:rPr>
        <w:t>on (2005-20</w:t>
      </w:r>
      <w:r w:rsidR="00B916DA">
        <w:rPr>
          <w:color w:val="000000"/>
          <w:sz w:val="20"/>
          <w:lang w:val="fr-FR"/>
        </w:rPr>
        <w:t>2</w:t>
      </w:r>
      <w:r w:rsidR="00C02D86">
        <w:rPr>
          <w:color w:val="000000"/>
          <w:sz w:val="20"/>
          <w:lang w:val="fr-FR"/>
        </w:rPr>
        <w:t>2</w:t>
      </w:r>
      <w:r w:rsidRPr="009B7999">
        <w:rPr>
          <w:color w:val="000000"/>
          <w:sz w:val="20"/>
          <w:lang w:val="fr-FR"/>
        </w:rPr>
        <w:t>)</w:t>
      </w:r>
    </w:p>
    <w:p w14:paraId="5258E2F1" w14:textId="1D3C993D" w:rsidR="00084D6C" w:rsidRDefault="00084D6C" w:rsidP="00084D6C">
      <w:pPr>
        <w:rPr>
          <w:b/>
          <w:color w:val="000000"/>
          <w:sz w:val="20"/>
        </w:rPr>
      </w:pPr>
      <w:r>
        <w:rPr>
          <w:color w:val="000000"/>
          <w:sz w:val="20"/>
        </w:rPr>
        <w:t>Western States Communication Association (2005, 2006, 2007)</w:t>
      </w:r>
    </w:p>
    <w:p w14:paraId="37071596" w14:textId="77777777" w:rsidR="00084D6C" w:rsidRDefault="00084D6C" w:rsidP="00084D6C">
      <w:pPr>
        <w:rPr>
          <w:b/>
          <w:color w:val="000000"/>
          <w:sz w:val="20"/>
        </w:rPr>
      </w:pPr>
    </w:p>
    <w:p w14:paraId="4F3B3244" w14:textId="38CF84EA" w:rsidR="00084D6C" w:rsidRDefault="00084D6C" w:rsidP="00084D6C">
      <w:pPr>
        <w:rPr>
          <w:b/>
          <w:color w:val="000000"/>
          <w:sz w:val="20"/>
        </w:rPr>
      </w:pPr>
      <w:r>
        <w:rPr>
          <w:b/>
          <w:color w:val="000000"/>
          <w:sz w:val="20"/>
        </w:rPr>
        <w:t>Reviews for Publishers</w:t>
      </w:r>
    </w:p>
    <w:p w14:paraId="2D043DE9" w14:textId="77777777" w:rsidR="00084D6C" w:rsidRDefault="00084D6C" w:rsidP="00084D6C">
      <w:pPr>
        <w:rPr>
          <w:color w:val="000000"/>
          <w:sz w:val="20"/>
        </w:rPr>
      </w:pPr>
      <w:r>
        <w:rPr>
          <w:color w:val="000000"/>
          <w:sz w:val="20"/>
        </w:rPr>
        <w:t>Polity Press</w:t>
      </w:r>
    </w:p>
    <w:p w14:paraId="16C7DA01" w14:textId="77777777" w:rsidR="00084D6C" w:rsidRDefault="00084D6C" w:rsidP="00084D6C">
      <w:pPr>
        <w:rPr>
          <w:color w:val="000000"/>
          <w:sz w:val="20"/>
        </w:rPr>
      </w:pPr>
      <w:r>
        <w:rPr>
          <w:color w:val="000000"/>
          <w:sz w:val="20"/>
        </w:rPr>
        <w:t>Sage Publications</w:t>
      </w:r>
    </w:p>
    <w:p w14:paraId="6F2303A9" w14:textId="0C2AD0FD" w:rsidR="00084D6C" w:rsidRDefault="00084D6C" w:rsidP="00084D6C">
      <w:pPr>
        <w:rPr>
          <w:b/>
          <w:color w:val="000000"/>
          <w:sz w:val="20"/>
        </w:rPr>
      </w:pPr>
      <w:r w:rsidRPr="00227F1C">
        <w:rPr>
          <w:sz w:val="20"/>
        </w:rPr>
        <w:t>McGraw-Hill</w:t>
      </w:r>
      <w:r>
        <w:rPr>
          <w:sz w:val="20"/>
        </w:rPr>
        <w:t xml:space="preserve"> </w:t>
      </w:r>
    </w:p>
    <w:p w14:paraId="2D504A4E" w14:textId="77777777" w:rsidR="00084D6C" w:rsidRDefault="00084D6C" w:rsidP="00084D6C">
      <w:pPr>
        <w:rPr>
          <w:b/>
          <w:color w:val="000000"/>
          <w:sz w:val="20"/>
        </w:rPr>
      </w:pPr>
    </w:p>
    <w:p w14:paraId="2545ED21" w14:textId="61A0346D" w:rsidR="00084D6C" w:rsidRDefault="00084D6C" w:rsidP="00084D6C">
      <w:pPr>
        <w:rPr>
          <w:b/>
          <w:color w:val="000000"/>
          <w:sz w:val="20"/>
        </w:rPr>
      </w:pPr>
      <w:r>
        <w:rPr>
          <w:b/>
          <w:color w:val="000000"/>
          <w:sz w:val="20"/>
        </w:rPr>
        <w:t xml:space="preserve">Memberships in Professional Associations </w:t>
      </w:r>
    </w:p>
    <w:p w14:paraId="06A6D15A" w14:textId="77777777" w:rsidR="00084D6C" w:rsidRPr="009B7999" w:rsidRDefault="00084D6C" w:rsidP="00084D6C">
      <w:pPr>
        <w:rPr>
          <w:color w:val="000000"/>
          <w:sz w:val="20"/>
          <w:lang w:val="fr-FR"/>
        </w:rPr>
      </w:pPr>
      <w:r w:rsidRPr="009B7999">
        <w:rPr>
          <w:color w:val="000000"/>
          <w:sz w:val="20"/>
          <w:lang w:val="fr-FR"/>
        </w:rPr>
        <w:t xml:space="preserve">International Communication Association </w:t>
      </w:r>
    </w:p>
    <w:p w14:paraId="48BA0C50" w14:textId="77777777" w:rsidR="00084D6C" w:rsidRDefault="00084D6C" w:rsidP="00084D6C">
      <w:pPr>
        <w:rPr>
          <w:color w:val="000000"/>
          <w:sz w:val="20"/>
          <w:lang w:val="fr-FR"/>
        </w:rPr>
      </w:pPr>
      <w:r w:rsidRPr="009B7999">
        <w:rPr>
          <w:color w:val="000000"/>
          <w:sz w:val="20"/>
          <w:lang w:val="fr-FR"/>
        </w:rPr>
        <w:t>National Communication Association</w:t>
      </w:r>
    </w:p>
    <w:p w14:paraId="0B6FDF06" w14:textId="5A08347B" w:rsidR="00084D6C" w:rsidRDefault="00084D6C" w:rsidP="009B7999">
      <w:pPr>
        <w:rPr>
          <w:color w:val="000000"/>
          <w:sz w:val="20"/>
        </w:rPr>
      </w:pPr>
      <w:r>
        <w:rPr>
          <w:color w:val="000000"/>
          <w:sz w:val="20"/>
          <w:lang w:val="fr-FR"/>
        </w:rPr>
        <w:t>American Marketing Association</w:t>
      </w:r>
    </w:p>
    <w:p w14:paraId="5DCBAFD6" w14:textId="77777777" w:rsidR="003547A0" w:rsidRDefault="003547A0" w:rsidP="009B7999">
      <w:pPr>
        <w:rPr>
          <w:color w:val="000000"/>
          <w:sz w:val="20"/>
        </w:rPr>
      </w:pPr>
    </w:p>
    <w:p w14:paraId="3D1C78CA" w14:textId="3E4EDC18" w:rsidR="003547A0" w:rsidRDefault="003547A0" w:rsidP="009B7999">
      <w:pPr>
        <w:rPr>
          <w:b/>
          <w:color w:val="000000"/>
          <w:sz w:val="20"/>
        </w:rPr>
      </w:pPr>
      <w:r w:rsidRPr="00084D6C">
        <w:rPr>
          <w:b/>
          <w:color w:val="000000"/>
          <w:sz w:val="20"/>
        </w:rPr>
        <w:t>In the Media</w:t>
      </w:r>
    </w:p>
    <w:p w14:paraId="725E4762" w14:textId="77777777" w:rsidR="00E006B0" w:rsidRDefault="00E006B0" w:rsidP="009B7999">
      <w:pPr>
        <w:rPr>
          <w:color w:val="000000"/>
          <w:sz w:val="20"/>
        </w:rPr>
      </w:pPr>
    </w:p>
    <w:p w14:paraId="0751F0B8" w14:textId="489EB21F" w:rsidR="006C3978" w:rsidRDefault="006C3978" w:rsidP="009B7999">
      <w:pPr>
        <w:rPr>
          <w:color w:val="000000"/>
          <w:sz w:val="20"/>
        </w:rPr>
      </w:pPr>
      <w:r>
        <w:rPr>
          <w:color w:val="000000"/>
          <w:sz w:val="20"/>
        </w:rPr>
        <w:t>“Experts Weigh in on Current Job Market Trends,” (January 2021) for ZIPPIA, the Career Expert. Available at:</w:t>
      </w:r>
    </w:p>
    <w:p w14:paraId="3DF7D83E" w14:textId="5DF38330" w:rsidR="006C3978" w:rsidRDefault="006C3978" w:rsidP="009B7999">
      <w:pPr>
        <w:rPr>
          <w:color w:val="000000"/>
          <w:sz w:val="20"/>
        </w:rPr>
      </w:pPr>
      <w:r w:rsidRPr="006C3978">
        <w:rPr>
          <w:color w:val="000000"/>
          <w:sz w:val="20"/>
        </w:rPr>
        <w:t>https://www.zippia.com/communications-specialist-jobs/trends/#section-professor-972915794166</w:t>
      </w:r>
    </w:p>
    <w:p w14:paraId="02FF0AF3" w14:textId="77777777" w:rsidR="006C3978" w:rsidRDefault="006C3978" w:rsidP="009B7999">
      <w:pPr>
        <w:rPr>
          <w:color w:val="000000"/>
          <w:sz w:val="20"/>
        </w:rPr>
      </w:pPr>
    </w:p>
    <w:p w14:paraId="0852BECB" w14:textId="682F8B47" w:rsidR="003547A0" w:rsidRDefault="003547A0" w:rsidP="009B7999">
      <w:pPr>
        <w:rPr>
          <w:color w:val="000000"/>
          <w:sz w:val="20"/>
        </w:rPr>
      </w:pPr>
      <w:r>
        <w:rPr>
          <w:color w:val="000000"/>
          <w:sz w:val="20"/>
        </w:rPr>
        <w:t xml:space="preserve">“How Young Professionals See the Perfect Company,” </w:t>
      </w:r>
      <w:r w:rsidR="00142909">
        <w:rPr>
          <w:color w:val="000000"/>
          <w:sz w:val="20"/>
        </w:rPr>
        <w:t xml:space="preserve">(April 2013). </w:t>
      </w:r>
      <w:r>
        <w:rPr>
          <w:color w:val="000000"/>
          <w:sz w:val="20"/>
        </w:rPr>
        <w:t xml:space="preserve">Interview </w:t>
      </w:r>
      <w:r w:rsidR="00142909">
        <w:rPr>
          <w:color w:val="000000"/>
          <w:sz w:val="20"/>
        </w:rPr>
        <w:t xml:space="preserve">by Karl Wiegl </w:t>
      </w:r>
      <w:r>
        <w:rPr>
          <w:color w:val="000000"/>
          <w:sz w:val="20"/>
        </w:rPr>
        <w:t xml:space="preserve">for Ericsson, International telecommunications company. Available at:  </w:t>
      </w:r>
      <w:hyperlink r:id="rId19" w:history="1">
        <w:r w:rsidRPr="00337191">
          <w:rPr>
            <w:rStyle w:val="Hyperlink"/>
            <w:sz w:val="20"/>
          </w:rPr>
          <w:t>http://www.ericsson.com/se/news/130411-how-young-professionals-see-the-perfect-company_244129228_c</w:t>
        </w:r>
      </w:hyperlink>
    </w:p>
    <w:p w14:paraId="696E2A51" w14:textId="77777777" w:rsidR="003547A0" w:rsidRDefault="003547A0" w:rsidP="009B7999">
      <w:pPr>
        <w:rPr>
          <w:color w:val="000000"/>
          <w:sz w:val="20"/>
        </w:rPr>
      </w:pPr>
    </w:p>
    <w:p w14:paraId="425A4496" w14:textId="77777777" w:rsidR="009B7999" w:rsidRDefault="00142909" w:rsidP="009B7999">
      <w:pPr>
        <w:rPr>
          <w:color w:val="000000"/>
          <w:sz w:val="20"/>
        </w:rPr>
      </w:pPr>
      <w:r>
        <w:rPr>
          <w:color w:val="000000"/>
          <w:sz w:val="20"/>
        </w:rPr>
        <w:t xml:space="preserve">“Communicating with Millennials in the Workplace,” (May 2013). Interview by Jennifer Drapkin for </w:t>
      </w:r>
      <w:r w:rsidRPr="00142909">
        <w:rPr>
          <w:i/>
          <w:color w:val="000000"/>
          <w:sz w:val="20"/>
        </w:rPr>
        <w:t>Psychology Today</w:t>
      </w:r>
      <w:r>
        <w:rPr>
          <w:color w:val="000000"/>
          <w:sz w:val="20"/>
        </w:rPr>
        <w:t xml:space="preserve">. </w:t>
      </w:r>
    </w:p>
    <w:p w14:paraId="2CA8CB81" w14:textId="77777777" w:rsidR="009B7999" w:rsidRDefault="009B7999">
      <w:pPr>
        <w:rPr>
          <w:color w:val="000000"/>
          <w:sz w:val="20"/>
        </w:rPr>
      </w:pPr>
    </w:p>
    <w:p w14:paraId="5C920C69" w14:textId="6D7A2ABE" w:rsidR="009B7999" w:rsidRPr="004C441A" w:rsidRDefault="009B7999" w:rsidP="004C441A">
      <w:pPr>
        <w:jc w:val="center"/>
        <w:rPr>
          <w:b/>
          <w:bCs/>
          <w:color w:val="000000"/>
          <w:szCs w:val="24"/>
        </w:rPr>
      </w:pPr>
      <w:r w:rsidRPr="00084D6C">
        <w:rPr>
          <w:b/>
          <w:bCs/>
          <w:color w:val="000000"/>
          <w:szCs w:val="24"/>
        </w:rPr>
        <w:t>Service</w:t>
      </w:r>
    </w:p>
    <w:p w14:paraId="69F30550" w14:textId="77777777" w:rsidR="00AD3CC6" w:rsidRDefault="00AD3CC6" w:rsidP="009B7999">
      <w:pPr>
        <w:rPr>
          <w:b/>
          <w:color w:val="000000"/>
          <w:sz w:val="20"/>
        </w:rPr>
      </w:pPr>
    </w:p>
    <w:p w14:paraId="2B1FC0DB" w14:textId="77777777" w:rsidR="009B7999" w:rsidRDefault="009B7999" w:rsidP="009B7999">
      <w:pPr>
        <w:rPr>
          <w:b/>
          <w:color w:val="000000"/>
          <w:sz w:val="20"/>
        </w:rPr>
      </w:pPr>
      <w:r>
        <w:rPr>
          <w:b/>
          <w:color w:val="000000"/>
          <w:sz w:val="20"/>
        </w:rPr>
        <w:t>Department Service</w:t>
      </w:r>
    </w:p>
    <w:p w14:paraId="7C364F85" w14:textId="77777777" w:rsidR="009B7999" w:rsidRDefault="009B7999" w:rsidP="009B7999">
      <w:pPr>
        <w:rPr>
          <w:b/>
          <w:color w:val="000000"/>
          <w:sz w:val="20"/>
        </w:rPr>
      </w:pPr>
    </w:p>
    <w:p w14:paraId="4BD9DFCF" w14:textId="0A88358D" w:rsidR="004975DA" w:rsidRPr="004975DA" w:rsidRDefault="004975DA" w:rsidP="009B7999">
      <w:pPr>
        <w:rPr>
          <w:color w:val="000000"/>
          <w:sz w:val="20"/>
        </w:rPr>
      </w:pPr>
      <w:r>
        <w:rPr>
          <w:i/>
          <w:color w:val="000000"/>
          <w:sz w:val="20"/>
        </w:rPr>
        <w:t xml:space="preserve">Graduate </w:t>
      </w:r>
      <w:r w:rsidR="00D3171F">
        <w:rPr>
          <w:i/>
          <w:color w:val="000000"/>
          <w:sz w:val="20"/>
        </w:rPr>
        <w:t>Director</w:t>
      </w:r>
      <w:r>
        <w:rPr>
          <w:i/>
          <w:color w:val="000000"/>
          <w:sz w:val="20"/>
        </w:rPr>
        <w:t xml:space="preserve">. </w:t>
      </w:r>
      <w:r>
        <w:rPr>
          <w:color w:val="000000"/>
          <w:sz w:val="20"/>
        </w:rPr>
        <w:t>Oversee programming, progress and well-being of doctoral students. July 2019-</w:t>
      </w:r>
      <w:r w:rsidR="00C02D86">
        <w:rPr>
          <w:color w:val="000000"/>
          <w:sz w:val="20"/>
        </w:rPr>
        <w:t>June 2022</w:t>
      </w:r>
      <w:r>
        <w:rPr>
          <w:color w:val="000000"/>
          <w:sz w:val="20"/>
        </w:rPr>
        <w:t>.</w:t>
      </w:r>
    </w:p>
    <w:p w14:paraId="45D6EACA" w14:textId="77777777" w:rsidR="004975DA" w:rsidRDefault="004975DA" w:rsidP="009B7999">
      <w:pPr>
        <w:rPr>
          <w:i/>
          <w:color w:val="000000"/>
          <w:sz w:val="20"/>
        </w:rPr>
      </w:pPr>
    </w:p>
    <w:p w14:paraId="4A95A9D6" w14:textId="006BE258" w:rsidR="00F15F2C" w:rsidRPr="00F15F2C" w:rsidRDefault="00F15F2C" w:rsidP="009B7999">
      <w:pPr>
        <w:rPr>
          <w:color w:val="000000"/>
          <w:sz w:val="20"/>
        </w:rPr>
      </w:pPr>
      <w:r>
        <w:rPr>
          <w:i/>
          <w:color w:val="000000"/>
          <w:sz w:val="20"/>
        </w:rPr>
        <w:t>Graduate Committee.</w:t>
      </w:r>
      <w:r>
        <w:rPr>
          <w:color w:val="000000"/>
          <w:sz w:val="20"/>
        </w:rPr>
        <w:t xml:space="preserve"> Planned and implemented graduate student outreach, recruiting and program development. </w:t>
      </w:r>
      <w:r w:rsidRPr="00075DDB">
        <w:rPr>
          <w:color w:val="000000"/>
          <w:sz w:val="20"/>
        </w:rPr>
        <w:t>Communication Department</w:t>
      </w:r>
      <w:r>
        <w:rPr>
          <w:i/>
          <w:color w:val="000000"/>
          <w:sz w:val="20"/>
        </w:rPr>
        <w:t xml:space="preserve">, </w:t>
      </w:r>
      <w:r>
        <w:rPr>
          <w:color w:val="000000"/>
          <w:sz w:val="20"/>
        </w:rPr>
        <w:t>Universi</w:t>
      </w:r>
      <w:r w:rsidR="00D32CCC">
        <w:rPr>
          <w:color w:val="000000"/>
          <w:sz w:val="20"/>
        </w:rPr>
        <w:t xml:space="preserve">ty of California, Santa Barbara. </w:t>
      </w:r>
      <w:r>
        <w:rPr>
          <w:color w:val="000000"/>
          <w:sz w:val="20"/>
        </w:rPr>
        <w:t xml:space="preserve"> </w:t>
      </w:r>
      <w:r w:rsidR="00D32CCC">
        <w:rPr>
          <w:color w:val="000000"/>
          <w:sz w:val="20"/>
        </w:rPr>
        <w:t>2016-present</w:t>
      </w:r>
      <w:r>
        <w:rPr>
          <w:color w:val="000000"/>
          <w:sz w:val="20"/>
        </w:rPr>
        <w:t>.</w:t>
      </w:r>
    </w:p>
    <w:p w14:paraId="6AA14EC8" w14:textId="77777777" w:rsidR="00F15F2C" w:rsidRDefault="00F15F2C" w:rsidP="009B7999">
      <w:pPr>
        <w:rPr>
          <w:i/>
          <w:color w:val="000000"/>
          <w:sz w:val="20"/>
        </w:rPr>
      </w:pPr>
    </w:p>
    <w:p w14:paraId="495838E8" w14:textId="2461E999" w:rsidR="009B7999" w:rsidRDefault="009B7999" w:rsidP="009B7999">
      <w:pPr>
        <w:rPr>
          <w:color w:val="000000"/>
          <w:sz w:val="20"/>
        </w:rPr>
      </w:pPr>
      <w:r w:rsidRPr="00654822">
        <w:rPr>
          <w:i/>
          <w:color w:val="000000"/>
          <w:sz w:val="20"/>
        </w:rPr>
        <w:t xml:space="preserve">Alumni </w:t>
      </w:r>
      <w:r w:rsidR="005C7FC8">
        <w:rPr>
          <w:i/>
          <w:color w:val="000000"/>
          <w:sz w:val="20"/>
        </w:rPr>
        <w:t>Council</w:t>
      </w:r>
      <w:r w:rsidR="005C7FC8">
        <w:rPr>
          <w:color w:val="000000"/>
          <w:sz w:val="20"/>
        </w:rPr>
        <w:t>. With Linda Putnam</w:t>
      </w:r>
      <w:r w:rsidR="001F55A3">
        <w:rPr>
          <w:color w:val="000000"/>
          <w:sz w:val="20"/>
        </w:rPr>
        <w:t>,</w:t>
      </w:r>
      <w:r w:rsidR="005C7FC8">
        <w:rPr>
          <w:color w:val="000000"/>
          <w:sz w:val="20"/>
        </w:rPr>
        <w:t xml:space="preserve"> e</w:t>
      </w:r>
      <w:r>
        <w:rPr>
          <w:color w:val="000000"/>
          <w:sz w:val="20"/>
        </w:rPr>
        <w:t>stablished Alumni Council, developed mission, recruite</w:t>
      </w:r>
      <w:r w:rsidR="00D32CCC">
        <w:rPr>
          <w:color w:val="000000"/>
          <w:sz w:val="20"/>
        </w:rPr>
        <w:t xml:space="preserve">d members, organize conference calls, and plan </w:t>
      </w:r>
      <w:r w:rsidR="001F55A3">
        <w:rPr>
          <w:color w:val="000000"/>
          <w:sz w:val="20"/>
        </w:rPr>
        <w:t>semi</w:t>
      </w:r>
      <w:r w:rsidR="00D32CCC">
        <w:rPr>
          <w:color w:val="000000"/>
          <w:sz w:val="20"/>
        </w:rPr>
        <w:t>-annual meetings</w:t>
      </w:r>
      <w:r>
        <w:rPr>
          <w:color w:val="000000"/>
          <w:sz w:val="20"/>
        </w:rPr>
        <w:t xml:space="preserve">. </w:t>
      </w:r>
      <w:r w:rsidR="00AB3BF7">
        <w:rPr>
          <w:color w:val="000000"/>
          <w:sz w:val="20"/>
        </w:rPr>
        <w:t xml:space="preserve">University of California, Santa Barbara.   </w:t>
      </w:r>
      <w:r w:rsidR="00667989">
        <w:rPr>
          <w:color w:val="000000"/>
          <w:sz w:val="20"/>
        </w:rPr>
        <w:t>2009-present</w:t>
      </w:r>
      <w:r>
        <w:rPr>
          <w:color w:val="000000"/>
          <w:sz w:val="20"/>
        </w:rPr>
        <w:t>.</w:t>
      </w:r>
    </w:p>
    <w:p w14:paraId="588BE57C" w14:textId="77777777" w:rsidR="005C7FC8" w:rsidRDefault="005C7FC8" w:rsidP="009B7999">
      <w:pPr>
        <w:rPr>
          <w:color w:val="000000"/>
          <w:sz w:val="20"/>
        </w:rPr>
      </w:pPr>
    </w:p>
    <w:p w14:paraId="09EFB1A6" w14:textId="267B11CE" w:rsidR="005C7FC8" w:rsidRDefault="005C7FC8" w:rsidP="009B7999">
      <w:pPr>
        <w:rPr>
          <w:color w:val="000000"/>
          <w:sz w:val="20"/>
        </w:rPr>
      </w:pPr>
      <w:r w:rsidRPr="00654822">
        <w:rPr>
          <w:i/>
          <w:color w:val="000000"/>
          <w:sz w:val="20"/>
        </w:rPr>
        <w:t>Alumni Relations Committe</w:t>
      </w:r>
      <w:r>
        <w:rPr>
          <w:i/>
          <w:color w:val="000000"/>
          <w:sz w:val="20"/>
        </w:rPr>
        <w:t xml:space="preserve">e. </w:t>
      </w:r>
      <w:r w:rsidR="00AB3BF7">
        <w:rPr>
          <w:color w:val="000000"/>
          <w:sz w:val="20"/>
        </w:rPr>
        <w:t xml:space="preserve">Planned meetings, receptions, and workshops, including </w:t>
      </w:r>
      <w:r w:rsidR="003547A0">
        <w:rPr>
          <w:color w:val="000000"/>
          <w:sz w:val="20"/>
        </w:rPr>
        <w:t xml:space="preserve">securing donors for </w:t>
      </w:r>
      <w:r w:rsidR="00AB3BF7">
        <w:rPr>
          <w:color w:val="000000"/>
          <w:sz w:val="20"/>
        </w:rPr>
        <w:t>annual Career Day. E</w:t>
      </w:r>
      <w:r>
        <w:rPr>
          <w:color w:val="000000"/>
          <w:sz w:val="20"/>
        </w:rPr>
        <w:t xml:space="preserve">stablished “UCSB Student-Alumni Facebook Community” involving continuous monitoring of site.  </w:t>
      </w:r>
      <w:r w:rsidR="00AB3BF7">
        <w:rPr>
          <w:color w:val="000000"/>
          <w:sz w:val="20"/>
        </w:rPr>
        <w:t xml:space="preserve">University of California, Santa Barbara.   </w:t>
      </w:r>
      <w:r>
        <w:rPr>
          <w:color w:val="000000"/>
          <w:sz w:val="20"/>
        </w:rPr>
        <w:t>2009-present.</w:t>
      </w:r>
    </w:p>
    <w:p w14:paraId="5A66CC6C" w14:textId="34BD3B1A" w:rsidR="00C02D86" w:rsidRDefault="00C02D86" w:rsidP="009B7999">
      <w:pPr>
        <w:rPr>
          <w:color w:val="000000"/>
          <w:sz w:val="20"/>
        </w:rPr>
      </w:pPr>
    </w:p>
    <w:p w14:paraId="5A91358D" w14:textId="2E1116BC" w:rsidR="00C02D86" w:rsidRPr="005C7FC8" w:rsidRDefault="00C02D86" w:rsidP="009B7999">
      <w:pPr>
        <w:rPr>
          <w:color w:val="000000"/>
          <w:sz w:val="20"/>
        </w:rPr>
      </w:pPr>
      <w:r w:rsidRPr="00C02D86">
        <w:rPr>
          <w:i/>
          <w:color w:val="000000"/>
          <w:sz w:val="20"/>
        </w:rPr>
        <w:t>Graduate Assessment Coordinator</w:t>
      </w:r>
      <w:r>
        <w:rPr>
          <w:color w:val="000000"/>
          <w:sz w:val="20"/>
        </w:rPr>
        <w:t xml:space="preserve"> for the Department. 2016-present</w:t>
      </w:r>
    </w:p>
    <w:p w14:paraId="4B7EDA7C" w14:textId="77777777" w:rsidR="009B7999" w:rsidRDefault="009B7999" w:rsidP="009B7999">
      <w:pPr>
        <w:rPr>
          <w:color w:val="000000"/>
          <w:sz w:val="20"/>
        </w:rPr>
      </w:pPr>
    </w:p>
    <w:p w14:paraId="5C90B531" w14:textId="77777777" w:rsidR="009B7999" w:rsidRDefault="009B7999" w:rsidP="009B7999">
      <w:pPr>
        <w:rPr>
          <w:color w:val="000000"/>
          <w:sz w:val="20"/>
        </w:rPr>
      </w:pPr>
      <w:r w:rsidRPr="00654822">
        <w:rPr>
          <w:i/>
          <w:color w:val="000000"/>
          <w:sz w:val="20"/>
        </w:rPr>
        <w:t>The Gaucho Communicator,</w:t>
      </w:r>
      <w:r>
        <w:rPr>
          <w:color w:val="000000"/>
          <w:sz w:val="20"/>
        </w:rPr>
        <w:t xml:space="preserve"> Editor. Established departmental newsletter. Worked with undergraduates to write content, select visuals, develop layout, and d</w:t>
      </w:r>
      <w:r w:rsidR="005C7FC8">
        <w:rPr>
          <w:color w:val="000000"/>
          <w:sz w:val="20"/>
        </w:rPr>
        <w:t xml:space="preserve">istribution. Published </w:t>
      </w:r>
      <w:r w:rsidR="007522B4">
        <w:rPr>
          <w:color w:val="000000"/>
          <w:sz w:val="20"/>
        </w:rPr>
        <w:t xml:space="preserve">every </w:t>
      </w:r>
      <w:r w:rsidR="005C7FC8">
        <w:rPr>
          <w:color w:val="000000"/>
          <w:sz w:val="20"/>
        </w:rPr>
        <w:t>Spring and Fall.</w:t>
      </w:r>
    </w:p>
    <w:p w14:paraId="3683F317" w14:textId="77777777" w:rsidR="009B7999" w:rsidRDefault="009B7999" w:rsidP="009B7999">
      <w:pPr>
        <w:rPr>
          <w:color w:val="000000"/>
          <w:sz w:val="20"/>
        </w:rPr>
      </w:pPr>
      <w:r>
        <w:rPr>
          <w:color w:val="000000"/>
          <w:sz w:val="20"/>
        </w:rPr>
        <w:t>University of Californi</w:t>
      </w:r>
      <w:r w:rsidR="007522B4">
        <w:rPr>
          <w:color w:val="000000"/>
          <w:sz w:val="20"/>
        </w:rPr>
        <w:t>a, Santa Barbara.   2009-2013</w:t>
      </w:r>
      <w:r>
        <w:rPr>
          <w:color w:val="000000"/>
          <w:sz w:val="20"/>
        </w:rPr>
        <w:t>.</w:t>
      </w:r>
    </w:p>
    <w:p w14:paraId="7F118E78" w14:textId="77777777" w:rsidR="009B7999" w:rsidRDefault="009B7999" w:rsidP="009B7999">
      <w:pPr>
        <w:rPr>
          <w:i/>
          <w:color w:val="000000"/>
          <w:sz w:val="20"/>
        </w:rPr>
      </w:pPr>
    </w:p>
    <w:p w14:paraId="5F939EFB" w14:textId="77777777" w:rsidR="009B7999" w:rsidRDefault="009B7999" w:rsidP="009B7999">
      <w:pPr>
        <w:rPr>
          <w:color w:val="000000"/>
          <w:sz w:val="20"/>
        </w:rPr>
      </w:pPr>
      <w:r>
        <w:rPr>
          <w:i/>
          <w:color w:val="000000"/>
          <w:sz w:val="20"/>
        </w:rPr>
        <w:t xml:space="preserve">Department of Communication Twenty-fifth Anniversary Committee.  </w:t>
      </w:r>
      <w:r>
        <w:rPr>
          <w:color w:val="000000"/>
          <w:sz w:val="20"/>
        </w:rPr>
        <w:t>Chaired Alumni Reunion and Career Development Day Events.</w:t>
      </w:r>
      <w:r w:rsidRPr="00CC164D">
        <w:rPr>
          <w:color w:val="000000"/>
          <w:sz w:val="20"/>
        </w:rPr>
        <w:t xml:space="preserve">  </w:t>
      </w:r>
      <w:r>
        <w:rPr>
          <w:color w:val="000000"/>
          <w:sz w:val="20"/>
        </w:rPr>
        <w:t xml:space="preserve">University of California, Santa Barbara.  </w:t>
      </w:r>
      <w:r w:rsidRPr="00CC164D">
        <w:rPr>
          <w:color w:val="000000"/>
          <w:sz w:val="20"/>
        </w:rPr>
        <w:t>2008-2009.</w:t>
      </w:r>
    </w:p>
    <w:p w14:paraId="3D46FA18" w14:textId="77777777" w:rsidR="009B7999" w:rsidRDefault="009B7999" w:rsidP="009B7999">
      <w:pPr>
        <w:rPr>
          <w:color w:val="000000"/>
          <w:sz w:val="20"/>
        </w:rPr>
      </w:pPr>
    </w:p>
    <w:p w14:paraId="66F54EAC" w14:textId="77777777" w:rsidR="009B7999" w:rsidRDefault="009B7999" w:rsidP="009B7999">
      <w:pPr>
        <w:rPr>
          <w:color w:val="000000"/>
          <w:sz w:val="20"/>
        </w:rPr>
      </w:pPr>
      <w:r>
        <w:rPr>
          <w:i/>
          <w:color w:val="000000"/>
          <w:sz w:val="20"/>
        </w:rPr>
        <w:t>Undergraduate Committee</w:t>
      </w:r>
      <w:r w:rsidRPr="00075DDB">
        <w:rPr>
          <w:color w:val="000000"/>
          <w:sz w:val="20"/>
        </w:rPr>
        <w:t>.  Communication Department</w:t>
      </w:r>
      <w:r>
        <w:rPr>
          <w:i/>
          <w:color w:val="000000"/>
          <w:sz w:val="20"/>
        </w:rPr>
        <w:t xml:space="preserve">, </w:t>
      </w:r>
      <w:r>
        <w:rPr>
          <w:color w:val="000000"/>
          <w:sz w:val="20"/>
        </w:rPr>
        <w:t xml:space="preserve">University of California, Santa Barbara, </w:t>
      </w:r>
    </w:p>
    <w:p w14:paraId="6BD80229" w14:textId="77777777" w:rsidR="009B7999" w:rsidRDefault="00F41B97" w:rsidP="009B7999">
      <w:pPr>
        <w:rPr>
          <w:color w:val="000000"/>
          <w:sz w:val="20"/>
        </w:rPr>
      </w:pPr>
      <w:r>
        <w:rPr>
          <w:color w:val="000000"/>
          <w:sz w:val="20"/>
        </w:rPr>
        <w:t>2007-2012</w:t>
      </w:r>
      <w:r w:rsidR="009B7999">
        <w:rPr>
          <w:color w:val="000000"/>
          <w:sz w:val="20"/>
        </w:rPr>
        <w:t>.</w:t>
      </w:r>
    </w:p>
    <w:p w14:paraId="58D7CB64" w14:textId="77777777" w:rsidR="009B7999" w:rsidRDefault="009B7999" w:rsidP="009B7999">
      <w:pPr>
        <w:rPr>
          <w:color w:val="000000"/>
          <w:sz w:val="20"/>
        </w:rPr>
      </w:pPr>
    </w:p>
    <w:p w14:paraId="69A295C4" w14:textId="77777777" w:rsidR="009B7999" w:rsidRDefault="009B7999" w:rsidP="009B7999">
      <w:pPr>
        <w:rPr>
          <w:color w:val="000000"/>
          <w:sz w:val="20"/>
        </w:rPr>
      </w:pPr>
      <w:r>
        <w:rPr>
          <w:i/>
          <w:color w:val="000000"/>
          <w:sz w:val="20"/>
        </w:rPr>
        <w:t xml:space="preserve">Awards Committee.  </w:t>
      </w:r>
      <w:r w:rsidRPr="00075DDB">
        <w:rPr>
          <w:color w:val="000000"/>
          <w:sz w:val="20"/>
        </w:rPr>
        <w:t>Communication Department</w:t>
      </w:r>
      <w:r>
        <w:rPr>
          <w:i/>
          <w:color w:val="000000"/>
          <w:sz w:val="20"/>
        </w:rPr>
        <w:t xml:space="preserve">, </w:t>
      </w:r>
      <w:r>
        <w:rPr>
          <w:color w:val="000000"/>
          <w:sz w:val="20"/>
        </w:rPr>
        <w:t>University of California</w:t>
      </w:r>
      <w:r w:rsidR="00F41B97">
        <w:rPr>
          <w:color w:val="000000"/>
          <w:sz w:val="20"/>
        </w:rPr>
        <w:t>, Santa Barbara, 2007-2011</w:t>
      </w:r>
      <w:r>
        <w:rPr>
          <w:color w:val="000000"/>
          <w:sz w:val="20"/>
        </w:rPr>
        <w:t>.</w:t>
      </w:r>
    </w:p>
    <w:p w14:paraId="1D586343" w14:textId="77777777" w:rsidR="009B7999" w:rsidRPr="00994D71" w:rsidRDefault="009B7999" w:rsidP="009B7999">
      <w:pPr>
        <w:rPr>
          <w:color w:val="000000"/>
          <w:sz w:val="20"/>
        </w:rPr>
      </w:pPr>
    </w:p>
    <w:p w14:paraId="62E4B9C2" w14:textId="77777777" w:rsidR="009B7999" w:rsidRDefault="009B7999" w:rsidP="009B7999">
      <w:pPr>
        <w:rPr>
          <w:color w:val="000000"/>
          <w:sz w:val="20"/>
        </w:rPr>
      </w:pPr>
      <w:r>
        <w:rPr>
          <w:i/>
          <w:color w:val="000000"/>
          <w:sz w:val="20"/>
        </w:rPr>
        <w:t xml:space="preserve">Graduate Committee.  </w:t>
      </w:r>
      <w:r>
        <w:rPr>
          <w:color w:val="000000"/>
          <w:sz w:val="20"/>
        </w:rPr>
        <w:t>Organizational Communication area representative.  Purdue University, 2006.</w:t>
      </w:r>
    </w:p>
    <w:p w14:paraId="7BB73F0F" w14:textId="77777777" w:rsidR="009B7999" w:rsidRDefault="009B7999" w:rsidP="009B7999">
      <w:pPr>
        <w:rPr>
          <w:color w:val="000000"/>
          <w:sz w:val="20"/>
        </w:rPr>
      </w:pPr>
    </w:p>
    <w:p w14:paraId="3FFB1EC1" w14:textId="77777777" w:rsidR="009B7999" w:rsidRDefault="009B7999" w:rsidP="009B7999">
      <w:pPr>
        <w:rPr>
          <w:color w:val="000000"/>
          <w:sz w:val="20"/>
        </w:rPr>
      </w:pPr>
      <w:r w:rsidRPr="00E05075">
        <w:rPr>
          <w:i/>
          <w:color w:val="000000"/>
          <w:sz w:val="20"/>
        </w:rPr>
        <w:t>Small Group Communication Course Coordinator</w:t>
      </w:r>
      <w:r>
        <w:rPr>
          <w:color w:val="000000"/>
          <w:sz w:val="20"/>
        </w:rPr>
        <w:t>. Coordinated four graduate teaching assistants. Purdue University, Fall 2006.</w:t>
      </w:r>
    </w:p>
    <w:p w14:paraId="1FD7B924" w14:textId="77777777" w:rsidR="009B7999" w:rsidRDefault="009B7999" w:rsidP="009B7999">
      <w:pPr>
        <w:rPr>
          <w:color w:val="000000"/>
          <w:sz w:val="20"/>
        </w:rPr>
      </w:pPr>
    </w:p>
    <w:p w14:paraId="31E66A8D" w14:textId="77777777" w:rsidR="009B7999" w:rsidRDefault="009B7999" w:rsidP="009B7999">
      <w:pPr>
        <w:rPr>
          <w:color w:val="000000"/>
          <w:sz w:val="20"/>
        </w:rPr>
      </w:pPr>
    </w:p>
    <w:p w14:paraId="6F928035" w14:textId="77777777" w:rsidR="009B7999" w:rsidRDefault="009B7999" w:rsidP="009B7999">
      <w:pPr>
        <w:rPr>
          <w:color w:val="000000"/>
          <w:sz w:val="20"/>
        </w:rPr>
      </w:pPr>
      <w:r>
        <w:rPr>
          <w:b/>
          <w:color w:val="000000"/>
          <w:sz w:val="20"/>
        </w:rPr>
        <w:t>Campus Service</w:t>
      </w:r>
    </w:p>
    <w:p w14:paraId="624D5B0D" w14:textId="77777777" w:rsidR="00A000F3" w:rsidRDefault="00A000F3" w:rsidP="00A000F3">
      <w:pPr>
        <w:rPr>
          <w:b/>
          <w:color w:val="000000"/>
          <w:sz w:val="20"/>
        </w:rPr>
      </w:pPr>
    </w:p>
    <w:p w14:paraId="70022201" w14:textId="20FE4703" w:rsidR="00AA47F6" w:rsidRDefault="00AA47F6" w:rsidP="00C02D86">
      <w:pPr>
        <w:rPr>
          <w:color w:val="000000"/>
          <w:sz w:val="20"/>
        </w:rPr>
      </w:pPr>
      <w:r>
        <w:rPr>
          <w:i/>
          <w:color w:val="000000"/>
          <w:sz w:val="20"/>
        </w:rPr>
        <w:t xml:space="preserve">Council on Research and Instructional Resources. </w:t>
      </w:r>
      <w:r>
        <w:rPr>
          <w:color w:val="000000"/>
          <w:sz w:val="20"/>
        </w:rPr>
        <w:t>University of California, Santa Barbara. 2023-</w:t>
      </w:r>
    </w:p>
    <w:p w14:paraId="55F7050C" w14:textId="008977BA" w:rsidR="00AA47F6" w:rsidRDefault="00AA47F6" w:rsidP="00C02D86">
      <w:pPr>
        <w:rPr>
          <w:color w:val="000000"/>
          <w:sz w:val="20"/>
        </w:rPr>
      </w:pPr>
    </w:p>
    <w:p w14:paraId="5F6ED22D" w14:textId="77777777" w:rsidR="00AA47F6" w:rsidRDefault="00AA47F6" w:rsidP="00AA47F6">
      <w:pPr>
        <w:rPr>
          <w:color w:val="000000"/>
          <w:sz w:val="20"/>
        </w:rPr>
      </w:pPr>
      <w:r w:rsidRPr="00AA47F6">
        <w:rPr>
          <w:i/>
          <w:color w:val="000000"/>
          <w:sz w:val="20"/>
        </w:rPr>
        <w:t>Certificate in College and University Teaching Advisory Board.</w:t>
      </w:r>
      <w:r>
        <w:rPr>
          <w:color w:val="000000"/>
          <w:sz w:val="20"/>
        </w:rPr>
        <w:t xml:space="preserve"> University of California, Santa Barbara. 2023-</w:t>
      </w:r>
    </w:p>
    <w:p w14:paraId="34C2D04B" w14:textId="7930C7D3" w:rsidR="00AA47F6" w:rsidRPr="00AA47F6" w:rsidRDefault="00AA47F6" w:rsidP="00C02D86">
      <w:pPr>
        <w:rPr>
          <w:color w:val="000000"/>
          <w:sz w:val="20"/>
        </w:rPr>
      </w:pPr>
    </w:p>
    <w:p w14:paraId="7FA595CD" w14:textId="1B644044" w:rsidR="00C02D86" w:rsidRDefault="00C02D86" w:rsidP="00C02D86">
      <w:pPr>
        <w:rPr>
          <w:color w:val="000000"/>
          <w:sz w:val="20"/>
        </w:rPr>
      </w:pPr>
      <w:r>
        <w:rPr>
          <w:i/>
          <w:color w:val="000000"/>
          <w:sz w:val="20"/>
        </w:rPr>
        <w:t xml:space="preserve">Graduate Council. </w:t>
      </w:r>
      <w:r w:rsidRPr="00F633A2">
        <w:rPr>
          <w:color w:val="000000"/>
          <w:sz w:val="20"/>
        </w:rPr>
        <w:t xml:space="preserve">University of </w:t>
      </w:r>
      <w:r>
        <w:rPr>
          <w:color w:val="000000"/>
          <w:sz w:val="20"/>
        </w:rPr>
        <w:t>California, Santa Barbara. 2011-2013, 2018-202</w:t>
      </w:r>
      <w:r w:rsidR="00AA47F6">
        <w:rPr>
          <w:color w:val="000000"/>
          <w:sz w:val="20"/>
        </w:rPr>
        <w:t>3</w:t>
      </w:r>
      <w:r>
        <w:rPr>
          <w:color w:val="000000"/>
          <w:sz w:val="20"/>
        </w:rPr>
        <w:t>.</w:t>
      </w:r>
    </w:p>
    <w:p w14:paraId="3F4020A5" w14:textId="3224AE03" w:rsidR="00C02D86" w:rsidRDefault="00C02D86" w:rsidP="00A000F3">
      <w:pPr>
        <w:rPr>
          <w:i/>
          <w:color w:val="000000"/>
          <w:sz w:val="20"/>
        </w:rPr>
      </w:pPr>
    </w:p>
    <w:p w14:paraId="4CAAEDD8" w14:textId="22611E8F" w:rsidR="00A000F3" w:rsidRDefault="00A000F3" w:rsidP="00A000F3">
      <w:pPr>
        <w:rPr>
          <w:sz w:val="20"/>
        </w:rPr>
      </w:pPr>
      <w:r>
        <w:rPr>
          <w:i/>
          <w:color w:val="000000"/>
          <w:sz w:val="20"/>
        </w:rPr>
        <w:t xml:space="preserve">Associate Dean, Graduate Division. </w:t>
      </w:r>
      <w:r>
        <w:rPr>
          <w:color w:val="000000"/>
          <w:sz w:val="20"/>
        </w:rPr>
        <w:t xml:space="preserve">University of California, </w:t>
      </w:r>
      <w:r w:rsidRPr="00676F6B">
        <w:rPr>
          <w:color w:val="000000"/>
          <w:sz w:val="20"/>
        </w:rPr>
        <w:t>Santa Barbara, 2013-</w:t>
      </w:r>
      <w:r>
        <w:rPr>
          <w:color w:val="000000"/>
          <w:sz w:val="20"/>
        </w:rPr>
        <w:t>2016</w:t>
      </w:r>
      <w:r w:rsidRPr="00676F6B">
        <w:rPr>
          <w:color w:val="000000"/>
          <w:sz w:val="20"/>
        </w:rPr>
        <w:t>. Duties include</w:t>
      </w:r>
      <w:r>
        <w:rPr>
          <w:color w:val="000000"/>
          <w:sz w:val="20"/>
        </w:rPr>
        <w:t>d</w:t>
      </w:r>
      <w:r w:rsidRPr="00676F6B">
        <w:rPr>
          <w:color w:val="000000"/>
          <w:sz w:val="20"/>
        </w:rPr>
        <w:t xml:space="preserve"> </w:t>
      </w:r>
      <w:r w:rsidRPr="00676F6B">
        <w:rPr>
          <w:sz w:val="20"/>
        </w:rPr>
        <w:t>developing systems to better improve graduation success rates for graduate students on campus.</w:t>
      </w:r>
      <w:r w:rsidR="001F55A3">
        <w:rPr>
          <w:sz w:val="20"/>
        </w:rPr>
        <w:t xml:space="preserve"> Other duties as requested by Dean of Graduate Division, including </w:t>
      </w:r>
      <w:r w:rsidR="00611EAB">
        <w:rPr>
          <w:sz w:val="20"/>
        </w:rPr>
        <w:t xml:space="preserve">primary oversight on graduate student academic status and progress, met with students and faculty to resolve issues, </w:t>
      </w:r>
      <w:r w:rsidR="001F55A3">
        <w:rPr>
          <w:sz w:val="20"/>
        </w:rPr>
        <w:t xml:space="preserve">preparing </w:t>
      </w:r>
      <w:r w:rsidR="00740141">
        <w:rPr>
          <w:sz w:val="20"/>
        </w:rPr>
        <w:t>GD responses to Program Review Panel reports,</w:t>
      </w:r>
      <w:r w:rsidR="001F55A3">
        <w:rPr>
          <w:sz w:val="20"/>
        </w:rPr>
        <w:t xml:space="preserve"> </w:t>
      </w:r>
      <w:r w:rsidR="00611EAB">
        <w:rPr>
          <w:sz w:val="20"/>
        </w:rPr>
        <w:t xml:space="preserve">developed programs to increase graduate student diversity and their success, </w:t>
      </w:r>
      <w:r w:rsidR="001F55A3">
        <w:rPr>
          <w:sz w:val="20"/>
        </w:rPr>
        <w:t xml:space="preserve">leading annual </w:t>
      </w:r>
      <w:proofErr w:type="spellStart"/>
      <w:r w:rsidR="001F55A3">
        <w:rPr>
          <w:sz w:val="20"/>
        </w:rPr>
        <w:t>Grad</w:t>
      </w:r>
      <w:proofErr w:type="spellEnd"/>
      <w:r w:rsidR="001F55A3">
        <w:rPr>
          <w:sz w:val="20"/>
        </w:rPr>
        <w:t xml:space="preserve"> Slam competition</w:t>
      </w:r>
      <w:r w:rsidR="00740141">
        <w:rPr>
          <w:sz w:val="20"/>
        </w:rPr>
        <w:t xml:space="preserve">, </w:t>
      </w:r>
      <w:r w:rsidR="00611EAB">
        <w:rPr>
          <w:sz w:val="20"/>
        </w:rPr>
        <w:t xml:space="preserve">budget decisions related to fellowships and block grants, contributed to Graduate Division grant proposals and worked with graduate programs on campus to develop program learning outcomes and assessment plans. </w:t>
      </w:r>
    </w:p>
    <w:p w14:paraId="02DE1E82" w14:textId="1E450A71" w:rsidR="00426461" w:rsidRDefault="00426461" w:rsidP="00A000F3">
      <w:pPr>
        <w:rPr>
          <w:color w:val="000000"/>
          <w:sz w:val="20"/>
        </w:rPr>
      </w:pPr>
    </w:p>
    <w:p w14:paraId="59AE40C8" w14:textId="45B24156" w:rsidR="00426461" w:rsidRPr="00676F6B" w:rsidRDefault="00426461" w:rsidP="00A000F3">
      <w:pPr>
        <w:rPr>
          <w:color w:val="000000"/>
          <w:sz w:val="20"/>
        </w:rPr>
      </w:pPr>
      <w:r w:rsidRPr="00426461">
        <w:rPr>
          <w:i/>
          <w:color w:val="000000"/>
          <w:sz w:val="20"/>
        </w:rPr>
        <w:t>Lancaster Dissertation Award Selection Committee</w:t>
      </w:r>
      <w:r>
        <w:rPr>
          <w:i/>
          <w:color w:val="000000"/>
          <w:sz w:val="20"/>
        </w:rPr>
        <w:t xml:space="preserve"> 2015, 2016, 2020, 2021</w:t>
      </w:r>
      <w:r>
        <w:rPr>
          <w:color w:val="000000"/>
          <w:sz w:val="20"/>
        </w:rPr>
        <w:t>. Reviewed dissertation submissions and worked with a committee to select the top dissertation and write a summary for the commencement presentation.</w:t>
      </w:r>
    </w:p>
    <w:p w14:paraId="43066BFC" w14:textId="77777777" w:rsidR="00611EAB" w:rsidRDefault="00611EAB" w:rsidP="00611EAB">
      <w:pPr>
        <w:rPr>
          <w:color w:val="000000"/>
          <w:sz w:val="20"/>
        </w:rPr>
      </w:pPr>
    </w:p>
    <w:p w14:paraId="68697471" w14:textId="543059F8" w:rsidR="00611EAB" w:rsidRDefault="00611EAB" w:rsidP="00611EAB">
      <w:pPr>
        <w:rPr>
          <w:color w:val="000000"/>
          <w:sz w:val="20"/>
        </w:rPr>
      </w:pPr>
      <w:r w:rsidRPr="00D25FCA">
        <w:rPr>
          <w:i/>
          <w:color w:val="000000"/>
          <w:sz w:val="20"/>
        </w:rPr>
        <w:t>Graduate Dean’s Advisory Committee 2016</w:t>
      </w:r>
      <w:r>
        <w:rPr>
          <w:color w:val="000000"/>
          <w:sz w:val="20"/>
        </w:rPr>
        <w:t>-</w:t>
      </w:r>
      <w:r w:rsidR="00C02D86">
        <w:rPr>
          <w:color w:val="000000"/>
          <w:sz w:val="20"/>
        </w:rPr>
        <w:t>2020</w:t>
      </w:r>
      <w:r>
        <w:rPr>
          <w:color w:val="000000"/>
          <w:sz w:val="20"/>
        </w:rPr>
        <w:t>. Work with the Graduate Dean to improve and develop new programs to improve the experiences of under-represented graduate students</w:t>
      </w:r>
    </w:p>
    <w:p w14:paraId="5473556E" w14:textId="77777777" w:rsidR="00A000F3" w:rsidRDefault="00A000F3" w:rsidP="007957BB">
      <w:pPr>
        <w:rPr>
          <w:i/>
          <w:color w:val="000000"/>
          <w:sz w:val="20"/>
        </w:rPr>
      </w:pPr>
    </w:p>
    <w:p w14:paraId="67A12E42" w14:textId="69C20E9F" w:rsidR="00DD30B3" w:rsidRDefault="00D32CCC" w:rsidP="007957BB">
      <w:pPr>
        <w:rPr>
          <w:color w:val="000000"/>
          <w:sz w:val="20"/>
        </w:rPr>
      </w:pPr>
      <w:r>
        <w:rPr>
          <w:i/>
          <w:color w:val="000000"/>
          <w:sz w:val="20"/>
        </w:rPr>
        <w:t>Council on</w:t>
      </w:r>
      <w:r w:rsidR="00DD30B3" w:rsidRPr="00DD30B3">
        <w:rPr>
          <w:i/>
          <w:color w:val="000000"/>
          <w:sz w:val="20"/>
        </w:rPr>
        <w:t xml:space="preserve"> Assessment, </w:t>
      </w:r>
      <w:r w:rsidR="00DD30B3" w:rsidRPr="009B21B9">
        <w:rPr>
          <w:color w:val="000000"/>
          <w:sz w:val="20"/>
        </w:rPr>
        <w:t xml:space="preserve">University of California, Santa Barbara, </w:t>
      </w:r>
      <w:r w:rsidR="00DD30B3">
        <w:rPr>
          <w:color w:val="000000"/>
          <w:sz w:val="20"/>
        </w:rPr>
        <w:t>2012-</w:t>
      </w:r>
      <w:r w:rsidR="00C02D86">
        <w:rPr>
          <w:color w:val="000000"/>
          <w:sz w:val="20"/>
        </w:rPr>
        <w:t>2020.</w:t>
      </w:r>
      <w:r w:rsidR="00DD30B3">
        <w:rPr>
          <w:color w:val="000000"/>
          <w:sz w:val="20"/>
        </w:rPr>
        <w:t xml:space="preserve"> Campus-wide council to oversee WASC assessment on campus.</w:t>
      </w:r>
    </w:p>
    <w:p w14:paraId="54B7E41E" w14:textId="2DB7447E" w:rsidR="003A3FC4" w:rsidRDefault="003A3FC4" w:rsidP="007957BB">
      <w:pPr>
        <w:rPr>
          <w:color w:val="000000"/>
          <w:sz w:val="20"/>
        </w:rPr>
      </w:pPr>
    </w:p>
    <w:p w14:paraId="6ACB5755" w14:textId="1122256E" w:rsidR="003A3FC4" w:rsidRPr="00121218" w:rsidRDefault="003A3FC4" w:rsidP="007957BB">
      <w:pPr>
        <w:rPr>
          <w:color w:val="000000"/>
          <w:sz w:val="20"/>
        </w:rPr>
      </w:pPr>
      <w:r w:rsidRPr="00121218">
        <w:rPr>
          <w:i/>
          <w:color w:val="000000"/>
          <w:sz w:val="20"/>
        </w:rPr>
        <w:t>Dining with Faculty</w:t>
      </w:r>
      <w:r w:rsidR="00121218">
        <w:rPr>
          <w:color w:val="000000"/>
          <w:sz w:val="20"/>
        </w:rPr>
        <w:t xml:space="preserve">: </w:t>
      </w:r>
      <w:r w:rsidRPr="00121218">
        <w:rPr>
          <w:color w:val="000000"/>
          <w:sz w:val="20"/>
        </w:rPr>
        <w:t>A Faculty Mentoring Program</w:t>
      </w:r>
      <w:r w:rsidR="00121218">
        <w:rPr>
          <w:color w:val="000000"/>
          <w:sz w:val="20"/>
        </w:rPr>
        <w:t xml:space="preserve"> to </w:t>
      </w:r>
      <w:proofErr w:type="gramStart"/>
      <w:r w:rsidR="00121218">
        <w:rPr>
          <w:color w:val="000000"/>
          <w:sz w:val="20"/>
        </w:rPr>
        <w:t>provided</w:t>
      </w:r>
      <w:proofErr w:type="gramEnd"/>
      <w:r w:rsidR="00121218">
        <w:rPr>
          <w:color w:val="000000"/>
          <w:sz w:val="20"/>
        </w:rPr>
        <w:t xml:space="preserve"> several evening one-on-one mentoring to a </w:t>
      </w:r>
      <w:proofErr w:type="gramStart"/>
      <w:r w:rsidR="00121218">
        <w:rPr>
          <w:color w:val="000000"/>
          <w:sz w:val="20"/>
        </w:rPr>
        <w:t>group</w:t>
      </w:r>
      <w:proofErr w:type="gramEnd"/>
      <w:r w:rsidR="00121218">
        <w:rPr>
          <w:color w:val="000000"/>
          <w:sz w:val="20"/>
        </w:rPr>
        <w:t xml:space="preserve"> first-generation college students on campus. </w:t>
      </w:r>
      <w:r w:rsidRPr="00121218">
        <w:rPr>
          <w:color w:val="000000"/>
          <w:sz w:val="20"/>
        </w:rPr>
        <w:t>Winter 2019</w:t>
      </w:r>
    </w:p>
    <w:p w14:paraId="2D7876E4" w14:textId="77777777" w:rsidR="00DD30B3" w:rsidRDefault="00DD30B3" w:rsidP="007957BB">
      <w:pPr>
        <w:rPr>
          <w:color w:val="000000"/>
          <w:sz w:val="20"/>
        </w:rPr>
      </w:pPr>
    </w:p>
    <w:p w14:paraId="0175C54D" w14:textId="21CC9523" w:rsidR="00995C87" w:rsidRDefault="00995C87" w:rsidP="007957BB">
      <w:pPr>
        <w:rPr>
          <w:sz w:val="20"/>
        </w:rPr>
      </w:pPr>
      <w:r w:rsidRPr="009B21B9">
        <w:rPr>
          <w:i/>
          <w:color w:val="000000"/>
          <w:sz w:val="20"/>
        </w:rPr>
        <w:t>Marketing Association, Faculty Advisor</w:t>
      </w:r>
      <w:r>
        <w:rPr>
          <w:color w:val="000000"/>
          <w:sz w:val="20"/>
        </w:rPr>
        <w:t xml:space="preserve">, </w:t>
      </w:r>
      <w:r w:rsidRPr="009B21B9">
        <w:rPr>
          <w:color w:val="000000"/>
          <w:sz w:val="20"/>
        </w:rPr>
        <w:t>University of California, Santa Barbara,</w:t>
      </w:r>
      <w:r>
        <w:rPr>
          <w:color w:val="000000"/>
          <w:sz w:val="20"/>
        </w:rPr>
        <w:t xml:space="preserve"> 2012-</w:t>
      </w:r>
      <w:r w:rsidR="00426461">
        <w:rPr>
          <w:color w:val="000000"/>
          <w:sz w:val="20"/>
        </w:rPr>
        <w:t>2018</w:t>
      </w:r>
      <w:r>
        <w:rPr>
          <w:color w:val="000000"/>
          <w:sz w:val="20"/>
        </w:rPr>
        <w:t xml:space="preserve">.  </w:t>
      </w:r>
      <w:r>
        <w:rPr>
          <w:sz w:val="20"/>
        </w:rPr>
        <w:t xml:space="preserve">Assisted Communication students to launch a student marketing group associated with the American Marketing Association. </w:t>
      </w:r>
    </w:p>
    <w:p w14:paraId="1E1EBE7E" w14:textId="77777777" w:rsidR="009B21B9" w:rsidRDefault="009B21B9" w:rsidP="007957BB">
      <w:pPr>
        <w:rPr>
          <w:sz w:val="20"/>
        </w:rPr>
      </w:pPr>
    </w:p>
    <w:p w14:paraId="1C7E9F00" w14:textId="5C5BAA3B" w:rsidR="009B21B9" w:rsidRDefault="009B21B9" w:rsidP="007957BB">
      <w:pPr>
        <w:rPr>
          <w:color w:val="000000"/>
          <w:sz w:val="20"/>
        </w:rPr>
      </w:pPr>
      <w:r w:rsidRPr="009B21B9">
        <w:rPr>
          <w:i/>
          <w:sz w:val="20"/>
        </w:rPr>
        <w:t>Graduate Scholars Faculty Mentor</w:t>
      </w:r>
      <w:r>
        <w:rPr>
          <w:sz w:val="20"/>
        </w:rPr>
        <w:t xml:space="preserve">, University of </w:t>
      </w:r>
      <w:r w:rsidRPr="009B21B9">
        <w:rPr>
          <w:color w:val="000000"/>
          <w:sz w:val="20"/>
        </w:rPr>
        <w:t>California, Santa Barbara,</w:t>
      </w:r>
      <w:r w:rsidR="00601054">
        <w:rPr>
          <w:color w:val="000000"/>
          <w:sz w:val="20"/>
        </w:rPr>
        <w:t xml:space="preserve"> 2017</w:t>
      </w:r>
      <w:r>
        <w:rPr>
          <w:color w:val="000000"/>
          <w:sz w:val="20"/>
        </w:rPr>
        <w:t>-</w:t>
      </w:r>
      <w:r w:rsidR="00426461">
        <w:rPr>
          <w:color w:val="000000"/>
          <w:sz w:val="20"/>
        </w:rPr>
        <w:t>2018</w:t>
      </w:r>
      <w:r>
        <w:rPr>
          <w:color w:val="000000"/>
          <w:sz w:val="20"/>
        </w:rPr>
        <w:t xml:space="preserve">. Serve as faculty mentor for six under-represented graduate students from various department on campus. </w:t>
      </w:r>
    </w:p>
    <w:p w14:paraId="40A67CF5" w14:textId="77777777" w:rsidR="00D25FCA" w:rsidRDefault="00D25FCA" w:rsidP="007957BB">
      <w:pPr>
        <w:rPr>
          <w:color w:val="000000"/>
          <w:sz w:val="20"/>
        </w:rPr>
      </w:pPr>
    </w:p>
    <w:p w14:paraId="4E149CCE" w14:textId="7DCC518A" w:rsidR="00D25FCA" w:rsidRDefault="00D25FCA" w:rsidP="007957BB">
      <w:pPr>
        <w:rPr>
          <w:color w:val="000000"/>
          <w:sz w:val="20"/>
        </w:rPr>
      </w:pPr>
      <w:r w:rsidRPr="00D25FCA">
        <w:rPr>
          <w:i/>
          <w:color w:val="000000"/>
          <w:sz w:val="20"/>
        </w:rPr>
        <w:t>Student Fee Advisory Committee</w:t>
      </w:r>
      <w:r w:rsidR="00740141">
        <w:rPr>
          <w:i/>
          <w:color w:val="000000"/>
          <w:sz w:val="20"/>
        </w:rPr>
        <w:t xml:space="preserve">, </w:t>
      </w:r>
      <w:r w:rsidR="00740141">
        <w:rPr>
          <w:sz w:val="20"/>
        </w:rPr>
        <w:t xml:space="preserve">University of </w:t>
      </w:r>
      <w:r w:rsidR="00740141" w:rsidRPr="009B21B9">
        <w:rPr>
          <w:color w:val="000000"/>
          <w:sz w:val="20"/>
        </w:rPr>
        <w:t>California, Santa Barbara,</w:t>
      </w:r>
      <w:r w:rsidR="00740141">
        <w:rPr>
          <w:color w:val="000000"/>
          <w:sz w:val="20"/>
        </w:rPr>
        <w:t xml:space="preserve"> </w:t>
      </w:r>
      <w:r w:rsidRPr="00D25FCA">
        <w:rPr>
          <w:i/>
          <w:color w:val="000000"/>
          <w:sz w:val="20"/>
        </w:rPr>
        <w:t>2017</w:t>
      </w:r>
      <w:r>
        <w:rPr>
          <w:color w:val="000000"/>
          <w:sz w:val="20"/>
        </w:rPr>
        <w:t>-</w:t>
      </w:r>
      <w:r w:rsidR="00426461">
        <w:rPr>
          <w:color w:val="000000"/>
          <w:sz w:val="20"/>
        </w:rPr>
        <w:t>2020</w:t>
      </w:r>
      <w:r>
        <w:rPr>
          <w:color w:val="000000"/>
          <w:sz w:val="20"/>
        </w:rPr>
        <w:t>. Serve as only faculty member on student committee that meet</w:t>
      </w:r>
      <w:r w:rsidR="00740141">
        <w:rPr>
          <w:color w:val="000000"/>
          <w:sz w:val="20"/>
        </w:rPr>
        <w:t>s</w:t>
      </w:r>
      <w:r>
        <w:rPr>
          <w:color w:val="000000"/>
          <w:sz w:val="20"/>
        </w:rPr>
        <w:t xml:space="preserve"> twice a week to oversee award</w:t>
      </w:r>
      <w:r w:rsidR="00740141">
        <w:rPr>
          <w:color w:val="000000"/>
          <w:sz w:val="20"/>
        </w:rPr>
        <w:t xml:space="preserve"> of more than </w:t>
      </w:r>
      <w:r w:rsidR="00611EAB">
        <w:rPr>
          <w:color w:val="000000"/>
          <w:sz w:val="20"/>
        </w:rPr>
        <w:t xml:space="preserve">$300,000 annually with reserves of </w:t>
      </w:r>
      <w:r w:rsidR="00740141">
        <w:rPr>
          <w:color w:val="000000"/>
          <w:sz w:val="20"/>
        </w:rPr>
        <w:t>$</w:t>
      </w:r>
      <w:r w:rsidR="00611EAB">
        <w:rPr>
          <w:color w:val="000000"/>
          <w:sz w:val="20"/>
        </w:rPr>
        <w:t>9</w:t>
      </w:r>
      <w:r w:rsidR="00740141">
        <w:rPr>
          <w:color w:val="000000"/>
          <w:sz w:val="20"/>
        </w:rPr>
        <w:t xml:space="preserve"> million dollars in</w:t>
      </w:r>
      <w:r>
        <w:rPr>
          <w:color w:val="000000"/>
          <w:sz w:val="20"/>
        </w:rPr>
        <w:t xml:space="preserve"> funds from student fees. </w:t>
      </w:r>
    </w:p>
    <w:p w14:paraId="52A218A9" w14:textId="77777777" w:rsidR="009B21B9" w:rsidRDefault="009B21B9" w:rsidP="007957BB">
      <w:pPr>
        <w:rPr>
          <w:color w:val="000000"/>
          <w:sz w:val="20"/>
        </w:rPr>
      </w:pPr>
    </w:p>
    <w:p w14:paraId="2F98FF76" w14:textId="47F356DA" w:rsidR="009B21B9" w:rsidRDefault="009B21B9" w:rsidP="007957BB">
      <w:pPr>
        <w:rPr>
          <w:sz w:val="20"/>
        </w:rPr>
      </w:pPr>
      <w:r w:rsidRPr="00D25FCA">
        <w:rPr>
          <w:i/>
          <w:sz w:val="20"/>
        </w:rPr>
        <w:lastRenderedPageBreak/>
        <w:t>Associate Vice Chancellor for Public Affairs and Communications Search Committee</w:t>
      </w:r>
      <w:r>
        <w:rPr>
          <w:sz w:val="20"/>
        </w:rPr>
        <w:t>, University of Cali</w:t>
      </w:r>
      <w:r w:rsidR="00D25FCA">
        <w:rPr>
          <w:sz w:val="20"/>
        </w:rPr>
        <w:t>fornia, Santa Barbara</w:t>
      </w:r>
      <w:r w:rsidR="00740141">
        <w:rPr>
          <w:sz w:val="20"/>
        </w:rPr>
        <w:t>,</w:t>
      </w:r>
      <w:r w:rsidR="00D25FCA">
        <w:rPr>
          <w:sz w:val="20"/>
        </w:rPr>
        <w:t xml:space="preserve"> 2015-2017</w:t>
      </w:r>
      <w:r w:rsidR="00740141">
        <w:rPr>
          <w:sz w:val="20"/>
        </w:rPr>
        <w:t>.</w:t>
      </w:r>
      <w:r w:rsidR="00D25FCA">
        <w:rPr>
          <w:sz w:val="20"/>
        </w:rPr>
        <w:t xml:space="preserve"> Reviewed resumes, </w:t>
      </w:r>
      <w:r>
        <w:rPr>
          <w:sz w:val="20"/>
        </w:rPr>
        <w:t>participated in employment interviews</w:t>
      </w:r>
      <w:r w:rsidR="00740141">
        <w:rPr>
          <w:sz w:val="20"/>
        </w:rPr>
        <w:t>,</w:t>
      </w:r>
      <w:r w:rsidR="00D25FCA">
        <w:rPr>
          <w:sz w:val="20"/>
        </w:rPr>
        <w:t xml:space="preserve"> and made recommendations to Chancellor Yang</w:t>
      </w:r>
      <w:r>
        <w:rPr>
          <w:sz w:val="20"/>
        </w:rPr>
        <w:t>.</w:t>
      </w:r>
    </w:p>
    <w:p w14:paraId="3C8D34EC" w14:textId="77777777" w:rsidR="00611EAB" w:rsidRPr="00676F6B" w:rsidRDefault="00611EAB" w:rsidP="00611EAB">
      <w:pPr>
        <w:rPr>
          <w:i/>
          <w:color w:val="000000"/>
          <w:sz w:val="20"/>
        </w:rPr>
      </w:pPr>
    </w:p>
    <w:p w14:paraId="10340420" w14:textId="77777777" w:rsidR="00611EAB" w:rsidRDefault="00611EAB" w:rsidP="00611EAB">
      <w:pPr>
        <w:rPr>
          <w:color w:val="000000"/>
          <w:sz w:val="20"/>
        </w:rPr>
      </w:pPr>
      <w:r>
        <w:rPr>
          <w:i/>
          <w:color w:val="000000"/>
          <w:sz w:val="20"/>
        </w:rPr>
        <w:t xml:space="preserve">WASC Assessment Coordinator for Graduate Programs, </w:t>
      </w:r>
      <w:r>
        <w:rPr>
          <w:color w:val="000000"/>
          <w:sz w:val="20"/>
        </w:rPr>
        <w:t>University of California, Santa Barbara. 2012-2016. Worked with 52 graduate programs on campus to facilitate the development of program learning outcomes and assessments to meet requirements for reaccreditation.</w:t>
      </w:r>
    </w:p>
    <w:p w14:paraId="1B8D1335" w14:textId="77777777" w:rsidR="00F41B97" w:rsidRDefault="00F41B97" w:rsidP="007957BB">
      <w:pPr>
        <w:rPr>
          <w:sz w:val="20"/>
        </w:rPr>
      </w:pPr>
    </w:p>
    <w:p w14:paraId="0E269AB8" w14:textId="5D57D637" w:rsidR="00995C87" w:rsidRPr="00D32CCC" w:rsidRDefault="00F41B97" w:rsidP="007957BB">
      <w:pPr>
        <w:rPr>
          <w:sz w:val="20"/>
        </w:rPr>
      </w:pPr>
      <w:r w:rsidRPr="00D25FCA">
        <w:rPr>
          <w:i/>
          <w:sz w:val="20"/>
        </w:rPr>
        <w:t>Social Sciences Development Director Search Committee</w:t>
      </w:r>
      <w:r>
        <w:rPr>
          <w:sz w:val="20"/>
        </w:rPr>
        <w:t>, University of California, Santa Barbara. 2012-</w:t>
      </w:r>
      <w:r w:rsidR="009B21B9">
        <w:rPr>
          <w:sz w:val="20"/>
        </w:rPr>
        <w:t>2013</w:t>
      </w:r>
      <w:r w:rsidR="00740141">
        <w:rPr>
          <w:sz w:val="20"/>
        </w:rPr>
        <w:t>.</w:t>
      </w:r>
      <w:r>
        <w:rPr>
          <w:sz w:val="20"/>
        </w:rPr>
        <w:t xml:space="preserve"> Reviewed resumes and participated in employment interviews.</w:t>
      </w:r>
    </w:p>
    <w:p w14:paraId="3CD7B6E2" w14:textId="77777777" w:rsidR="00D32CCC" w:rsidRDefault="00D32CCC" w:rsidP="00D32CCC">
      <w:pPr>
        <w:rPr>
          <w:color w:val="000000"/>
          <w:sz w:val="20"/>
        </w:rPr>
      </w:pPr>
    </w:p>
    <w:p w14:paraId="3A8FC11C" w14:textId="5ED927D4" w:rsidR="00D32CCC" w:rsidRDefault="00D32CCC" w:rsidP="00D32CCC">
      <w:pPr>
        <w:rPr>
          <w:color w:val="000000"/>
          <w:sz w:val="20"/>
        </w:rPr>
      </w:pPr>
      <w:r w:rsidRPr="00DD30B3">
        <w:rPr>
          <w:i/>
          <w:color w:val="000000"/>
          <w:sz w:val="20"/>
        </w:rPr>
        <w:t>WASC Assessment Graduate Committee, Co-Chair</w:t>
      </w:r>
      <w:r>
        <w:rPr>
          <w:color w:val="000000"/>
          <w:sz w:val="20"/>
        </w:rPr>
        <w:t>, University of California, Santa Barbara</w:t>
      </w:r>
      <w:r w:rsidR="00740141">
        <w:rPr>
          <w:color w:val="000000"/>
          <w:sz w:val="20"/>
        </w:rPr>
        <w:t>.</w:t>
      </w:r>
      <w:r w:rsidR="004975DA">
        <w:rPr>
          <w:color w:val="000000"/>
          <w:sz w:val="20"/>
        </w:rPr>
        <w:t xml:space="preserve"> 2012-2013. </w:t>
      </w:r>
      <w:r>
        <w:rPr>
          <w:color w:val="000000"/>
          <w:sz w:val="20"/>
        </w:rPr>
        <w:t xml:space="preserve">Co-chaired with Graduate Dean Carol Genetti to develop ERC report for WASC Accreditation. </w:t>
      </w:r>
    </w:p>
    <w:p w14:paraId="37F0342D" w14:textId="77777777" w:rsidR="00D32CCC" w:rsidRDefault="00D32CCC" w:rsidP="007957BB">
      <w:pPr>
        <w:rPr>
          <w:color w:val="000000"/>
          <w:sz w:val="20"/>
        </w:rPr>
      </w:pPr>
    </w:p>
    <w:p w14:paraId="150E767F" w14:textId="7445499F" w:rsidR="00DD30B3" w:rsidRDefault="00DD30B3" w:rsidP="007957BB">
      <w:pPr>
        <w:rPr>
          <w:color w:val="000000"/>
          <w:sz w:val="20"/>
        </w:rPr>
      </w:pPr>
      <w:r w:rsidRPr="00DD30B3">
        <w:rPr>
          <w:i/>
          <w:color w:val="000000"/>
          <w:sz w:val="20"/>
        </w:rPr>
        <w:t>Online ESCI Conversion Committee,</w:t>
      </w:r>
      <w:r>
        <w:rPr>
          <w:color w:val="000000"/>
          <w:sz w:val="20"/>
        </w:rPr>
        <w:t xml:space="preserve"> </w:t>
      </w:r>
      <w:r w:rsidRPr="00F66990">
        <w:rPr>
          <w:color w:val="000000"/>
          <w:sz w:val="20"/>
        </w:rPr>
        <w:t>University of California, Santa Barbara</w:t>
      </w:r>
      <w:r w:rsidR="00740141">
        <w:rPr>
          <w:color w:val="000000"/>
          <w:sz w:val="20"/>
        </w:rPr>
        <w:t xml:space="preserve">. </w:t>
      </w:r>
      <w:r>
        <w:rPr>
          <w:color w:val="000000"/>
          <w:sz w:val="20"/>
        </w:rPr>
        <w:t>2012-</w:t>
      </w:r>
      <w:r w:rsidR="00D32CCC">
        <w:rPr>
          <w:color w:val="000000"/>
          <w:sz w:val="20"/>
        </w:rPr>
        <w:t>2013</w:t>
      </w:r>
      <w:r>
        <w:rPr>
          <w:color w:val="000000"/>
          <w:sz w:val="20"/>
        </w:rPr>
        <w:t>. Campus-wide committee to prepare the campus for eventual transition to online course/teaching evaluations.</w:t>
      </w:r>
    </w:p>
    <w:p w14:paraId="31635921" w14:textId="77777777" w:rsidR="007957BB" w:rsidRDefault="007957BB" w:rsidP="009B7999">
      <w:pPr>
        <w:rPr>
          <w:i/>
          <w:color w:val="000000"/>
          <w:sz w:val="20"/>
        </w:rPr>
      </w:pPr>
    </w:p>
    <w:p w14:paraId="4B5F11D7" w14:textId="7367BB70" w:rsidR="009B7999" w:rsidRDefault="009B7999" w:rsidP="009B7999">
      <w:pPr>
        <w:rPr>
          <w:color w:val="000000"/>
          <w:sz w:val="20"/>
        </w:rPr>
      </w:pPr>
      <w:r>
        <w:rPr>
          <w:i/>
          <w:color w:val="000000"/>
          <w:sz w:val="20"/>
        </w:rPr>
        <w:t xml:space="preserve">Senate Effectiveness Committee.  </w:t>
      </w:r>
      <w:r w:rsidRPr="00F633A2">
        <w:rPr>
          <w:color w:val="000000"/>
          <w:sz w:val="20"/>
        </w:rPr>
        <w:t>University of California, Santa Barbara</w:t>
      </w:r>
      <w:r w:rsidR="00740141">
        <w:rPr>
          <w:color w:val="000000"/>
          <w:sz w:val="20"/>
        </w:rPr>
        <w:t>.</w:t>
      </w:r>
      <w:r w:rsidRPr="00F633A2">
        <w:rPr>
          <w:color w:val="000000"/>
          <w:sz w:val="20"/>
        </w:rPr>
        <w:t xml:space="preserve"> 2007-</w:t>
      </w:r>
      <w:r>
        <w:rPr>
          <w:color w:val="000000"/>
          <w:sz w:val="20"/>
        </w:rPr>
        <w:t>2008.</w:t>
      </w:r>
    </w:p>
    <w:p w14:paraId="193C508E" w14:textId="77777777" w:rsidR="009B7999" w:rsidRDefault="009B7999" w:rsidP="009B7999">
      <w:pPr>
        <w:rPr>
          <w:b/>
          <w:color w:val="000000"/>
          <w:sz w:val="20"/>
        </w:rPr>
      </w:pPr>
    </w:p>
    <w:p w14:paraId="39EB1D32" w14:textId="088E5FC8" w:rsidR="009B7999" w:rsidRDefault="00AB3BF7" w:rsidP="009B7999">
      <w:pPr>
        <w:rPr>
          <w:color w:val="000000"/>
          <w:sz w:val="20"/>
        </w:rPr>
      </w:pPr>
      <w:r w:rsidRPr="00654E9B">
        <w:rPr>
          <w:i/>
          <w:color w:val="000000"/>
          <w:sz w:val="20"/>
        </w:rPr>
        <w:t>Alumni Association</w:t>
      </w:r>
      <w:r>
        <w:rPr>
          <w:color w:val="000000"/>
          <w:sz w:val="20"/>
        </w:rPr>
        <w:t>, University of California, Santa Barbara</w:t>
      </w:r>
      <w:r w:rsidR="0061627E">
        <w:rPr>
          <w:color w:val="000000"/>
          <w:sz w:val="20"/>
        </w:rPr>
        <w:t>, 2009</w:t>
      </w:r>
      <w:r>
        <w:rPr>
          <w:color w:val="000000"/>
          <w:sz w:val="20"/>
        </w:rPr>
        <w:t xml:space="preserve">. Met with George Thurlow (Alumni Association, Executive Director) and Susan Goodale (Programs Director) to </w:t>
      </w:r>
      <w:r w:rsidR="00672137">
        <w:rPr>
          <w:color w:val="000000"/>
          <w:sz w:val="20"/>
        </w:rPr>
        <w:t xml:space="preserve">plan and </w:t>
      </w:r>
      <w:r>
        <w:rPr>
          <w:color w:val="000000"/>
          <w:sz w:val="20"/>
        </w:rPr>
        <w:t xml:space="preserve">survey UCSB seniors about their use of and planned future use of the Alumni Association’s events and workshops, their identification with the university, and their anticipated future involvement with UCSB. </w:t>
      </w:r>
      <w:r w:rsidR="00672137">
        <w:rPr>
          <w:color w:val="000000"/>
          <w:sz w:val="20"/>
        </w:rPr>
        <w:t>The project was part of a senior honors’ thesis project.</w:t>
      </w:r>
    </w:p>
    <w:p w14:paraId="58FD3A25" w14:textId="05AC8A04" w:rsidR="001C2472" w:rsidRDefault="001C2472" w:rsidP="009B7999">
      <w:pPr>
        <w:rPr>
          <w:color w:val="000000"/>
          <w:sz w:val="20"/>
        </w:rPr>
      </w:pPr>
    </w:p>
    <w:p w14:paraId="4737767F" w14:textId="3CA0A1FC" w:rsidR="001C2472" w:rsidRPr="001C2472" w:rsidRDefault="001C2472" w:rsidP="009B7999">
      <w:pPr>
        <w:rPr>
          <w:b/>
          <w:color w:val="000000"/>
          <w:sz w:val="20"/>
        </w:rPr>
      </w:pPr>
      <w:r w:rsidRPr="001C2472">
        <w:rPr>
          <w:b/>
          <w:color w:val="000000"/>
          <w:sz w:val="20"/>
        </w:rPr>
        <w:t>Service to the Discipline</w:t>
      </w:r>
    </w:p>
    <w:p w14:paraId="7973155D" w14:textId="4F07824D" w:rsidR="001C2472" w:rsidRPr="001C2472" w:rsidRDefault="001C2472" w:rsidP="009B7999">
      <w:pPr>
        <w:rPr>
          <w:color w:val="000000"/>
          <w:sz w:val="20"/>
        </w:rPr>
      </w:pPr>
    </w:p>
    <w:p w14:paraId="28ACF9D2" w14:textId="56FA563A" w:rsidR="001C2472" w:rsidRPr="001C2472" w:rsidRDefault="001C2472" w:rsidP="001C2472">
      <w:pPr>
        <w:pStyle w:val="ListParagraph"/>
        <w:numPr>
          <w:ilvl w:val="0"/>
          <w:numId w:val="5"/>
        </w:numPr>
        <w:rPr>
          <w:rFonts w:ascii="Times New Roman" w:hAnsi="Times New Roman"/>
          <w:sz w:val="20"/>
          <w:szCs w:val="20"/>
        </w:rPr>
      </w:pPr>
      <w:r w:rsidRPr="001C2472">
        <w:rPr>
          <w:rFonts w:ascii="Times New Roman" w:hAnsi="Times New Roman"/>
          <w:sz w:val="20"/>
          <w:szCs w:val="20"/>
        </w:rPr>
        <w:t>Reviewer for Baker Grant, Ohio University (March 2019)</w:t>
      </w:r>
    </w:p>
    <w:p w14:paraId="0EF8BAD8" w14:textId="4A3F1A51" w:rsidR="001C2472" w:rsidRPr="001C2472" w:rsidRDefault="001C2472" w:rsidP="001C2472">
      <w:pPr>
        <w:pStyle w:val="ListParagraph"/>
        <w:numPr>
          <w:ilvl w:val="0"/>
          <w:numId w:val="5"/>
        </w:numPr>
        <w:rPr>
          <w:rFonts w:ascii="Times New Roman" w:hAnsi="Times New Roman"/>
          <w:sz w:val="20"/>
          <w:szCs w:val="20"/>
        </w:rPr>
      </w:pPr>
      <w:r w:rsidRPr="001C2472">
        <w:rPr>
          <w:rFonts w:ascii="Times New Roman" w:hAnsi="Times New Roman"/>
          <w:sz w:val="20"/>
          <w:szCs w:val="20"/>
        </w:rPr>
        <w:t xml:space="preserve">Reviewer for </w:t>
      </w:r>
      <w:r w:rsidRPr="001C2472">
        <w:rPr>
          <w:rFonts w:ascii="Times New Roman" w:hAnsi="Times New Roman"/>
          <w:color w:val="222222"/>
          <w:sz w:val="20"/>
          <w:szCs w:val="20"/>
          <w:shd w:val="clear" w:color="auto" w:fill="FFFFFF"/>
        </w:rPr>
        <w:t>Department of Language and Communication Studies at University of Jyväskylä, Finland</w:t>
      </w:r>
      <w:r w:rsidRPr="001C2472">
        <w:rPr>
          <w:rFonts w:ascii="Times New Roman" w:hAnsi="Times New Roman"/>
          <w:sz w:val="20"/>
          <w:szCs w:val="20"/>
        </w:rPr>
        <w:t xml:space="preserve"> which entailed reviewing the Department’s faculty job candidates (Summer 2020) </w:t>
      </w:r>
    </w:p>
    <w:p w14:paraId="25EA19C1" w14:textId="77777777" w:rsidR="001C2472" w:rsidRDefault="001C2472" w:rsidP="001C2472">
      <w:pPr>
        <w:rPr>
          <w:sz w:val="20"/>
          <w:u w:val="single"/>
        </w:rPr>
      </w:pPr>
    </w:p>
    <w:p w14:paraId="149BAA9A" w14:textId="08B86AE9" w:rsidR="001C2472" w:rsidRPr="00245EEC" w:rsidRDefault="001C2472" w:rsidP="001C2472">
      <w:pPr>
        <w:rPr>
          <w:i/>
          <w:sz w:val="20"/>
        </w:rPr>
      </w:pPr>
      <w:r w:rsidRPr="00245EEC">
        <w:rPr>
          <w:i/>
          <w:sz w:val="20"/>
        </w:rPr>
        <w:t>Tenure and Promo Cases</w:t>
      </w:r>
    </w:p>
    <w:p w14:paraId="45E651ED" w14:textId="2E6F8BF3" w:rsidR="00AA47F6" w:rsidRPr="00AA47F6" w:rsidRDefault="00AA47F6" w:rsidP="00AA47F6">
      <w:pPr>
        <w:pStyle w:val="ListParagraph"/>
        <w:numPr>
          <w:ilvl w:val="0"/>
          <w:numId w:val="5"/>
        </w:numPr>
        <w:rPr>
          <w:rFonts w:ascii="Times New Roman" w:hAnsi="Times New Roman"/>
          <w:sz w:val="20"/>
          <w:szCs w:val="20"/>
        </w:rPr>
      </w:pPr>
      <w:r>
        <w:rPr>
          <w:rFonts w:ascii="Times New Roman" w:hAnsi="Times New Roman"/>
          <w:sz w:val="20"/>
          <w:szCs w:val="20"/>
        </w:rPr>
        <w:t>University of Albany, Tenure and Promotion, 2023</w:t>
      </w:r>
    </w:p>
    <w:p w14:paraId="1BA84CF8" w14:textId="3966EEAF" w:rsid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Purdue University, Promotion to Full Professor, 2022</w:t>
      </w:r>
    </w:p>
    <w:p w14:paraId="32ECA179" w14:textId="4FAC31A1" w:rsidR="001C2472" w:rsidRP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Arizona State University, Tenure and Promotion to Associate Professor, 2021</w:t>
      </w:r>
    </w:p>
    <w:p w14:paraId="3AFB7C65" w14:textId="5771419E" w:rsid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University of Ohio, Promotion to Full Professor, 2020</w:t>
      </w:r>
    </w:p>
    <w:p w14:paraId="2EEF39D1" w14:textId="1C6DD4B4" w:rsidR="007A764A" w:rsidRPr="001C2472" w:rsidRDefault="007A764A" w:rsidP="001C2472">
      <w:pPr>
        <w:pStyle w:val="ListParagraph"/>
        <w:numPr>
          <w:ilvl w:val="0"/>
          <w:numId w:val="5"/>
        </w:numPr>
        <w:rPr>
          <w:rFonts w:ascii="Times New Roman" w:hAnsi="Times New Roman"/>
          <w:sz w:val="20"/>
          <w:szCs w:val="20"/>
        </w:rPr>
      </w:pPr>
      <w:r>
        <w:rPr>
          <w:rFonts w:ascii="Times New Roman" w:hAnsi="Times New Roman"/>
          <w:sz w:val="20"/>
          <w:szCs w:val="20"/>
        </w:rPr>
        <w:t>University of Wisconsin, Tenure and Promotion to Associate Professor, 2019</w:t>
      </w:r>
    </w:p>
    <w:p w14:paraId="6E1EA501" w14:textId="77777777" w:rsidR="001C2472" w:rsidRPr="00AB3BF7" w:rsidRDefault="001C2472" w:rsidP="009B7999">
      <w:pPr>
        <w:rPr>
          <w:color w:val="000000"/>
          <w:sz w:val="20"/>
        </w:rPr>
      </w:pPr>
    </w:p>
    <w:p w14:paraId="0BCBD731" w14:textId="77777777" w:rsidR="009B7999" w:rsidRDefault="009B7999" w:rsidP="009B7999">
      <w:pPr>
        <w:rPr>
          <w:b/>
          <w:color w:val="000000"/>
          <w:sz w:val="20"/>
        </w:rPr>
      </w:pPr>
    </w:p>
    <w:p w14:paraId="260B25FB" w14:textId="6A505B78" w:rsidR="009B7999" w:rsidRPr="00E57FB9" w:rsidRDefault="009B7999" w:rsidP="009B7999">
      <w:pPr>
        <w:rPr>
          <w:b/>
          <w:color w:val="000000"/>
          <w:sz w:val="20"/>
        </w:rPr>
      </w:pPr>
      <w:r>
        <w:rPr>
          <w:b/>
          <w:color w:val="000000"/>
          <w:sz w:val="20"/>
        </w:rPr>
        <w:t xml:space="preserve">Public </w:t>
      </w:r>
      <w:r w:rsidR="00740141">
        <w:rPr>
          <w:b/>
          <w:color w:val="000000"/>
          <w:sz w:val="20"/>
        </w:rPr>
        <w:t xml:space="preserve">and Community </w:t>
      </w:r>
      <w:r w:rsidRPr="00E57FB9">
        <w:rPr>
          <w:b/>
          <w:color w:val="000000"/>
          <w:sz w:val="20"/>
        </w:rPr>
        <w:t>Service</w:t>
      </w:r>
    </w:p>
    <w:p w14:paraId="14BCC3FC" w14:textId="4D1A0935" w:rsidR="00654E9B" w:rsidRDefault="00654E9B" w:rsidP="009B7999">
      <w:pPr>
        <w:rPr>
          <w:b/>
          <w:color w:val="000000"/>
          <w:sz w:val="20"/>
        </w:rPr>
      </w:pPr>
    </w:p>
    <w:p w14:paraId="35EB8AD1" w14:textId="0743C82A" w:rsidR="00AA47F6" w:rsidRDefault="00AA47F6" w:rsidP="009B7999">
      <w:pPr>
        <w:rPr>
          <w:i/>
          <w:color w:val="000000"/>
          <w:sz w:val="20"/>
        </w:rPr>
      </w:pPr>
      <w:r>
        <w:rPr>
          <w:i/>
          <w:color w:val="000000"/>
          <w:sz w:val="20"/>
        </w:rPr>
        <w:t xml:space="preserve">Santa Barbara Women’s Fund. </w:t>
      </w:r>
      <w:r w:rsidRPr="00AA47F6">
        <w:rPr>
          <w:color w:val="000000"/>
          <w:sz w:val="20"/>
        </w:rPr>
        <w:t>Participated in funding decisions. 2019-</w:t>
      </w:r>
    </w:p>
    <w:p w14:paraId="4E62A529" w14:textId="77777777" w:rsidR="00AA47F6" w:rsidRDefault="00AA47F6" w:rsidP="009B7999">
      <w:pPr>
        <w:rPr>
          <w:i/>
          <w:color w:val="000000"/>
          <w:sz w:val="20"/>
        </w:rPr>
      </w:pPr>
    </w:p>
    <w:p w14:paraId="28DE9F19" w14:textId="301522FA" w:rsidR="007F23BC" w:rsidRDefault="007F23BC" w:rsidP="009B7999">
      <w:pPr>
        <w:rPr>
          <w:color w:val="000000"/>
          <w:sz w:val="20"/>
        </w:rPr>
      </w:pPr>
      <w:r>
        <w:rPr>
          <w:i/>
          <w:color w:val="000000"/>
          <w:sz w:val="20"/>
        </w:rPr>
        <w:t xml:space="preserve">Santa Barbara Wildlife Care Network. </w:t>
      </w:r>
      <w:r>
        <w:rPr>
          <w:color w:val="000000"/>
          <w:sz w:val="20"/>
        </w:rPr>
        <w:t>Directed 62 student teams to develop marketing creative briefs and videos to promote volunteerism in wildlife rescue, Spring 2022.</w:t>
      </w:r>
    </w:p>
    <w:p w14:paraId="79641F7B" w14:textId="77777777" w:rsidR="007F23BC" w:rsidRDefault="007F23BC" w:rsidP="009B7999">
      <w:pPr>
        <w:rPr>
          <w:i/>
          <w:color w:val="000000"/>
          <w:sz w:val="20"/>
        </w:rPr>
      </w:pPr>
    </w:p>
    <w:p w14:paraId="7AE00347" w14:textId="2E310020" w:rsidR="00B45FF7" w:rsidRDefault="00B45FF7" w:rsidP="009B7999">
      <w:pPr>
        <w:rPr>
          <w:color w:val="000000"/>
          <w:sz w:val="20"/>
        </w:rPr>
      </w:pPr>
      <w:r w:rsidRPr="00B45FF7">
        <w:rPr>
          <w:i/>
          <w:color w:val="000000"/>
          <w:sz w:val="20"/>
        </w:rPr>
        <w:t>Food Bank of Santa Barbara County</w:t>
      </w:r>
      <w:r w:rsidRPr="00B45FF7">
        <w:rPr>
          <w:color w:val="000000"/>
          <w:sz w:val="20"/>
        </w:rPr>
        <w:t xml:space="preserve">. </w:t>
      </w:r>
      <w:r>
        <w:rPr>
          <w:color w:val="000000"/>
          <w:sz w:val="20"/>
        </w:rPr>
        <w:t>Directed 40 four-student teams to develop marketing creative briefs and videos to promote donation and participation in the Picnic in the Park program, Spring 2021.</w:t>
      </w:r>
    </w:p>
    <w:p w14:paraId="27381755" w14:textId="2DE3DACB" w:rsidR="00A45BD9" w:rsidRDefault="00A45BD9" w:rsidP="009B7999">
      <w:pPr>
        <w:rPr>
          <w:color w:val="000000"/>
          <w:sz w:val="20"/>
        </w:rPr>
      </w:pPr>
    </w:p>
    <w:p w14:paraId="194D5918" w14:textId="5D7BA1E2" w:rsidR="00A45BD9" w:rsidRDefault="00A45BD9" w:rsidP="009B7999">
      <w:pPr>
        <w:rPr>
          <w:color w:val="000000"/>
          <w:sz w:val="20"/>
        </w:rPr>
      </w:pPr>
      <w:r w:rsidRPr="00A45BD9">
        <w:rPr>
          <w:i/>
          <w:color w:val="000000"/>
          <w:sz w:val="20"/>
        </w:rPr>
        <w:t>Women’s Fund</w:t>
      </w:r>
      <w:r>
        <w:rPr>
          <w:color w:val="000000"/>
          <w:sz w:val="20"/>
        </w:rPr>
        <w:t xml:space="preserve">. 2019 to present. Participated in nonprofit community organization to improve the lives of children and families in Santa Barbara County. </w:t>
      </w:r>
    </w:p>
    <w:p w14:paraId="5EE84795" w14:textId="77777777" w:rsidR="00B45FF7" w:rsidRPr="00B45FF7" w:rsidRDefault="00B45FF7" w:rsidP="009B7999">
      <w:pPr>
        <w:rPr>
          <w:color w:val="000000"/>
          <w:sz w:val="20"/>
        </w:rPr>
      </w:pPr>
    </w:p>
    <w:p w14:paraId="28B75E0F" w14:textId="77777777" w:rsidR="00877FF5" w:rsidRDefault="00877FF5" w:rsidP="009B7999">
      <w:pPr>
        <w:rPr>
          <w:sz w:val="20"/>
        </w:rPr>
      </w:pPr>
      <w:r w:rsidRPr="00877FF5">
        <w:rPr>
          <w:i/>
          <w:sz w:val="20"/>
        </w:rPr>
        <w:t>UCSB Associated Students Food Bank</w:t>
      </w:r>
      <w:r>
        <w:rPr>
          <w:sz w:val="20"/>
        </w:rPr>
        <w:t xml:space="preserve">. </w:t>
      </w:r>
      <w:r w:rsidRPr="00704D09">
        <w:rPr>
          <w:sz w:val="20"/>
        </w:rPr>
        <w:t>Worked with Marketing Communication students to develop marketing plans</w:t>
      </w:r>
      <w:r>
        <w:rPr>
          <w:sz w:val="20"/>
        </w:rPr>
        <w:t xml:space="preserve"> and promotional videos to generate donations, Spring 2017.</w:t>
      </w:r>
    </w:p>
    <w:p w14:paraId="1DA0322E" w14:textId="77777777" w:rsidR="00877FF5" w:rsidRDefault="00877FF5" w:rsidP="009B7999">
      <w:pPr>
        <w:rPr>
          <w:sz w:val="20"/>
        </w:rPr>
      </w:pPr>
    </w:p>
    <w:p w14:paraId="25B1C230" w14:textId="77777777" w:rsidR="00877FF5" w:rsidRDefault="00877FF5" w:rsidP="009B7999">
      <w:pPr>
        <w:rPr>
          <w:sz w:val="20"/>
        </w:rPr>
      </w:pPr>
      <w:r w:rsidRPr="00877FF5">
        <w:rPr>
          <w:i/>
          <w:sz w:val="20"/>
        </w:rPr>
        <w:t>Santa Barbara County Animal Care Foundation, a local 501(c)(3</w:t>
      </w:r>
      <w:r>
        <w:rPr>
          <w:sz w:val="20"/>
        </w:rPr>
        <w:t xml:space="preserve">). </w:t>
      </w:r>
      <w:r w:rsidRPr="00704D09">
        <w:rPr>
          <w:sz w:val="20"/>
        </w:rPr>
        <w:t>Worked with Marketing Communication students to develop marketing plans</w:t>
      </w:r>
      <w:r>
        <w:rPr>
          <w:sz w:val="20"/>
        </w:rPr>
        <w:t xml:space="preserve"> and promotional videos to generate donations, Winter 2017.</w:t>
      </w:r>
    </w:p>
    <w:p w14:paraId="2F737D1C" w14:textId="77777777" w:rsidR="00877FF5" w:rsidRDefault="00877FF5" w:rsidP="009B7999">
      <w:pPr>
        <w:rPr>
          <w:sz w:val="20"/>
        </w:rPr>
      </w:pPr>
    </w:p>
    <w:p w14:paraId="7C93748F" w14:textId="6D8EA288" w:rsidR="00877FF5" w:rsidRDefault="00877FF5" w:rsidP="009B7999">
      <w:pPr>
        <w:rPr>
          <w:sz w:val="20"/>
        </w:rPr>
      </w:pPr>
      <w:r w:rsidRPr="00877FF5">
        <w:rPr>
          <w:rStyle w:val="st"/>
          <w:i/>
          <w:sz w:val="20"/>
        </w:rPr>
        <w:lastRenderedPageBreak/>
        <w:t xml:space="preserve">Dog Adoption &amp; Welfare Group, </w:t>
      </w:r>
      <w:r>
        <w:rPr>
          <w:rStyle w:val="st"/>
          <w:i/>
          <w:sz w:val="20"/>
        </w:rPr>
        <w:t xml:space="preserve">a local </w:t>
      </w:r>
      <w:r w:rsidRPr="00877FF5">
        <w:rPr>
          <w:i/>
          <w:sz w:val="20"/>
        </w:rPr>
        <w:t>501(c)(3).</w:t>
      </w:r>
      <w:r>
        <w:rPr>
          <w:sz w:val="20"/>
        </w:rPr>
        <w:t xml:space="preserve">  </w:t>
      </w:r>
      <w:r w:rsidRPr="00704D09">
        <w:rPr>
          <w:sz w:val="20"/>
        </w:rPr>
        <w:t xml:space="preserve">Worked with Marketing Communication students to develop </w:t>
      </w:r>
      <w:r>
        <w:rPr>
          <w:sz w:val="20"/>
        </w:rPr>
        <w:t>marketing plans and other promotional</w:t>
      </w:r>
      <w:r w:rsidR="00740141">
        <w:rPr>
          <w:sz w:val="20"/>
        </w:rPr>
        <w:t xml:space="preserve"> materials</w:t>
      </w:r>
      <w:r>
        <w:rPr>
          <w:sz w:val="20"/>
        </w:rPr>
        <w:t>, Spring 2016.</w:t>
      </w:r>
    </w:p>
    <w:p w14:paraId="3FEB868A" w14:textId="77777777" w:rsidR="00877FF5" w:rsidRDefault="00877FF5" w:rsidP="009B7999">
      <w:pPr>
        <w:rPr>
          <w:sz w:val="20"/>
        </w:rPr>
      </w:pPr>
    </w:p>
    <w:p w14:paraId="499527E3" w14:textId="77777777" w:rsidR="00877FF5" w:rsidRDefault="00877FF5" w:rsidP="009B7999">
      <w:pPr>
        <w:rPr>
          <w:sz w:val="20"/>
        </w:rPr>
      </w:pPr>
      <w:r w:rsidRPr="00877FF5">
        <w:rPr>
          <w:i/>
          <w:sz w:val="20"/>
        </w:rPr>
        <w:t>UCSB Drug and Alcohol Program.</w:t>
      </w:r>
      <w:r>
        <w:rPr>
          <w:sz w:val="20"/>
        </w:rPr>
        <w:t xml:space="preserve"> </w:t>
      </w:r>
      <w:r w:rsidRPr="00704D09">
        <w:rPr>
          <w:sz w:val="20"/>
        </w:rPr>
        <w:t>Worked with Marketing Communication students to develop marketing plans</w:t>
      </w:r>
      <w:r>
        <w:rPr>
          <w:sz w:val="20"/>
        </w:rPr>
        <w:t xml:space="preserve"> and promotional ideas, Spring 2015.</w:t>
      </w:r>
    </w:p>
    <w:p w14:paraId="7A27FB70" w14:textId="77777777" w:rsidR="00877FF5" w:rsidRPr="00E57FB9" w:rsidRDefault="00877FF5" w:rsidP="009B7999">
      <w:pPr>
        <w:rPr>
          <w:b/>
          <w:color w:val="000000"/>
          <w:sz w:val="20"/>
        </w:rPr>
      </w:pPr>
    </w:p>
    <w:p w14:paraId="4F85666A" w14:textId="13FE3C83" w:rsidR="009B7999" w:rsidRPr="00474D7C" w:rsidRDefault="009B7999" w:rsidP="009B7999">
      <w:pPr>
        <w:rPr>
          <w:b/>
          <w:color w:val="000000"/>
          <w:sz w:val="20"/>
        </w:rPr>
      </w:pPr>
      <w:r w:rsidRPr="00474D7C">
        <w:rPr>
          <w:b/>
          <w:color w:val="000000"/>
          <w:sz w:val="20"/>
        </w:rPr>
        <w:t xml:space="preserve">Community </w:t>
      </w:r>
      <w:r w:rsidR="00235ECC">
        <w:rPr>
          <w:b/>
          <w:color w:val="000000"/>
          <w:sz w:val="20"/>
        </w:rPr>
        <w:t>Presentations</w:t>
      </w:r>
    </w:p>
    <w:p w14:paraId="4BB6C434" w14:textId="61B11222" w:rsidR="009B7999" w:rsidRDefault="009B7999" w:rsidP="009B7999">
      <w:pPr>
        <w:rPr>
          <w:b/>
          <w:color w:val="000000"/>
          <w:sz w:val="20"/>
        </w:rPr>
      </w:pPr>
    </w:p>
    <w:p w14:paraId="611186E7" w14:textId="36194C28" w:rsidR="00AA47F6" w:rsidRDefault="00AA47F6" w:rsidP="009B7999">
      <w:pPr>
        <w:rPr>
          <w:color w:val="000000"/>
          <w:sz w:val="20"/>
        </w:rPr>
      </w:pPr>
      <w:r w:rsidRPr="00AA47F6">
        <w:rPr>
          <w:color w:val="000000"/>
          <w:sz w:val="20"/>
        </w:rPr>
        <w:t>“</w:t>
      </w:r>
      <w:r w:rsidRPr="00AA47F6">
        <w:rPr>
          <w:i/>
          <w:color w:val="000000"/>
          <w:sz w:val="20"/>
        </w:rPr>
        <w:t>Intergenerational Communication</w:t>
      </w:r>
      <w:r w:rsidRPr="00AA47F6">
        <w:rPr>
          <w:color w:val="000000"/>
          <w:sz w:val="20"/>
        </w:rPr>
        <w:t xml:space="preserve">.” Presented to Wood Glen Hall, Santa Barbara, CA. January 2024. </w:t>
      </w:r>
    </w:p>
    <w:p w14:paraId="038B6577" w14:textId="15C03763" w:rsidR="00AA47F6" w:rsidRDefault="00AA47F6" w:rsidP="009B7999">
      <w:pPr>
        <w:rPr>
          <w:color w:val="000000"/>
          <w:sz w:val="20"/>
        </w:rPr>
      </w:pPr>
    </w:p>
    <w:p w14:paraId="0A198A70" w14:textId="010ECE83" w:rsidR="00AA47F6" w:rsidRPr="00AA47F6" w:rsidRDefault="00AA47F6" w:rsidP="009B7999">
      <w:pPr>
        <w:rPr>
          <w:color w:val="000000"/>
          <w:sz w:val="20"/>
        </w:rPr>
      </w:pPr>
      <w:r>
        <w:rPr>
          <w:color w:val="000000"/>
          <w:sz w:val="20"/>
        </w:rPr>
        <w:t>“</w:t>
      </w:r>
      <w:r w:rsidRPr="00AA47F6">
        <w:rPr>
          <w:i/>
          <w:color w:val="000000"/>
          <w:sz w:val="20"/>
        </w:rPr>
        <w:t>Developing Trust and Improving Communication</w:t>
      </w:r>
      <w:r>
        <w:rPr>
          <w:color w:val="000000"/>
          <w:sz w:val="20"/>
        </w:rPr>
        <w:t>.” Presented to Executives of Nicolaides, Fink, Thorpe, Michaelides Sullivan, LLP, Deer Valley, Utah, September 2017.</w:t>
      </w:r>
    </w:p>
    <w:p w14:paraId="010BA082" w14:textId="77777777" w:rsidR="00AA47F6" w:rsidRPr="00AA47F6" w:rsidRDefault="00AA47F6" w:rsidP="009B7999">
      <w:pPr>
        <w:rPr>
          <w:color w:val="000000"/>
          <w:sz w:val="20"/>
        </w:rPr>
      </w:pPr>
    </w:p>
    <w:p w14:paraId="3D91D49C" w14:textId="1B641FDF"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Procore Corporation, Carpinteria, CA</w:t>
      </w:r>
      <w:r w:rsidR="001F55A3">
        <w:rPr>
          <w:rFonts w:eastAsia="Times New Roman"/>
          <w:bCs/>
          <w:color w:val="000000"/>
          <w:sz w:val="20"/>
        </w:rPr>
        <w:t>.</w:t>
      </w:r>
      <w:r>
        <w:rPr>
          <w:rFonts w:eastAsia="Times New Roman"/>
          <w:bCs/>
          <w:color w:val="000000"/>
          <w:sz w:val="20"/>
        </w:rPr>
        <w:t xml:space="preserve"> June 2016.</w:t>
      </w:r>
    </w:p>
    <w:p w14:paraId="1E9636B9" w14:textId="77777777" w:rsidR="00D32CCC" w:rsidRDefault="00D32CCC" w:rsidP="00D32CCC">
      <w:pPr>
        <w:rPr>
          <w:rFonts w:eastAsia="Times New Roman"/>
          <w:bCs/>
          <w:color w:val="000000"/>
          <w:sz w:val="20"/>
        </w:rPr>
      </w:pPr>
    </w:p>
    <w:p w14:paraId="03BE06B7" w14:textId="6B275CEA"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FLIR Corporation, Santa Barbara, CA</w:t>
      </w:r>
      <w:r w:rsidR="001F55A3">
        <w:rPr>
          <w:rFonts w:eastAsia="Times New Roman"/>
          <w:bCs/>
          <w:color w:val="000000"/>
          <w:sz w:val="20"/>
        </w:rPr>
        <w:t>.</w:t>
      </w:r>
      <w:r>
        <w:rPr>
          <w:rFonts w:eastAsia="Times New Roman"/>
          <w:bCs/>
          <w:color w:val="000000"/>
          <w:sz w:val="20"/>
        </w:rPr>
        <w:t xml:space="preserve"> June 2016.</w:t>
      </w:r>
    </w:p>
    <w:p w14:paraId="2C14541A" w14:textId="77777777" w:rsidR="00D32CCC" w:rsidRDefault="00D32CCC" w:rsidP="00D32CCC">
      <w:pPr>
        <w:rPr>
          <w:rFonts w:eastAsia="Times New Roman"/>
          <w:bCs/>
          <w:color w:val="000000"/>
          <w:sz w:val="20"/>
        </w:rPr>
      </w:pPr>
    </w:p>
    <w:p w14:paraId="22EB3713" w14:textId="602471F8"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Port Hueneme, Oxnard, CA</w:t>
      </w:r>
      <w:r w:rsidR="001F55A3">
        <w:rPr>
          <w:rFonts w:eastAsia="Times New Roman"/>
          <w:bCs/>
          <w:color w:val="000000"/>
          <w:sz w:val="20"/>
        </w:rPr>
        <w:t>.</w:t>
      </w:r>
      <w:r>
        <w:rPr>
          <w:rFonts w:eastAsia="Times New Roman"/>
          <w:bCs/>
          <w:color w:val="000000"/>
          <w:sz w:val="20"/>
        </w:rPr>
        <w:t xml:space="preserve"> May 2016.</w:t>
      </w:r>
    </w:p>
    <w:p w14:paraId="34AC8E46" w14:textId="77777777" w:rsidR="00D32CCC" w:rsidRDefault="00D32CCC" w:rsidP="00D32CCC">
      <w:pPr>
        <w:rPr>
          <w:rFonts w:eastAsia="Times New Roman"/>
          <w:bCs/>
          <w:color w:val="000000"/>
          <w:sz w:val="20"/>
        </w:rPr>
      </w:pPr>
    </w:p>
    <w:p w14:paraId="5ADADA03" w14:textId="713525C3"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Raytheon Corporation, Santa Barbara, CA</w:t>
      </w:r>
      <w:r w:rsidR="001F55A3">
        <w:rPr>
          <w:rFonts w:eastAsia="Times New Roman"/>
          <w:bCs/>
          <w:color w:val="000000"/>
          <w:sz w:val="20"/>
        </w:rPr>
        <w:t>.</w:t>
      </w:r>
      <w:r>
        <w:rPr>
          <w:rFonts w:eastAsia="Times New Roman"/>
          <w:bCs/>
          <w:color w:val="000000"/>
          <w:sz w:val="20"/>
        </w:rPr>
        <w:t xml:space="preserve"> May 2016.</w:t>
      </w:r>
    </w:p>
    <w:p w14:paraId="18EA82FA" w14:textId="77777777" w:rsidR="00D32CCC" w:rsidRPr="00474D7C" w:rsidRDefault="00D32CCC" w:rsidP="009B7999">
      <w:pPr>
        <w:rPr>
          <w:b/>
          <w:color w:val="000000"/>
          <w:sz w:val="20"/>
        </w:rPr>
      </w:pPr>
    </w:p>
    <w:p w14:paraId="77AF7B25" w14:textId="73C74921" w:rsidR="009B7999" w:rsidRDefault="001F55A3" w:rsidP="009B7999">
      <w:pPr>
        <w:rPr>
          <w:sz w:val="20"/>
        </w:rPr>
      </w:pPr>
      <w:r>
        <w:rPr>
          <w:i/>
          <w:sz w:val="20"/>
        </w:rPr>
        <w:t>“</w:t>
      </w:r>
      <w:r w:rsidR="009B7999" w:rsidRPr="00F633A2">
        <w:rPr>
          <w:i/>
          <w:sz w:val="20"/>
        </w:rPr>
        <w:t>The Influence of Memorable Messages: Girls’ Vocational Anticipatory Socialization and Careers in Science, Technology, Engineering, and Mathematics</w:t>
      </w:r>
      <w:r w:rsidR="009B7999" w:rsidRPr="00F633A2">
        <w:rPr>
          <w:sz w:val="20"/>
        </w:rPr>
        <w:t>.</w:t>
      </w:r>
      <w:r>
        <w:rPr>
          <w:sz w:val="20"/>
        </w:rPr>
        <w:t>”</w:t>
      </w:r>
      <w:r w:rsidR="009B7999" w:rsidRPr="00F633A2">
        <w:rPr>
          <w:sz w:val="20"/>
        </w:rPr>
        <w:t xml:space="preserve">  </w:t>
      </w:r>
      <w:r w:rsidR="009B7999">
        <w:rPr>
          <w:sz w:val="20"/>
        </w:rPr>
        <w:t xml:space="preserve">Invited </w:t>
      </w:r>
      <w:r w:rsidR="00235ECC">
        <w:rPr>
          <w:sz w:val="20"/>
        </w:rPr>
        <w:t xml:space="preserve">presentation </w:t>
      </w:r>
      <w:r w:rsidR="009B7999">
        <w:rPr>
          <w:sz w:val="20"/>
        </w:rPr>
        <w:t>to the parents, faculty, and administration of Laguna Blanca School. Santa Barbara, CA. March 2008.</w:t>
      </w:r>
    </w:p>
    <w:p w14:paraId="221441D7" w14:textId="77777777" w:rsidR="009B7999" w:rsidRPr="00B04AF2" w:rsidRDefault="009B7999" w:rsidP="009B7999">
      <w:pPr>
        <w:rPr>
          <w:i/>
          <w:sz w:val="16"/>
          <w:szCs w:val="16"/>
        </w:rPr>
      </w:pPr>
    </w:p>
    <w:p w14:paraId="7E2E9145" w14:textId="16812B8D" w:rsidR="009B7999" w:rsidRDefault="001F55A3" w:rsidP="009B7999">
      <w:pPr>
        <w:rPr>
          <w:color w:val="000000"/>
          <w:sz w:val="20"/>
        </w:rPr>
      </w:pPr>
      <w:r>
        <w:rPr>
          <w:i/>
          <w:color w:val="000000"/>
          <w:sz w:val="20"/>
        </w:rPr>
        <w:t>“</w:t>
      </w:r>
      <w:r w:rsidR="009B7999">
        <w:rPr>
          <w:i/>
          <w:color w:val="000000"/>
          <w:sz w:val="20"/>
        </w:rPr>
        <w:t>Intergenerational Communication.</w:t>
      </w:r>
      <w:r>
        <w:rPr>
          <w:i/>
          <w:color w:val="000000"/>
          <w:sz w:val="20"/>
        </w:rPr>
        <w:t>”</w:t>
      </w:r>
      <w:r w:rsidR="009B7999">
        <w:rPr>
          <w:i/>
          <w:color w:val="000000"/>
          <w:sz w:val="20"/>
        </w:rPr>
        <w:t xml:space="preserve"> </w:t>
      </w:r>
      <w:r w:rsidR="009B7999">
        <w:rPr>
          <w:color w:val="000000"/>
          <w:sz w:val="20"/>
        </w:rPr>
        <w:t xml:space="preserve">Invited </w:t>
      </w:r>
      <w:r w:rsidR="00235ECC">
        <w:rPr>
          <w:color w:val="000000"/>
          <w:sz w:val="20"/>
        </w:rPr>
        <w:t xml:space="preserve">presentation </w:t>
      </w:r>
      <w:r w:rsidR="009B7999">
        <w:rPr>
          <w:color w:val="000000"/>
          <w:sz w:val="20"/>
        </w:rPr>
        <w:t xml:space="preserve">to </w:t>
      </w:r>
      <w:r>
        <w:rPr>
          <w:color w:val="000000"/>
          <w:sz w:val="20"/>
        </w:rPr>
        <w:t xml:space="preserve">Police Department, </w:t>
      </w:r>
      <w:r w:rsidR="009B7999">
        <w:rPr>
          <w:color w:val="000000"/>
          <w:sz w:val="20"/>
        </w:rPr>
        <w:t>Santa Barbara</w:t>
      </w:r>
      <w:r>
        <w:rPr>
          <w:color w:val="000000"/>
          <w:sz w:val="20"/>
        </w:rPr>
        <w:t>, CA</w:t>
      </w:r>
      <w:r w:rsidR="009B7999">
        <w:rPr>
          <w:color w:val="000000"/>
          <w:sz w:val="20"/>
        </w:rPr>
        <w:t>. May 2007.</w:t>
      </w:r>
    </w:p>
    <w:p w14:paraId="5B87FECC" w14:textId="77777777" w:rsidR="00B30FA5" w:rsidRPr="003978F0" w:rsidRDefault="00B30FA5" w:rsidP="009B7999">
      <w:pPr>
        <w:rPr>
          <w:color w:val="000000"/>
          <w:sz w:val="20"/>
        </w:rPr>
      </w:pPr>
    </w:p>
    <w:p w14:paraId="0B46C655" w14:textId="74708DFF" w:rsidR="009B7999" w:rsidRDefault="001F55A3" w:rsidP="009B7999">
      <w:pPr>
        <w:rPr>
          <w:i/>
          <w:color w:val="000000"/>
          <w:sz w:val="20"/>
        </w:rPr>
      </w:pPr>
      <w:r>
        <w:rPr>
          <w:i/>
          <w:color w:val="000000"/>
          <w:sz w:val="20"/>
        </w:rPr>
        <w:t>“</w:t>
      </w:r>
      <w:r w:rsidR="009B7999" w:rsidRPr="00E35A77">
        <w:rPr>
          <w:i/>
          <w:color w:val="000000"/>
          <w:sz w:val="20"/>
        </w:rPr>
        <w:t>Managing Conflict with Customers (and Coworkers).</w:t>
      </w:r>
      <w:r>
        <w:rPr>
          <w:i/>
          <w:color w:val="000000"/>
          <w:sz w:val="20"/>
        </w:rPr>
        <w:t>”</w:t>
      </w:r>
      <w:r w:rsidR="009B7999">
        <w:rPr>
          <w:color w:val="000000"/>
          <w:sz w:val="20"/>
        </w:rPr>
        <w:t xml:space="preserve"> Invited </w:t>
      </w:r>
      <w:r w:rsidR="00235ECC">
        <w:rPr>
          <w:color w:val="000000"/>
          <w:sz w:val="20"/>
        </w:rPr>
        <w:t>presentation</w:t>
      </w:r>
      <w:r w:rsidR="009B7999">
        <w:rPr>
          <w:color w:val="000000"/>
          <w:sz w:val="20"/>
        </w:rPr>
        <w:t xml:space="preserve"> to Purdue Employees Federal Credit Union. West Lafayette, IN. April 2006.  </w:t>
      </w:r>
      <w:r w:rsidR="009B7999">
        <w:rPr>
          <w:i/>
          <w:color w:val="000000"/>
          <w:sz w:val="20"/>
        </w:rPr>
        <w:t xml:space="preserve"> </w:t>
      </w:r>
    </w:p>
    <w:p w14:paraId="353365C6" w14:textId="77777777" w:rsidR="009B7999" w:rsidRPr="00B04AF2" w:rsidRDefault="009B7999" w:rsidP="009B7999">
      <w:pPr>
        <w:rPr>
          <w:i/>
          <w:sz w:val="16"/>
          <w:szCs w:val="16"/>
        </w:rPr>
      </w:pPr>
    </w:p>
    <w:p w14:paraId="0FD42DEE" w14:textId="1D045E4F" w:rsidR="009B7999" w:rsidRDefault="001F55A3" w:rsidP="009B7999">
      <w:pPr>
        <w:rPr>
          <w:color w:val="000000"/>
          <w:sz w:val="20"/>
        </w:rPr>
      </w:pPr>
      <w:r>
        <w:rPr>
          <w:i/>
          <w:color w:val="000000"/>
          <w:sz w:val="20"/>
        </w:rPr>
        <w:t>“</w:t>
      </w:r>
      <w:r w:rsidR="009B7999">
        <w:rPr>
          <w:i/>
          <w:color w:val="000000"/>
          <w:sz w:val="20"/>
        </w:rPr>
        <w:t>Using Humor in the Workplace.</w:t>
      </w:r>
      <w:r>
        <w:rPr>
          <w:i/>
          <w:color w:val="000000"/>
          <w:sz w:val="20"/>
        </w:rPr>
        <w:t>”</w:t>
      </w:r>
      <w:r w:rsidR="009B7999">
        <w:rPr>
          <w:i/>
          <w:color w:val="000000"/>
          <w:sz w:val="20"/>
        </w:rPr>
        <w:t xml:space="preserve"> </w:t>
      </w:r>
      <w:r w:rsidR="009B7999">
        <w:rPr>
          <w:color w:val="000000"/>
          <w:sz w:val="20"/>
        </w:rPr>
        <w:t xml:space="preserve">Invited </w:t>
      </w:r>
      <w:r w:rsidR="00235ECC">
        <w:rPr>
          <w:color w:val="000000"/>
          <w:sz w:val="20"/>
        </w:rPr>
        <w:t xml:space="preserve">presentation </w:t>
      </w:r>
      <w:r w:rsidR="009B7999">
        <w:rPr>
          <w:color w:val="000000"/>
          <w:sz w:val="20"/>
        </w:rPr>
        <w:t>to Lafayette Community Development, City of Lafayette, IN.  February 2006.</w:t>
      </w:r>
    </w:p>
    <w:p w14:paraId="59F2C47F" w14:textId="77777777" w:rsidR="009B7999" w:rsidRDefault="009B7999">
      <w:pPr>
        <w:rPr>
          <w:color w:val="000000"/>
          <w:sz w:val="20"/>
        </w:rPr>
      </w:pPr>
    </w:p>
    <w:p w14:paraId="4B4E3D85" w14:textId="77777777" w:rsidR="009B7999" w:rsidRDefault="009B7999">
      <w:pPr>
        <w:rPr>
          <w:color w:val="000000"/>
          <w:sz w:val="20"/>
        </w:rPr>
      </w:pPr>
      <w:r>
        <w:rPr>
          <w:b/>
          <w:color w:val="000000"/>
          <w:sz w:val="20"/>
        </w:rPr>
        <w:t>Related Professional Experience</w:t>
      </w:r>
    </w:p>
    <w:p w14:paraId="139B02FE" w14:textId="77777777" w:rsidR="009B7999" w:rsidRDefault="009B7999">
      <w:pPr>
        <w:rPr>
          <w:color w:val="000000"/>
          <w:sz w:val="8"/>
        </w:rPr>
      </w:pPr>
    </w:p>
    <w:p w14:paraId="3CCE7E6D" w14:textId="77777777" w:rsidR="009B7999" w:rsidRDefault="009B7999">
      <w:pPr>
        <w:rPr>
          <w:color w:val="000000"/>
          <w:sz w:val="20"/>
        </w:rPr>
      </w:pPr>
      <w:r>
        <w:rPr>
          <w:color w:val="000000"/>
          <w:sz w:val="20"/>
        </w:rPr>
        <w:t xml:space="preserve">1988-1999 </w:t>
      </w:r>
      <w:r>
        <w:rPr>
          <w:color w:val="000000"/>
          <w:sz w:val="20"/>
        </w:rPr>
        <w:tab/>
        <w:t>Heritage Publishers, Inc., Phoenix, AZ</w:t>
      </w:r>
    </w:p>
    <w:p w14:paraId="58D4DF42" w14:textId="77777777" w:rsidR="009B7999" w:rsidRDefault="009B7999">
      <w:pPr>
        <w:rPr>
          <w:color w:val="000000"/>
          <w:sz w:val="20"/>
        </w:rPr>
      </w:pPr>
      <w:r>
        <w:rPr>
          <w:color w:val="000000"/>
          <w:sz w:val="20"/>
        </w:rPr>
        <w:tab/>
      </w:r>
      <w:r>
        <w:rPr>
          <w:color w:val="000000"/>
          <w:sz w:val="20"/>
        </w:rPr>
        <w:tab/>
        <w:t>Owner, President</w:t>
      </w:r>
    </w:p>
    <w:p w14:paraId="7985C1A3" w14:textId="4BA2BB1D" w:rsidR="009B7999" w:rsidRDefault="009B7999">
      <w:pPr>
        <w:rPr>
          <w:color w:val="000000"/>
          <w:sz w:val="20"/>
        </w:rPr>
      </w:pPr>
      <w:r>
        <w:rPr>
          <w:color w:val="000000"/>
          <w:sz w:val="20"/>
        </w:rPr>
        <w:tab/>
      </w:r>
      <w:r>
        <w:rPr>
          <w:color w:val="000000"/>
          <w:sz w:val="20"/>
        </w:rPr>
        <w:tab/>
        <w:t xml:space="preserve">Publisher of organizational history books </w:t>
      </w:r>
    </w:p>
    <w:p w14:paraId="1B62822D" w14:textId="77777777" w:rsidR="001C412A" w:rsidRDefault="001C412A">
      <w:pPr>
        <w:rPr>
          <w:color w:val="000000"/>
          <w:sz w:val="20"/>
        </w:rPr>
      </w:pPr>
    </w:p>
    <w:p w14:paraId="2D28CAD8" w14:textId="77777777" w:rsidR="009B7999" w:rsidRDefault="009B7999">
      <w:pPr>
        <w:rPr>
          <w:color w:val="000000"/>
          <w:sz w:val="20"/>
        </w:rPr>
      </w:pPr>
      <w:r>
        <w:rPr>
          <w:color w:val="000000"/>
          <w:sz w:val="20"/>
        </w:rPr>
        <w:t>1987-1988</w:t>
      </w:r>
      <w:r>
        <w:rPr>
          <w:color w:val="000000"/>
          <w:sz w:val="20"/>
        </w:rPr>
        <w:tab/>
        <w:t>Life’s Reflections, Inc., Phoenix, AZ</w:t>
      </w:r>
    </w:p>
    <w:p w14:paraId="10FA99C9" w14:textId="77777777" w:rsidR="009B7999" w:rsidRDefault="009B7999">
      <w:pPr>
        <w:rPr>
          <w:color w:val="000000"/>
          <w:sz w:val="20"/>
        </w:rPr>
      </w:pPr>
      <w:r>
        <w:rPr>
          <w:color w:val="000000"/>
          <w:sz w:val="20"/>
        </w:rPr>
        <w:tab/>
      </w:r>
      <w:r>
        <w:rPr>
          <w:color w:val="000000"/>
          <w:sz w:val="20"/>
        </w:rPr>
        <w:tab/>
        <w:t>Owner, President</w:t>
      </w:r>
    </w:p>
    <w:p w14:paraId="568822AA" w14:textId="47DD3574" w:rsidR="009B7999" w:rsidRDefault="009B7999">
      <w:pPr>
        <w:rPr>
          <w:color w:val="000000"/>
          <w:sz w:val="20"/>
        </w:rPr>
      </w:pPr>
      <w:r>
        <w:rPr>
          <w:color w:val="000000"/>
          <w:sz w:val="20"/>
        </w:rPr>
        <w:tab/>
      </w:r>
      <w:r>
        <w:rPr>
          <w:color w:val="000000"/>
          <w:sz w:val="20"/>
        </w:rPr>
        <w:tab/>
        <w:t>Publisher of family and individual life stories</w:t>
      </w:r>
    </w:p>
    <w:p w14:paraId="3FA6C5E0" w14:textId="77777777" w:rsidR="009B7999" w:rsidRPr="00994D71" w:rsidRDefault="009B7999">
      <w:pPr>
        <w:rPr>
          <w:color w:val="000000"/>
          <w:sz w:val="20"/>
        </w:rPr>
      </w:pPr>
    </w:p>
    <w:p w14:paraId="62740B1B" w14:textId="05A549B6" w:rsidR="007522B4" w:rsidRPr="0078545A" w:rsidRDefault="00D90BD6">
      <w:pPr>
        <w:rPr>
          <w:color w:val="000000"/>
          <w:sz w:val="16"/>
          <w:szCs w:val="16"/>
        </w:rPr>
      </w:pPr>
      <w:r>
        <w:rPr>
          <w:color w:val="000000"/>
          <w:sz w:val="16"/>
          <w:szCs w:val="16"/>
        </w:rPr>
        <w:t>Revis</w:t>
      </w:r>
      <w:r w:rsidR="008E247F">
        <w:rPr>
          <w:color w:val="000000"/>
          <w:sz w:val="16"/>
          <w:szCs w:val="16"/>
        </w:rPr>
        <w:t xml:space="preserve">ed: </w:t>
      </w:r>
      <w:r w:rsidR="003E2753">
        <w:rPr>
          <w:color w:val="000000"/>
          <w:sz w:val="16"/>
          <w:szCs w:val="16"/>
        </w:rPr>
        <w:t>0</w:t>
      </w:r>
      <w:r w:rsidR="001A7D9F">
        <w:rPr>
          <w:color w:val="000000"/>
          <w:sz w:val="16"/>
          <w:szCs w:val="16"/>
        </w:rPr>
        <w:t>3</w:t>
      </w:r>
      <w:r w:rsidR="00E31E79">
        <w:rPr>
          <w:color w:val="000000"/>
          <w:sz w:val="16"/>
          <w:szCs w:val="16"/>
        </w:rPr>
        <w:t>/202</w:t>
      </w:r>
      <w:r w:rsidR="00C147EE">
        <w:rPr>
          <w:color w:val="000000"/>
          <w:sz w:val="16"/>
          <w:szCs w:val="16"/>
        </w:rPr>
        <w:t>4</w:t>
      </w:r>
    </w:p>
    <w:sectPr w:rsidR="007522B4" w:rsidRPr="0078545A" w:rsidSect="00F35B38">
      <w:headerReference w:type="default" r:id="rId20"/>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FC1A" w14:textId="77777777" w:rsidR="00F01738" w:rsidRDefault="00F01738">
      <w:r>
        <w:separator/>
      </w:r>
    </w:p>
  </w:endnote>
  <w:endnote w:type="continuationSeparator" w:id="0">
    <w:p w14:paraId="13400E96" w14:textId="77777777" w:rsidR="00F01738" w:rsidRDefault="00F0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vPS94BA">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B463" w14:textId="77777777" w:rsidR="00F01738" w:rsidRDefault="00F01738">
      <w:r>
        <w:separator/>
      </w:r>
    </w:p>
  </w:footnote>
  <w:footnote w:type="continuationSeparator" w:id="0">
    <w:p w14:paraId="178DBBE4" w14:textId="77777777" w:rsidR="00F01738" w:rsidRDefault="00F0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7F74" w14:textId="77777777" w:rsidR="002D4155" w:rsidRPr="00654E9B" w:rsidRDefault="002D4155" w:rsidP="00654E9B">
    <w:pPr>
      <w:pStyle w:val="Header"/>
      <w:jc w:val="right"/>
      <w:rPr>
        <w:sz w:val="20"/>
      </w:rPr>
    </w:pPr>
    <w:r w:rsidRPr="00654E9B">
      <w:rPr>
        <w:rStyle w:val="PageNumber"/>
        <w:sz w:val="20"/>
      </w:rPr>
      <w:fldChar w:fldCharType="begin"/>
    </w:r>
    <w:r w:rsidRPr="00654E9B">
      <w:rPr>
        <w:rStyle w:val="PageNumber"/>
        <w:sz w:val="20"/>
      </w:rPr>
      <w:instrText xml:space="preserve"> PAGE </w:instrText>
    </w:r>
    <w:r w:rsidRPr="00654E9B">
      <w:rPr>
        <w:rStyle w:val="PageNumber"/>
        <w:sz w:val="20"/>
      </w:rPr>
      <w:fldChar w:fldCharType="separate"/>
    </w:r>
    <w:r>
      <w:rPr>
        <w:rStyle w:val="PageNumber"/>
        <w:noProof/>
        <w:sz w:val="20"/>
      </w:rPr>
      <w:t>1</w:t>
    </w:r>
    <w:r w:rsidRPr="00654E9B">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0B1"/>
    <w:multiLevelType w:val="hybridMultilevel"/>
    <w:tmpl w:val="EC34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770B8"/>
    <w:multiLevelType w:val="hybridMultilevel"/>
    <w:tmpl w:val="3F6E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337BF"/>
    <w:multiLevelType w:val="multilevel"/>
    <w:tmpl w:val="C51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37311"/>
    <w:multiLevelType w:val="hybridMultilevel"/>
    <w:tmpl w:val="AAC02AA4"/>
    <w:lvl w:ilvl="0" w:tplc="ED1E1BE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20E95"/>
    <w:multiLevelType w:val="hybridMultilevel"/>
    <w:tmpl w:val="D0887F26"/>
    <w:lvl w:ilvl="0" w:tplc="146A9858">
      <w:start w:val="2015"/>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21794"/>
    <w:multiLevelType w:val="hybridMultilevel"/>
    <w:tmpl w:val="776E35AE"/>
    <w:lvl w:ilvl="0" w:tplc="A6D6DAB2">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9779C"/>
    <w:multiLevelType w:val="multilevel"/>
    <w:tmpl w:val="CDEA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07391"/>
    <w:multiLevelType w:val="hybridMultilevel"/>
    <w:tmpl w:val="B1CA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577487">
    <w:abstractNumId w:val="4"/>
  </w:num>
  <w:num w:numId="2" w16cid:durableId="796721788">
    <w:abstractNumId w:val="3"/>
  </w:num>
  <w:num w:numId="3" w16cid:durableId="692531343">
    <w:abstractNumId w:val="5"/>
  </w:num>
  <w:num w:numId="4" w16cid:durableId="315110705">
    <w:abstractNumId w:val="0"/>
  </w:num>
  <w:num w:numId="5" w16cid:durableId="1095829264">
    <w:abstractNumId w:val="7"/>
  </w:num>
  <w:num w:numId="6" w16cid:durableId="1445156359">
    <w:abstractNumId w:val="2"/>
  </w:num>
  <w:num w:numId="7" w16cid:durableId="1393499914">
    <w:abstractNumId w:val="1"/>
  </w:num>
  <w:num w:numId="8" w16cid:durableId="765347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7F"/>
    <w:rsid w:val="000011AE"/>
    <w:rsid w:val="00003B1E"/>
    <w:rsid w:val="000116BD"/>
    <w:rsid w:val="00012E83"/>
    <w:rsid w:val="00020F51"/>
    <w:rsid w:val="000369DA"/>
    <w:rsid w:val="00050A93"/>
    <w:rsid w:val="00053AA6"/>
    <w:rsid w:val="000659F8"/>
    <w:rsid w:val="00066B43"/>
    <w:rsid w:val="00073BA6"/>
    <w:rsid w:val="000759AB"/>
    <w:rsid w:val="00084D6C"/>
    <w:rsid w:val="00085548"/>
    <w:rsid w:val="00086079"/>
    <w:rsid w:val="00087D99"/>
    <w:rsid w:val="0009114E"/>
    <w:rsid w:val="000C0C00"/>
    <w:rsid w:val="000C370B"/>
    <w:rsid w:val="000D2CAF"/>
    <w:rsid w:val="000D3B92"/>
    <w:rsid w:val="000E5D9E"/>
    <w:rsid w:val="000E7E3E"/>
    <w:rsid w:val="000F0253"/>
    <w:rsid w:val="000F133B"/>
    <w:rsid w:val="00103198"/>
    <w:rsid w:val="00103B77"/>
    <w:rsid w:val="00107F1A"/>
    <w:rsid w:val="00116460"/>
    <w:rsid w:val="00116522"/>
    <w:rsid w:val="001165E3"/>
    <w:rsid w:val="001168C8"/>
    <w:rsid w:val="00120904"/>
    <w:rsid w:val="00121218"/>
    <w:rsid w:val="001218F7"/>
    <w:rsid w:val="001271AA"/>
    <w:rsid w:val="0014067E"/>
    <w:rsid w:val="00142362"/>
    <w:rsid w:val="00142909"/>
    <w:rsid w:val="00144DBD"/>
    <w:rsid w:val="00145985"/>
    <w:rsid w:val="0015547B"/>
    <w:rsid w:val="001636CE"/>
    <w:rsid w:val="00166BEB"/>
    <w:rsid w:val="00171C8E"/>
    <w:rsid w:val="0018073A"/>
    <w:rsid w:val="00180CB8"/>
    <w:rsid w:val="001918BA"/>
    <w:rsid w:val="00194CA2"/>
    <w:rsid w:val="001A0507"/>
    <w:rsid w:val="001A3253"/>
    <w:rsid w:val="001A5FB2"/>
    <w:rsid w:val="001A6E22"/>
    <w:rsid w:val="001A7D9F"/>
    <w:rsid w:val="001B043B"/>
    <w:rsid w:val="001B31E3"/>
    <w:rsid w:val="001B3914"/>
    <w:rsid w:val="001B5468"/>
    <w:rsid w:val="001C1AFF"/>
    <w:rsid w:val="001C2472"/>
    <w:rsid w:val="001C412A"/>
    <w:rsid w:val="001D6D7F"/>
    <w:rsid w:val="001E38DC"/>
    <w:rsid w:val="001E5211"/>
    <w:rsid w:val="001E6EE6"/>
    <w:rsid w:val="001E7853"/>
    <w:rsid w:val="001F0419"/>
    <w:rsid w:val="001F55A3"/>
    <w:rsid w:val="001F5607"/>
    <w:rsid w:val="00203C42"/>
    <w:rsid w:val="002062D3"/>
    <w:rsid w:val="0020667C"/>
    <w:rsid w:val="00210D8E"/>
    <w:rsid w:val="00216660"/>
    <w:rsid w:val="002208FC"/>
    <w:rsid w:val="002250EE"/>
    <w:rsid w:val="00226B53"/>
    <w:rsid w:val="00235ECC"/>
    <w:rsid w:val="002362A9"/>
    <w:rsid w:val="00236C93"/>
    <w:rsid w:val="002375AC"/>
    <w:rsid w:val="002442B2"/>
    <w:rsid w:val="00244909"/>
    <w:rsid w:val="00244A04"/>
    <w:rsid w:val="002456E1"/>
    <w:rsid w:val="00245EEC"/>
    <w:rsid w:val="00260010"/>
    <w:rsid w:val="00263476"/>
    <w:rsid w:val="002705C7"/>
    <w:rsid w:val="0027141D"/>
    <w:rsid w:val="00272342"/>
    <w:rsid w:val="00275F93"/>
    <w:rsid w:val="00276CB0"/>
    <w:rsid w:val="00281E5F"/>
    <w:rsid w:val="0029781F"/>
    <w:rsid w:val="002A29E7"/>
    <w:rsid w:val="002A5DFE"/>
    <w:rsid w:val="002B044D"/>
    <w:rsid w:val="002B5B17"/>
    <w:rsid w:val="002C1236"/>
    <w:rsid w:val="002C6848"/>
    <w:rsid w:val="002D0A75"/>
    <w:rsid w:val="002D4155"/>
    <w:rsid w:val="002D51AA"/>
    <w:rsid w:val="002D5DAD"/>
    <w:rsid w:val="002E1C49"/>
    <w:rsid w:val="00307480"/>
    <w:rsid w:val="003102D4"/>
    <w:rsid w:val="0031035B"/>
    <w:rsid w:val="0031185C"/>
    <w:rsid w:val="00316679"/>
    <w:rsid w:val="00325D72"/>
    <w:rsid w:val="0033633E"/>
    <w:rsid w:val="00336383"/>
    <w:rsid w:val="00345494"/>
    <w:rsid w:val="00354132"/>
    <w:rsid w:val="003547A0"/>
    <w:rsid w:val="00354B2F"/>
    <w:rsid w:val="0036122B"/>
    <w:rsid w:val="003766B6"/>
    <w:rsid w:val="00384413"/>
    <w:rsid w:val="00392A01"/>
    <w:rsid w:val="0039465A"/>
    <w:rsid w:val="003A3FC4"/>
    <w:rsid w:val="003A4AF7"/>
    <w:rsid w:val="003B059F"/>
    <w:rsid w:val="003B7ACA"/>
    <w:rsid w:val="003C54AE"/>
    <w:rsid w:val="003C6912"/>
    <w:rsid w:val="003D2C6E"/>
    <w:rsid w:val="003D4094"/>
    <w:rsid w:val="003D6D95"/>
    <w:rsid w:val="003E2753"/>
    <w:rsid w:val="003F2A18"/>
    <w:rsid w:val="003F6FF0"/>
    <w:rsid w:val="0040461E"/>
    <w:rsid w:val="00412762"/>
    <w:rsid w:val="00415B5D"/>
    <w:rsid w:val="0042379A"/>
    <w:rsid w:val="00426461"/>
    <w:rsid w:val="004266F6"/>
    <w:rsid w:val="00427032"/>
    <w:rsid w:val="00434727"/>
    <w:rsid w:val="00441AC0"/>
    <w:rsid w:val="00453D39"/>
    <w:rsid w:val="00454925"/>
    <w:rsid w:val="00456EFC"/>
    <w:rsid w:val="004650D6"/>
    <w:rsid w:val="00467BDB"/>
    <w:rsid w:val="004725E2"/>
    <w:rsid w:val="004752B0"/>
    <w:rsid w:val="004805E5"/>
    <w:rsid w:val="0049327A"/>
    <w:rsid w:val="00493EDD"/>
    <w:rsid w:val="004975DA"/>
    <w:rsid w:val="004A4983"/>
    <w:rsid w:val="004A54D6"/>
    <w:rsid w:val="004B31CE"/>
    <w:rsid w:val="004B4204"/>
    <w:rsid w:val="004C441A"/>
    <w:rsid w:val="004C7FD7"/>
    <w:rsid w:val="004D5214"/>
    <w:rsid w:val="004E1A74"/>
    <w:rsid w:val="004E71C9"/>
    <w:rsid w:val="00502206"/>
    <w:rsid w:val="00502693"/>
    <w:rsid w:val="00504F11"/>
    <w:rsid w:val="005120CC"/>
    <w:rsid w:val="00522FE4"/>
    <w:rsid w:val="00530804"/>
    <w:rsid w:val="0053196B"/>
    <w:rsid w:val="00542514"/>
    <w:rsid w:val="00550038"/>
    <w:rsid w:val="00570451"/>
    <w:rsid w:val="00576E58"/>
    <w:rsid w:val="00581F3D"/>
    <w:rsid w:val="00582419"/>
    <w:rsid w:val="00591D60"/>
    <w:rsid w:val="00595FF2"/>
    <w:rsid w:val="00597CF2"/>
    <w:rsid w:val="005A07F0"/>
    <w:rsid w:val="005A1E09"/>
    <w:rsid w:val="005A78EB"/>
    <w:rsid w:val="005B5094"/>
    <w:rsid w:val="005B549B"/>
    <w:rsid w:val="005C5185"/>
    <w:rsid w:val="005C6A26"/>
    <w:rsid w:val="005C7FC8"/>
    <w:rsid w:val="005D01FF"/>
    <w:rsid w:val="005D1A78"/>
    <w:rsid w:val="005D1B26"/>
    <w:rsid w:val="005D3945"/>
    <w:rsid w:val="005D5EE2"/>
    <w:rsid w:val="005E42B2"/>
    <w:rsid w:val="005E54A8"/>
    <w:rsid w:val="00601054"/>
    <w:rsid w:val="00601677"/>
    <w:rsid w:val="0060402D"/>
    <w:rsid w:val="00611923"/>
    <w:rsid w:val="00611EAB"/>
    <w:rsid w:val="0061455A"/>
    <w:rsid w:val="006147CC"/>
    <w:rsid w:val="0061627E"/>
    <w:rsid w:val="0062208C"/>
    <w:rsid w:val="0062454F"/>
    <w:rsid w:val="00625552"/>
    <w:rsid w:val="0063419D"/>
    <w:rsid w:val="00637A08"/>
    <w:rsid w:val="00642F00"/>
    <w:rsid w:val="00654E9B"/>
    <w:rsid w:val="0066695B"/>
    <w:rsid w:val="00667989"/>
    <w:rsid w:val="006710C2"/>
    <w:rsid w:val="00672137"/>
    <w:rsid w:val="00676F6B"/>
    <w:rsid w:val="00680972"/>
    <w:rsid w:val="00681251"/>
    <w:rsid w:val="006878D2"/>
    <w:rsid w:val="00693855"/>
    <w:rsid w:val="00693AF5"/>
    <w:rsid w:val="0069475C"/>
    <w:rsid w:val="006A1101"/>
    <w:rsid w:val="006A75F9"/>
    <w:rsid w:val="006B0B20"/>
    <w:rsid w:val="006B58FB"/>
    <w:rsid w:val="006C0A32"/>
    <w:rsid w:val="006C2078"/>
    <w:rsid w:val="006C3978"/>
    <w:rsid w:val="006D234D"/>
    <w:rsid w:val="006E58DE"/>
    <w:rsid w:val="00704629"/>
    <w:rsid w:val="00710493"/>
    <w:rsid w:val="00713705"/>
    <w:rsid w:val="00720B08"/>
    <w:rsid w:val="00723F1D"/>
    <w:rsid w:val="007331CE"/>
    <w:rsid w:val="007340C2"/>
    <w:rsid w:val="0073427C"/>
    <w:rsid w:val="0073590E"/>
    <w:rsid w:val="00740141"/>
    <w:rsid w:val="00744B51"/>
    <w:rsid w:val="00745144"/>
    <w:rsid w:val="007522B4"/>
    <w:rsid w:val="00756986"/>
    <w:rsid w:val="0076329A"/>
    <w:rsid w:val="00770336"/>
    <w:rsid w:val="00772698"/>
    <w:rsid w:val="00780712"/>
    <w:rsid w:val="0078545A"/>
    <w:rsid w:val="0078567C"/>
    <w:rsid w:val="00787D43"/>
    <w:rsid w:val="007931D0"/>
    <w:rsid w:val="00793C87"/>
    <w:rsid w:val="007957BB"/>
    <w:rsid w:val="00795C23"/>
    <w:rsid w:val="00796A47"/>
    <w:rsid w:val="007A15A8"/>
    <w:rsid w:val="007A764A"/>
    <w:rsid w:val="007B6B95"/>
    <w:rsid w:val="007C43AD"/>
    <w:rsid w:val="007D1C31"/>
    <w:rsid w:val="007D2C09"/>
    <w:rsid w:val="007D3B09"/>
    <w:rsid w:val="007D4D55"/>
    <w:rsid w:val="007D5A72"/>
    <w:rsid w:val="007E18C3"/>
    <w:rsid w:val="007E1E5B"/>
    <w:rsid w:val="007E2C10"/>
    <w:rsid w:val="007F0BB2"/>
    <w:rsid w:val="007F23BC"/>
    <w:rsid w:val="0080048E"/>
    <w:rsid w:val="00800EA9"/>
    <w:rsid w:val="00803721"/>
    <w:rsid w:val="0080597E"/>
    <w:rsid w:val="00807224"/>
    <w:rsid w:val="00817644"/>
    <w:rsid w:val="0082608A"/>
    <w:rsid w:val="00843DE5"/>
    <w:rsid w:val="00845E06"/>
    <w:rsid w:val="00855859"/>
    <w:rsid w:val="008611E2"/>
    <w:rsid w:val="00867B1A"/>
    <w:rsid w:val="00872E4A"/>
    <w:rsid w:val="00877FF5"/>
    <w:rsid w:val="0088233E"/>
    <w:rsid w:val="008B4552"/>
    <w:rsid w:val="008B5DAE"/>
    <w:rsid w:val="008C4441"/>
    <w:rsid w:val="008D5444"/>
    <w:rsid w:val="008D7CA7"/>
    <w:rsid w:val="008E202F"/>
    <w:rsid w:val="008E247F"/>
    <w:rsid w:val="008E3B3E"/>
    <w:rsid w:val="008E4887"/>
    <w:rsid w:val="008F2E72"/>
    <w:rsid w:val="008F37A5"/>
    <w:rsid w:val="008F3DDC"/>
    <w:rsid w:val="008F4044"/>
    <w:rsid w:val="008F641D"/>
    <w:rsid w:val="008F780B"/>
    <w:rsid w:val="00904687"/>
    <w:rsid w:val="00906C56"/>
    <w:rsid w:val="009104AD"/>
    <w:rsid w:val="00913B5E"/>
    <w:rsid w:val="009259B7"/>
    <w:rsid w:val="0093244B"/>
    <w:rsid w:val="009345CA"/>
    <w:rsid w:val="00944477"/>
    <w:rsid w:val="00944CEE"/>
    <w:rsid w:val="00945B67"/>
    <w:rsid w:val="00955F9F"/>
    <w:rsid w:val="00956E53"/>
    <w:rsid w:val="00957246"/>
    <w:rsid w:val="00957EA1"/>
    <w:rsid w:val="009611D8"/>
    <w:rsid w:val="00961A1B"/>
    <w:rsid w:val="0097687A"/>
    <w:rsid w:val="0098221C"/>
    <w:rsid w:val="0098299B"/>
    <w:rsid w:val="00987A65"/>
    <w:rsid w:val="00987B2A"/>
    <w:rsid w:val="00991DBD"/>
    <w:rsid w:val="00995C87"/>
    <w:rsid w:val="009A2766"/>
    <w:rsid w:val="009B1B2D"/>
    <w:rsid w:val="009B21B9"/>
    <w:rsid w:val="009B25A2"/>
    <w:rsid w:val="009B7999"/>
    <w:rsid w:val="009C2650"/>
    <w:rsid w:val="009C31F4"/>
    <w:rsid w:val="009C4FDE"/>
    <w:rsid w:val="009C7AF0"/>
    <w:rsid w:val="009E4EA0"/>
    <w:rsid w:val="009F072B"/>
    <w:rsid w:val="009F266F"/>
    <w:rsid w:val="009F6718"/>
    <w:rsid w:val="009F67F8"/>
    <w:rsid w:val="00A000F3"/>
    <w:rsid w:val="00A00356"/>
    <w:rsid w:val="00A06E03"/>
    <w:rsid w:val="00A12498"/>
    <w:rsid w:val="00A12EAF"/>
    <w:rsid w:val="00A34C7A"/>
    <w:rsid w:val="00A3534C"/>
    <w:rsid w:val="00A41CB2"/>
    <w:rsid w:val="00A41D4E"/>
    <w:rsid w:val="00A45BD9"/>
    <w:rsid w:val="00A55B5F"/>
    <w:rsid w:val="00A57B49"/>
    <w:rsid w:val="00A57CF9"/>
    <w:rsid w:val="00A609D8"/>
    <w:rsid w:val="00A73594"/>
    <w:rsid w:val="00A85DFF"/>
    <w:rsid w:val="00AA4306"/>
    <w:rsid w:val="00AA47F6"/>
    <w:rsid w:val="00AB157F"/>
    <w:rsid w:val="00AB2A4A"/>
    <w:rsid w:val="00AB3BF7"/>
    <w:rsid w:val="00AB4DB3"/>
    <w:rsid w:val="00AC02E7"/>
    <w:rsid w:val="00AC66FC"/>
    <w:rsid w:val="00AC6F51"/>
    <w:rsid w:val="00AD1E35"/>
    <w:rsid w:val="00AD2A1E"/>
    <w:rsid w:val="00AD3CC6"/>
    <w:rsid w:val="00AD6BA7"/>
    <w:rsid w:val="00AE1D6B"/>
    <w:rsid w:val="00AE3122"/>
    <w:rsid w:val="00AE4C2B"/>
    <w:rsid w:val="00AE6037"/>
    <w:rsid w:val="00AE76AA"/>
    <w:rsid w:val="00AF54F1"/>
    <w:rsid w:val="00B11436"/>
    <w:rsid w:val="00B135AB"/>
    <w:rsid w:val="00B15C3F"/>
    <w:rsid w:val="00B168C0"/>
    <w:rsid w:val="00B206C4"/>
    <w:rsid w:val="00B23C59"/>
    <w:rsid w:val="00B24243"/>
    <w:rsid w:val="00B26006"/>
    <w:rsid w:val="00B30FA5"/>
    <w:rsid w:val="00B31A85"/>
    <w:rsid w:val="00B33022"/>
    <w:rsid w:val="00B34A52"/>
    <w:rsid w:val="00B34FAD"/>
    <w:rsid w:val="00B35117"/>
    <w:rsid w:val="00B377EA"/>
    <w:rsid w:val="00B41727"/>
    <w:rsid w:val="00B45FF7"/>
    <w:rsid w:val="00B50F22"/>
    <w:rsid w:val="00B53234"/>
    <w:rsid w:val="00B60D0C"/>
    <w:rsid w:val="00B61B31"/>
    <w:rsid w:val="00B80F09"/>
    <w:rsid w:val="00B8426C"/>
    <w:rsid w:val="00B84DB0"/>
    <w:rsid w:val="00B87EB3"/>
    <w:rsid w:val="00B916DA"/>
    <w:rsid w:val="00B922C7"/>
    <w:rsid w:val="00B92DED"/>
    <w:rsid w:val="00B95E8F"/>
    <w:rsid w:val="00BA57DA"/>
    <w:rsid w:val="00BB21C4"/>
    <w:rsid w:val="00BC57E5"/>
    <w:rsid w:val="00BC77F9"/>
    <w:rsid w:val="00BC7E6B"/>
    <w:rsid w:val="00BD1398"/>
    <w:rsid w:val="00BD4022"/>
    <w:rsid w:val="00BE1377"/>
    <w:rsid w:val="00BE2E1B"/>
    <w:rsid w:val="00BE3E8A"/>
    <w:rsid w:val="00BF4126"/>
    <w:rsid w:val="00BF4156"/>
    <w:rsid w:val="00BF444F"/>
    <w:rsid w:val="00C02D86"/>
    <w:rsid w:val="00C07970"/>
    <w:rsid w:val="00C1459A"/>
    <w:rsid w:val="00C147EE"/>
    <w:rsid w:val="00C14918"/>
    <w:rsid w:val="00C2790B"/>
    <w:rsid w:val="00C34193"/>
    <w:rsid w:val="00C3717A"/>
    <w:rsid w:val="00C46994"/>
    <w:rsid w:val="00C47217"/>
    <w:rsid w:val="00C47872"/>
    <w:rsid w:val="00C54889"/>
    <w:rsid w:val="00C54EA1"/>
    <w:rsid w:val="00C664AA"/>
    <w:rsid w:val="00C67801"/>
    <w:rsid w:val="00C763E3"/>
    <w:rsid w:val="00C95DA9"/>
    <w:rsid w:val="00CA1A63"/>
    <w:rsid w:val="00CC0557"/>
    <w:rsid w:val="00CC41E7"/>
    <w:rsid w:val="00CC735B"/>
    <w:rsid w:val="00CD4C2D"/>
    <w:rsid w:val="00CD71D3"/>
    <w:rsid w:val="00CE3139"/>
    <w:rsid w:val="00CE40B4"/>
    <w:rsid w:val="00CF112F"/>
    <w:rsid w:val="00CF23B7"/>
    <w:rsid w:val="00CF6A62"/>
    <w:rsid w:val="00D01B93"/>
    <w:rsid w:val="00D03B30"/>
    <w:rsid w:val="00D05762"/>
    <w:rsid w:val="00D06C7F"/>
    <w:rsid w:val="00D0725C"/>
    <w:rsid w:val="00D10F4A"/>
    <w:rsid w:val="00D15205"/>
    <w:rsid w:val="00D16A94"/>
    <w:rsid w:val="00D228E5"/>
    <w:rsid w:val="00D24234"/>
    <w:rsid w:val="00D25292"/>
    <w:rsid w:val="00D25FCA"/>
    <w:rsid w:val="00D3171F"/>
    <w:rsid w:val="00D32CCC"/>
    <w:rsid w:val="00D450A7"/>
    <w:rsid w:val="00D456A0"/>
    <w:rsid w:val="00D45C61"/>
    <w:rsid w:val="00D51538"/>
    <w:rsid w:val="00D529DE"/>
    <w:rsid w:val="00D55881"/>
    <w:rsid w:val="00D649D6"/>
    <w:rsid w:val="00D75093"/>
    <w:rsid w:val="00D772CF"/>
    <w:rsid w:val="00D8486B"/>
    <w:rsid w:val="00D90BD6"/>
    <w:rsid w:val="00D95EB7"/>
    <w:rsid w:val="00DA38E8"/>
    <w:rsid w:val="00DB577D"/>
    <w:rsid w:val="00DC0B3A"/>
    <w:rsid w:val="00DC37A4"/>
    <w:rsid w:val="00DD207D"/>
    <w:rsid w:val="00DD30B3"/>
    <w:rsid w:val="00DE58D9"/>
    <w:rsid w:val="00DF2002"/>
    <w:rsid w:val="00DF219B"/>
    <w:rsid w:val="00DF47CD"/>
    <w:rsid w:val="00E006B0"/>
    <w:rsid w:val="00E06B12"/>
    <w:rsid w:val="00E07D1E"/>
    <w:rsid w:val="00E142A4"/>
    <w:rsid w:val="00E15ABE"/>
    <w:rsid w:val="00E16DAB"/>
    <w:rsid w:val="00E17639"/>
    <w:rsid w:val="00E237F5"/>
    <w:rsid w:val="00E23B06"/>
    <w:rsid w:val="00E2784E"/>
    <w:rsid w:val="00E27C36"/>
    <w:rsid w:val="00E30285"/>
    <w:rsid w:val="00E31E79"/>
    <w:rsid w:val="00E54433"/>
    <w:rsid w:val="00E54F59"/>
    <w:rsid w:val="00E56F9F"/>
    <w:rsid w:val="00E6035C"/>
    <w:rsid w:val="00E72BD7"/>
    <w:rsid w:val="00E80F24"/>
    <w:rsid w:val="00E818BD"/>
    <w:rsid w:val="00E83547"/>
    <w:rsid w:val="00E85859"/>
    <w:rsid w:val="00E90FF7"/>
    <w:rsid w:val="00E916C4"/>
    <w:rsid w:val="00EA02FD"/>
    <w:rsid w:val="00EA0978"/>
    <w:rsid w:val="00EA0F53"/>
    <w:rsid w:val="00EA6781"/>
    <w:rsid w:val="00EA6EC0"/>
    <w:rsid w:val="00EB3D5D"/>
    <w:rsid w:val="00EB513B"/>
    <w:rsid w:val="00ED1EE9"/>
    <w:rsid w:val="00ED4219"/>
    <w:rsid w:val="00ED4220"/>
    <w:rsid w:val="00ED42CA"/>
    <w:rsid w:val="00ED504D"/>
    <w:rsid w:val="00EF002D"/>
    <w:rsid w:val="00F01738"/>
    <w:rsid w:val="00F1078E"/>
    <w:rsid w:val="00F122E7"/>
    <w:rsid w:val="00F14C27"/>
    <w:rsid w:val="00F15F2C"/>
    <w:rsid w:val="00F17917"/>
    <w:rsid w:val="00F20C4A"/>
    <w:rsid w:val="00F22EF7"/>
    <w:rsid w:val="00F2300E"/>
    <w:rsid w:val="00F339CA"/>
    <w:rsid w:val="00F343C4"/>
    <w:rsid w:val="00F35B38"/>
    <w:rsid w:val="00F400E1"/>
    <w:rsid w:val="00F41B97"/>
    <w:rsid w:val="00F44041"/>
    <w:rsid w:val="00F44848"/>
    <w:rsid w:val="00F465CA"/>
    <w:rsid w:val="00F475B8"/>
    <w:rsid w:val="00F55C26"/>
    <w:rsid w:val="00F604CE"/>
    <w:rsid w:val="00F66990"/>
    <w:rsid w:val="00F8114E"/>
    <w:rsid w:val="00F90D6A"/>
    <w:rsid w:val="00F97BFB"/>
    <w:rsid w:val="00FA47F4"/>
    <w:rsid w:val="00FA5666"/>
    <w:rsid w:val="00FB0FFE"/>
    <w:rsid w:val="00FB1B3C"/>
    <w:rsid w:val="00FB6621"/>
    <w:rsid w:val="00FC101B"/>
    <w:rsid w:val="00FC3783"/>
    <w:rsid w:val="00FE208B"/>
    <w:rsid w:val="00FE3973"/>
    <w:rsid w:val="00FE5174"/>
    <w:rsid w:val="00FE6456"/>
    <w:rsid w:val="00FE7F21"/>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77695"/>
  <w15:docId w15:val="{FBBE9237-927D-44D8-BC33-1E67ADA1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47B"/>
    <w:rPr>
      <w:rFonts w:ascii="Times New Roman" w:hAnsi="Times New Roman"/>
      <w:sz w:val="24"/>
    </w:rPr>
  </w:style>
  <w:style w:type="paragraph" w:styleId="Heading1">
    <w:name w:val="heading 1"/>
    <w:basedOn w:val="Normal"/>
    <w:link w:val="Heading1Char"/>
    <w:uiPriority w:val="9"/>
    <w:qFormat/>
    <w:rsid w:val="00D16A9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5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styleId="Title">
    <w:name w:val="Title"/>
    <w:basedOn w:val="Normal"/>
    <w:qFormat/>
    <w:rsid w:val="0015547B"/>
    <w:pPr>
      <w:jc w:val="center"/>
    </w:pPr>
    <w:rPr>
      <w:b/>
      <w:i/>
      <w:color w:val="000000"/>
      <w:sz w:val="22"/>
    </w:rPr>
  </w:style>
  <w:style w:type="paragraph" w:styleId="BalloonText">
    <w:name w:val="Balloon Text"/>
    <w:basedOn w:val="Normal"/>
    <w:semiHidden/>
    <w:rsid w:val="00AA3EF0"/>
    <w:rPr>
      <w:rFonts w:ascii="Tahoma" w:hAnsi="Tahoma" w:cs="Tahoma"/>
      <w:sz w:val="16"/>
      <w:szCs w:val="16"/>
    </w:rPr>
  </w:style>
  <w:style w:type="character" w:styleId="Hyperlink">
    <w:name w:val="Hyperlink"/>
    <w:basedOn w:val="DefaultParagraphFont"/>
    <w:rsid w:val="00A81A66"/>
    <w:rPr>
      <w:color w:val="0000FF"/>
      <w:u w:val="single"/>
    </w:rPr>
  </w:style>
  <w:style w:type="paragraph" w:customStyle="1" w:styleId="FMSectionTitle">
    <w:name w:val="FM &amp; Section Title"/>
    <w:basedOn w:val="Normal"/>
    <w:rsid w:val="00A21759"/>
    <w:pPr>
      <w:keepNext/>
      <w:widowControl w:val="0"/>
      <w:spacing w:before="240" w:after="160" w:line="480" w:lineRule="auto"/>
      <w:jc w:val="center"/>
    </w:pPr>
    <w:rPr>
      <w:rFonts w:eastAsia="Times New Roman"/>
      <w:b/>
      <w:bCs/>
      <w:sz w:val="28"/>
      <w:szCs w:val="28"/>
    </w:rPr>
  </w:style>
  <w:style w:type="paragraph" w:styleId="NoSpacing">
    <w:name w:val="No Spacing"/>
    <w:uiPriority w:val="1"/>
    <w:qFormat/>
    <w:rsid w:val="00F94893"/>
    <w:rPr>
      <w:rFonts w:ascii="Calibri" w:eastAsia="Calibri" w:hAnsi="Calibri"/>
      <w:sz w:val="22"/>
      <w:szCs w:val="22"/>
    </w:rPr>
  </w:style>
  <w:style w:type="paragraph" w:customStyle="1" w:styleId="Preformatted">
    <w:name w:val="Preformatted"/>
    <w:basedOn w:val="Normal"/>
    <w:rsid w:val="001634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Times New Roman" w:hAnsi="Courier New" w:cs="Courier New"/>
      <w:sz w:val="20"/>
    </w:rPr>
  </w:style>
  <w:style w:type="paragraph" w:customStyle="1" w:styleId="NoteLevel21">
    <w:name w:val="Note Level 21"/>
    <w:qFormat/>
    <w:rsid w:val="003D6A18"/>
    <w:rPr>
      <w:rFonts w:ascii="Calibri" w:eastAsia="Calibri" w:hAnsi="Calibri"/>
      <w:sz w:val="22"/>
      <w:szCs w:val="22"/>
    </w:rPr>
  </w:style>
  <w:style w:type="paragraph" w:styleId="BodyText">
    <w:name w:val="Body Text"/>
    <w:basedOn w:val="Normal"/>
    <w:link w:val="BodyTextChar"/>
    <w:unhideWhenUsed/>
    <w:rsid w:val="000F2260"/>
    <w:pPr>
      <w:spacing w:after="120"/>
    </w:pPr>
    <w:rPr>
      <w:rFonts w:ascii="Cambria" w:eastAsia="Cambria" w:hAnsi="Cambria"/>
      <w:szCs w:val="24"/>
    </w:rPr>
  </w:style>
  <w:style w:type="character" w:customStyle="1" w:styleId="BodyTextChar">
    <w:name w:val="Body Text Char"/>
    <w:basedOn w:val="DefaultParagraphFont"/>
    <w:link w:val="BodyText"/>
    <w:rsid w:val="000F2260"/>
    <w:rPr>
      <w:rFonts w:ascii="Cambria" w:eastAsia="Cambria" w:hAnsi="Cambria"/>
      <w:sz w:val="24"/>
      <w:szCs w:val="24"/>
      <w:lang w:val="en-US" w:eastAsia="en-US" w:bidi="ar-SA"/>
    </w:rPr>
  </w:style>
  <w:style w:type="paragraph" w:styleId="Footer">
    <w:name w:val="footer"/>
    <w:basedOn w:val="Normal"/>
    <w:rsid w:val="00EF002D"/>
    <w:pPr>
      <w:tabs>
        <w:tab w:val="center" w:pos="4320"/>
        <w:tab w:val="right" w:pos="8640"/>
      </w:tabs>
    </w:pPr>
    <w:rPr>
      <w:rFonts w:eastAsia="Times New Roman"/>
    </w:rPr>
  </w:style>
  <w:style w:type="paragraph" w:styleId="Header">
    <w:name w:val="header"/>
    <w:basedOn w:val="Normal"/>
    <w:rsid w:val="00654E9B"/>
    <w:pPr>
      <w:tabs>
        <w:tab w:val="center" w:pos="4320"/>
        <w:tab w:val="right" w:pos="8640"/>
      </w:tabs>
    </w:pPr>
  </w:style>
  <w:style w:type="character" w:styleId="PageNumber">
    <w:name w:val="page number"/>
    <w:basedOn w:val="DefaultParagraphFont"/>
    <w:rsid w:val="00654E9B"/>
  </w:style>
  <w:style w:type="character" w:customStyle="1" w:styleId="HTMLPreformattedChar">
    <w:name w:val="HTML Preformatted Char"/>
    <w:basedOn w:val="DefaultParagraphFont"/>
    <w:link w:val="HTMLPreformatted"/>
    <w:uiPriority w:val="99"/>
    <w:rsid w:val="00203C42"/>
    <w:rPr>
      <w:rFonts w:ascii="Courier New" w:eastAsia="Times New Roman" w:hAnsi="Courier New" w:cs="Courier New"/>
      <w:color w:val="000000"/>
    </w:rPr>
  </w:style>
  <w:style w:type="paragraph" w:styleId="ListParagraph">
    <w:name w:val="List Paragraph"/>
    <w:basedOn w:val="Normal"/>
    <w:uiPriority w:val="99"/>
    <w:qFormat/>
    <w:rsid w:val="003B059F"/>
    <w:pPr>
      <w:ind w:left="720"/>
      <w:contextualSpacing/>
    </w:pPr>
    <w:rPr>
      <w:rFonts w:ascii="Calibri" w:eastAsia="Calibri" w:hAnsi="Calibri"/>
      <w:sz w:val="22"/>
      <w:szCs w:val="22"/>
    </w:rPr>
  </w:style>
  <w:style w:type="character" w:styleId="CommentReference">
    <w:name w:val="annotation reference"/>
    <w:basedOn w:val="DefaultParagraphFont"/>
    <w:rsid w:val="00D529DE"/>
    <w:rPr>
      <w:sz w:val="18"/>
      <w:szCs w:val="18"/>
    </w:rPr>
  </w:style>
  <w:style w:type="paragraph" w:styleId="CommentText">
    <w:name w:val="annotation text"/>
    <w:basedOn w:val="Normal"/>
    <w:link w:val="CommentTextChar"/>
    <w:rsid w:val="00D529DE"/>
    <w:rPr>
      <w:szCs w:val="24"/>
    </w:rPr>
  </w:style>
  <w:style w:type="character" w:customStyle="1" w:styleId="CommentTextChar">
    <w:name w:val="Comment Text Char"/>
    <w:basedOn w:val="DefaultParagraphFont"/>
    <w:link w:val="CommentText"/>
    <w:rsid w:val="00D529DE"/>
    <w:rPr>
      <w:rFonts w:ascii="Times New Roman" w:hAnsi="Times New Roman"/>
      <w:sz w:val="24"/>
      <w:szCs w:val="24"/>
    </w:rPr>
  </w:style>
  <w:style w:type="paragraph" w:styleId="CommentSubject">
    <w:name w:val="annotation subject"/>
    <w:basedOn w:val="CommentText"/>
    <w:next w:val="CommentText"/>
    <w:link w:val="CommentSubjectChar"/>
    <w:rsid w:val="00D529DE"/>
    <w:rPr>
      <w:b/>
      <w:bCs/>
      <w:sz w:val="20"/>
      <w:szCs w:val="20"/>
    </w:rPr>
  </w:style>
  <w:style w:type="character" w:customStyle="1" w:styleId="CommentSubjectChar">
    <w:name w:val="Comment Subject Char"/>
    <w:basedOn w:val="CommentTextChar"/>
    <w:link w:val="CommentSubject"/>
    <w:rsid w:val="00D529DE"/>
    <w:rPr>
      <w:rFonts w:ascii="Times New Roman" w:hAnsi="Times New Roman"/>
      <w:b/>
      <w:bCs/>
      <w:sz w:val="24"/>
      <w:szCs w:val="24"/>
    </w:rPr>
  </w:style>
  <w:style w:type="character" w:customStyle="1" w:styleId="Heading1Char">
    <w:name w:val="Heading 1 Char"/>
    <w:basedOn w:val="DefaultParagraphFont"/>
    <w:link w:val="Heading1"/>
    <w:uiPriority w:val="9"/>
    <w:rsid w:val="00D16A94"/>
    <w:rPr>
      <w:rFonts w:ascii="Times New Roman" w:eastAsia="Times New Roman" w:hAnsi="Times New Roman"/>
      <w:b/>
      <w:bCs/>
      <w:kern w:val="36"/>
      <w:sz w:val="48"/>
      <w:szCs w:val="48"/>
    </w:rPr>
  </w:style>
  <w:style w:type="character" w:styleId="Strong">
    <w:name w:val="Strong"/>
    <w:basedOn w:val="DefaultParagraphFont"/>
    <w:uiPriority w:val="22"/>
    <w:qFormat/>
    <w:rsid w:val="00D16A94"/>
    <w:rPr>
      <w:b/>
      <w:bCs/>
    </w:rPr>
  </w:style>
  <w:style w:type="paragraph" w:customStyle="1" w:styleId="Default">
    <w:name w:val="Default"/>
    <w:rsid w:val="0066695B"/>
    <w:pPr>
      <w:autoSpaceDE w:val="0"/>
      <w:autoSpaceDN w:val="0"/>
      <w:adjustRightInd w:val="0"/>
    </w:pPr>
    <w:rPr>
      <w:rFonts w:ascii="Arial" w:hAnsi="Arial" w:cs="Arial"/>
      <w:color w:val="000000"/>
      <w:sz w:val="24"/>
      <w:szCs w:val="24"/>
    </w:rPr>
  </w:style>
  <w:style w:type="character" w:customStyle="1" w:styleId="st">
    <w:name w:val="st"/>
    <w:basedOn w:val="DefaultParagraphFont"/>
    <w:rsid w:val="00877FF5"/>
  </w:style>
  <w:style w:type="character" w:customStyle="1" w:styleId="pagecontents">
    <w:name w:val="pagecontents"/>
    <w:basedOn w:val="DefaultParagraphFont"/>
    <w:rsid w:val="00C1459A"/>
  </w:style>
  <w:style w:type="character" w:styleId="UnresolvedMention">
    <w:name w:val="Unresolved Mention"/>
    <w:basedOn w:val="DefaultParagraphFont"/>
    <w:uiPriority w:val="99"/>
    <w:semiHidden/>
    <w:unhideWhenUsed/>
    <w:rsid w:val="009A2766"/>
    <w:rPr>
      <w:color w:val="605E5C"/>
      <w:shd w:val="clear" w:color="auto" w:fill="E1DFDD"/>
    </w:rPr>
  </w:style>
  <w:style w:type="character" w:styleId="Emphasis">
    <w:name w:val="Emphasis"/>
    <w:basedOn w:val="DefaultParagraphFont"/>
    <w:uiPriority w:val="20"/>
    <w:qFormat/>
    <w:rsid w:val="00CE40B4"/>
    <w:rPr>
      <w:i/>
      <w:iCs/>
    </w:rPr>
  </w:style>
  <w:style w:type="paragraph" w:customStyle="1" w:styleId="dx-doi">
    <w:name w:val="dx-doi"/>
    <w:basedOn w:val="Normal"/>
    <w:rsid w:val="00ED1EE9"/>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0216">
      <w:bodyDiv w:val="1"/>
      <w:marLeft w:val="0"/>
      <w:marRight w:val="0"/>
      <w:marTop w:val="0"/>
      <w:marBottom w:val="0"/>
      <w:divBdr>
        <w:top w:val="none" w:sz="0" w:space="0" w:color="auto"/>
        <w:left w:val="none" w:sz="0" w:space="0" w:color="auto"/>
        <w:bottom w:val="none" w:sz="0" w:space="0" w:color="auto"/>
        <w:right w:val="none" w:sz="0" w:space="0" w:color="auto"/>
      </w:divBdr>
    </w:div>
    <w:div w:id="378360483">
      <w:bodyDiv w:val="1"/>
      <w:marLeft w:val="0"/>
      <w:marRight w:val="0"/>
      <w:marTop w:val="0"/>
      <w:marBottom w:val="0"/>
      <w:divBdr>
        <w:top w:val="none" w:sz="0" w:space="0" w:color="auto"/>
        <w:left w:val="none" w:sz="0" w:space="0" w:color="auto"/>
        <w:bottom w:val="none" w:sz="0" w:space="0" w:color="auto"/>
        <w:right w:val="none" w:sz="0" w:space="0" w:color="auto"/>
      </w:divBdr>
    </w:div>
    <w:div w:id="748648554">
      <w:bodyDiv w:val="1"/>
      <w:marLeft w:val="0"/>
      <w:marRight w:val="0"/>
      <w:marTop w:val="0"/>
      <w:marBottom w:val="0"/>
      <w:divBdr>
        <w:top w:val="none" w:sz="0" w:space="0" w:color="auto"/>
        <w:left w:val="none" w:sz="0" w:space="0" w:color="auto"/>
        <w:bottom w:val="none" w:sz="0" w:space="0" w:color="auto"/>
        <w:right w:val="none" w:sz="0" w:space="0" w:color="auto"/>
      </w:divBdr>
    </w:div>
    <w:div w:id="813060714">
      <w:bodyDiv w:val="1"/>
      <w:marLeft w:val="0"/>
      <w:marRight w:val="0"/>
      <w:marTop w:val="0"/>
      <w:marBottom w:val="0"/>
      <w:divBdr>
        <w:top w:val="none" w:sz="0" w:space="0" w:color="auto"/>
        <w:left w:val="none" w:sz="0" w:space="0" w:color="auto"/>
        <w:bottom w:val="none" w:sz="0" w:space="0" w:color="auto"/>
        <w:right w:val="none" w:sz="0" w:space="0" w:color="auto"/>
      </w:divBdr>
    </w:div>
    <w:div w:id="1052264906">
      <w:bodyDiv w:val="1"/>
      <w:marLeft w:val="0"/>
      <w:marRight w:val="0"/>
      <w:marTop w:val="0"/>
      <w:marBottom w:val="0"/>
      <w:divBdr>
        <w:top w:val="none" w:sz="0" w:space="0" w:color="auto"/>
        <w:left w:val="none" w:sz="0" w:space="0" w:color="auto"/>
        <w:bottom w:val="none" w:sz="0" w:space="0" w:color="auto"/>
        <w:right w:val="none" w:sz="0" w:space="0" w:color="auto"/>
      </w:divBdr>
    </w:div>
    <w:div w:id="1156847318">
      <w:bodyDiv w:val="1"/>
      <w:marLeft w:val="0"/>
      <w:marRight w:val="0"/>
      <w:marTop w:val="0"/>
      <w:marBottom w:val="0"/>
      <w:divBdr>
        <w:top w:val="none" w:sz="0" w:space="0" w:color="auto"/>
        <w:left w:val="none" w:sz="0" w:space="0" w:color="auto"/>
        <w:bottom w:val="none" w:sz="0" w:space="0" w:color="auto"/>
        <w:right w:val="none" w:sz="0" w:space="0" w:color="auto"/>
      </w:divBdr>
    </w:div>
    <w:div w:id="1480464807">
      <w:bodyDiv w:val="1"/>
      <w:marLeft w:val="0"/>
      <w:marRight w:val="0"/>
      <w:marTop w:val="0"/>
      <w:marBottom w:val="0"/>
      <w:divBdr>
        <w:top w:val="none" w:sz="0" w:space="0" w:color="auto"/>
        <w:left w:val="none" w:sz="0" w:space="0" w:color="auto"/>
        <w:bottom w:val="none" w:sz="0" w:space="0" w:color="auto"/>
        <w:right w:val="none" w:sz="0" w:space="0" w:color="auto"/>
      </w:divBdr>
    </w:div>
    <w:div w:id="1609508133">
      <w:bodyDiv w:val="1"/>
      <w:marLeft w:val="0"/>
      <w:marRight w:val="0"/>
      <w:marTop w:val="0"/>
      <w:marBottom w:val="0"/>
      <w:divBdr>
        <w:top w:val="none" w:sz="0" w:space="0" w:color="auto"/>
        <w:left w:val="none" w:sz="0" w:space="0" w:color="auto"/>
        <w:bottom w:val="none" w:sz="0" w:space="0" w:color="auto"/>
        <w:right w:val="none" w:sz="0" w:space="0" w:color="auto"/>
      </w:divBdr>
      <w:divsChild>
        <w:div w:id="707611706">
          <w:marLeft w:val="0"/>
          <w:marRight w:val="0"/>
          <w:marTop w:val="0"/>
          <w:marBottom w:val="0"/>
          <w:divBdr>
            <w:top w:val="none" w:sz="0" w:space="0" w:color="auto"/>
            <w:left w:val="none" w:sz="0" w:space="0" w:color="auto"/>
            <w:bottom w:val="none" w:sz="0" w:space="0" w:color="auto"/>
            <w:right w:val="none" w:sz="0" w:space="0" w:color="auto"/>
          </w:divBdr>
          <w:divsChild>
            <w:div w:id="12510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8933189241259163" TargetMode="External"/><Relationship Id="rId13" Type="http://schemas.openxmlformats.org/officeDocument/2006/relationships/hyperlink" Target="https://onlinelibrary.wiley.com/doi/epdf/10.1002/9781118955567.wbieoc192" TargetMode="External"/><Relationship Id="rId18" Type="http://schemas.openxmlformats.org/officeDocument/2006/relationships/hyperlink" Target="http://www.communicationcurrents.com/serioushumor.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yers@comm.ucsb.edu" TargetMode="External"/><Relationship Id="rId12" Type="http://schemas.openxmlformats.org/officeDocument/2006/relationships/hyperlink" Target="https://onlinelibrary.wiley.com/doi/epdf/10.1002/9781118955567.wbieoc192" TargetMode="External"/><Relationship Id="rId17" Type="http://schemas.openxmlformats.org/officeDocument/2006/relationships/hyperlink" Target="https://doi.org/10.1111/j.1468-2885.2009.01355.x" TargetMode="External"/><Relationship Id="rId2" Type="http://schemas.openxmlformats.org/officeDocument/2006/relationships/styles" Target="styles.xml"/><Relationship Id="rId16" Type="http://schemas.openxmlformats.org/officeDocument/2006/relationships/hyperlink" Target="https://doi.org/10.1177/089331891037493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joc.org" TargetMode="External"/><Relationship Id="rId5" Type="http://schemas.openxmlformats.org/officeDocument/2006/relationships/footnotes" Target="footnotes.xml"/><Relationship Id="rId15" Type="http://schemas.openxmlformats.org/officeDocument/2006/relationships/hyperlink" Target="http://www.natcom.org/commcurrentsissue.aspx" TargetMode="External"/><Relationship Id="rId10" Type="http://schemas.openxmlformats.org/officeDocument/2006/relationships/hyperlink" Target="https://doi.org/10.1177%2F08933189221105916" TargetMode="External"/><Relationship Id="rId19" Type="http://schemas.openxmlformats.org/officeDocument/2006/relationships/hyperlink" Target="http://www.ericsson.com/se/news/130411-how-young-professionals-see-the-perfect-company_244129228_c" TargetMode="External"/><Relationship Id="rId4" Type="http://schemas.openxmlformats.org/officeDocument/2006/relationships/webSettings" Target="webSettings.xml"/><Relationship Id="rId9" Type="http://schemas.openxmlformats.org/officeDocument/2006/relationships/hyperlink" Target="https://doi.org/10.1080/10410236.2023.2226307" TargetMode="External"/><Relationship Id="rId14" Type="http://schemas.openxmlformats.org/officeDocument/2006/relationships/hyperlink" Target="https://doi.org/10.1177/00187267134957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18</Pages>
  <Words>9712</Words>
  <Characters>55361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Karen Kroman Myers</vt:lpstr>
    </vt:vector>
  </TitlesOfParts>
  <Company/>
  <LinksUpToDate>false</LinksUpToDate>
  <CharactersWithSpaces>64944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Kroman Myers</dc:title>
  <dc:subject/>
  <dc:creator>Karen Myers</dc:creator>
  <cp:keywords/>
  <dc:description/>
  <cp:lastModifiedBy>Karen Myers</cp:lastModifiedBy>
  <cp:revision>22</cp:revision>
  <cp:lastPrinted>2010-07-06T23:57:00Z</cp:lastPrinted>
  <dcterms:created xsi:type="dcterms:W3CDTF">2024-02-12T04:35:00Z</dcterms:created>
  <dcterms:modified xsi:type="dcterms:W3CDTF">2025-03-27T03:49:00Z</dcterms:modified>
</cp:coreProperties>
</file>